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56C" w:rsidRPr="00F5156C" w:rsidRDefault="00F5156C" w:rsidP="00F515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28"/>
          <w:lang w:eastAsia="ru-RU"/>
        </w:rPr>
      </w:pPr>
    </w:p>
    <w:p w:rsidR="00F5156C" w:rsidRPr="00F5156C" w:rsidRDefault="00F5156C" w:rsidP="00F515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5156C">
        <w:rPr>
          <w:rFonts w:ascii="Times New Roman" w:eastAsia="Times New Roman" w:hAnsi="Times New Roman" w:cs="Times New Roman"/>
          <w:b/>
          <w:bCs/>
          <w:sz w:val="30"/>
          <w:szCs w:val="28"/>
          <w:lang w:eastAsia="ru-RU"/>
        </w:rPr>
        <w:t>А</w:t>
      </w:r>
      <w:r w:rsidRPr="00F515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ДМИНИСТРАЦИЯ ЮДАНОВСКОГО СЕЛЬСКОГО ПОСЕЛЕНИЯ </w:t>
      </w:r>
      <w:r w:rsidRPr="00F5156C">
        <w:rPr>
          <w:rFonts w:ascii="Times New Roman" w:eastAsia="Times New Roman" w:hAnsi="Times New Roman" w:cs="Times New Roman"/>
          <w:b/>
          <w:bCs/>
          <w:sz w:val="30"/>
          <w:szCs w:val="28"/>
          <w:lang w:eastAsia="ru-RU"/>
        </w:rPr>
        <w:t>Б</w:t>
      </w:r>
      <w:r w:rsidRPr="00F515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ОБРОВСКОГО МУНИЦИПАЛЬНОГО  РАЙОНА</w:t>
      </w:r>
    </w:p>
    <w:p w:rsidR="00F5156C" w:rsidRPr="00F5156C" w:rsidRDefault="00F5156C" w:rsidP="00F515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56C">
        <w:rPr>
          <w:rFonts w:ascii="Times New Roman" w:eastAsia="Times New Roman" w:hAnsi="Times New Roman" w:cs="Times New Roman"/>
          <w:b/>
          <w:sz w:val="30"/>
          <w:szCs w:val="20"/>
          <w:lang w:eastAsia="ru-RU"/>
        </w:rPr>
        <w:t>В</w:t>
      </w:r>
      <w:r w:rsidRPr="00F5156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ОРОНЕЖСКОЙ ОБЛАСТИ</w:t>
      </w:r>
    </w:p>
    <w:p w:rsidR="00F5156C" w:rsidRPr="00F5156C" w:rsidRDefault="00F5156C" w:rsidP="00F515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156C" w:rsidRPr="00F5156C" w:rsidRDefault="00F5156C" w:rsidP="00F515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0"/>
          <w:szCs w:val="28"/>
          <w:lang w:eastAsia="ru-RU"/>
        </w:rPr>
      </w:pPr>
    </w:p>
    <w:p w:rsidR="00F5156C" w:rsidRPr="00F5156C" w:rsidRDefault="00F5156C" w:rsidP="00F5156C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5156C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П</w:t>
      </w:r>
      <w:proofErr w:type="gramEnd"/>
      <w:r w:rsidRPr="00F5156C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 xml:space="preserve"> О С Т А Н О В Л Е Н И Е</w:t>
      </w:r>
    </w:p>
    <w:p w:rsidR="00F5156C" w:rsidRPr="00F5156C" w:rsidRDefault="00F5156C" w:rsidP="00F515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  <w:lang w:eastAsia="ru-RU"/>
        </w:rPr>
      </w:pPr>
    </w:p>
    <w:p w:rsidR="00F5156C" w:rsidRPr="00F5156C" w:rsidRDefault="00F5156C" w:rsidP="00F515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56C">
        <w:rPr>
          <w:rFonts w:ascii="Times New Roman" w:eastAsia="Times New Roman" w:hAnsi="Times New Roman" w:cs="Times New Roman"/>
          <w:sz w:val="28"/>
          <w:szCs w:val="28"/>
          <w:lang w:eastAsia="ru-RU"/>
        </w:rPr>
        <w:t>от  «</w:t>
      </w:r>
      <w:r w:rsidR="00B1574B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F515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  июня   2020 г.  № </w:t>
      </w:r>
      <w:r w:rsidR="00B1574B"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</w:p>
    <w:p w:rsidR="00F5156C" w:rsidRPr="00F5156C" w:rsidRDefault="00F5156C" w:rsidP="00F515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5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F5156C">
        <w:rPr>
          <w:rFonts w:ascii="Times New Roman" w:eastAsia="Times New Roman" w:hAnsi="Times New Roman" w:cs="Times New Roman"/>
          <w:sz w:val="20"/>
          <w:szCs w:val="20"/>
          <w:lang w:eastAsia="ru-RU"/>
        </w:rPr>
        <w:t>с. Юдановка</w:t>
      </w:r>
    </w:p>
    <w:p w:rsidR="00F5156C" w:rsidRDefault="00F5156C" w:rsidP="00C3722B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C3722B" w:rsidRPr="00C3722B" w:rsidRDefault="00C3722B" w:rsidP="00C3722B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C3722B">
        <w:rPr>
          <w:rFonts w:ascii="Times New Roman" w:hAnsi="Times New Roman" w:cs="Times New Roman"/>
          <w:sz w:val="28"/>
          <w:szCs w:val="28"/>
        </w:rPr>
        <w:t>Об утверждении Программы</w:t>
      </w:r>
    </w:p>
    <w:p w:rsidR="00C3722B" w:rsidRPr="00C3722B" w:rsidRDefault="00C3722B" w:rsidP="00C3722B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C3722B">
        <w:rPr>
          <w:rFonts w:ascii="Times New Roman" w:hAnsi="Times New Roman" w:cs="Times New Roman"/>
          <w:sz w:val="28"/>
          <w:szCs w:val="28"/>
        </w:rPr>
        <w:t>профилактики нарушений</w:t>
      </w:r>
    </w:p>
    <w:p w:rsidR="00C3722B" w:rsidRPr="00C3722B" w:rsidRDefault="00C3722B" w:rsidP="00C3722B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C3722B">
        <w:rPr>
          <w:rFonts w:ascii="Times New Roman" w:hAnsi="Times New Roman" w:cs="Times New Roman"/>
          <w:sz w:val="28"/>
          <w:szCs w:val="28"/>
        </w:rPr>
        <w:t>обязательных требований</w:t>
      </w:r>
    </w:p>
    <w:p w:rsidR="00C3722B" w:rsidRPr="00C3722B" w:rsidRDefault="00C3722B" w:rsidP="00C3722B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C3722B">
        <w:rPr>
          <w:rFonts w:ascii="Times New Roman" w:hAnsi="Times New Roman" w:cs="Times New Roman"/>
          <w:sz w:val="28"/>
          <w:szCs w:val="28"/>
        </w:rPr>
        <w:t>законодательства в сфере</w:t>
      </w:r>
    </w:p>
    <w:p w:rsidR="00C3722B" w:rsidRPr="00C3722B" w:rsidRDefault="00C3722B" w:rsidP="00C3722B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C3722B">
        <w:rPr>
          <w:rFonts w:ascii="Times New Roman" w:hAnsi="Times New Roman" w:cs="Times New Roman"/>
          <w:sz w:val="28"/>
          <w:szCs w:val="28"/>
        </w:rPr>
        <w:t>муниципального контроля,</w:t>
      </w:r>
    </w:p>
    <w:p w:rsidR="00C3722B" w:rsidRPr="00C3722B" w:rsidRDefault="00C3722B" w:rsidP="00C3722B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proofErr w:type="gramStart"/>
      <w:r w:rsidRPr="00C3722B">
        <w:rPr>
          <w:rFonts w:ascii="Times New Roman" w:hAnsi="Times New Roman" w:cs="Times New Roman"/>
          <w:sz w:val="28"/>
          <w:szCs w:val="28"/>
        </w:rPr>
        <w:t>осуществляемого</w:t>
      </w:r>
      <w:proofErr w:type="gramEnd"/>
      <w:r w:rsidRPr="00C3722B">
        <w:rPr>
          <w:rFonts w:ascii="Times New Roman" w:hAnsi="Times New Roman" w:cs="Times New Roman"/>
          <w:sz w:val="28"/>
          <w:szCs w:val="28"/>
        </w:rPr>
        <w:t xml:space="preserve"> администрацией</w:t>
      </w:r>
    </w:p>
    <w:p w:rsidR="00C3722B" w:rsidRPr="00C3722B" w:rsidRDefault="00F5156C" w:rsidP="00C3722B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Юдановского</w:t>
      </w:r>
      <w:r w:rsidR="00C3722B" w:rsidRPr="00C3722B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C3722B" w:rsidRPr="00C3722B" w:rsidRDefault="00C3722B" w:rsidP="00C3722B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C3722B">
        <w:rPr>
          <w:rFonts w:ascii="Times New Roman" w:hAnsi="Times New Roman" w:cs="Times New Roman"/>
          <w:sz w:val="28"/>
          <w:szCs w:val="28"/>
        </w:rPr>
        <w:t>Бобровского муниципального района</w:t>
      </w:r>
    </w:p>
    <w:p w:rsidR="00C3722B" w:rsidRPr="00C3722B" w:rsidRDefault="00C3722B" w:rsidP="00C3722B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C3722B">
        <w:rPr>
          <w:rFonts w:ascii="Times New Roman" w:hAnsi="Times New Roman" w:cs="Times New Roman"/>
          <w:sz w:val="28"/>
          <w:szCs w:val="28"/>
        </w:rPr>
        <w:t>Воронежской области на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C3722B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C3722B" w:rsidRDefault="00C3722B" w:rsidP="00F5156C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 w:rsidRPr="00C3722B">
        <w:rPr>
          <w:rFonts w:ascii="Times New Roman" w:hAnsi="Times New Roman" w:cs="Times New Roman"/>
          <w:sz w:val="28"/>
          <w:szCs w:val="28"/>
        </w:rPr>
        <w:t>и плановый период 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C3722B">
        <w:rPr>
          <w:rFonts w:ascii="Times New Roman" w:hAnsi="Times New Roman" w:cs="Times New Roman"/>
          <w:sz w:val="28"/>
          <w:szCs w:val="28"/>
        </w:rPr>
        <w:t xml:space="preserve"> –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C3722B">
        <w:rPr>
          <w:rFonts w:ascii="Times New Roman" w:hAnsi="Times New Roman" w:cs="Times New Roman"/>
          <w:sz w:val="28"/>
          <w:szCs w:val="28"/>
        </w:rPr>
        <w:t xml:space="preserve"> гг.</w:t>
      </w:r>
    </w:p>
    <w:p w:rsidR="00C3722B" w:rsidRDefault="00C3722B" w:rsidP="002B7D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B7DFA" w:rsidRPr="002B7DFA" w:rsidRDefault="002B7DFA" w:rsidP="00C3722B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2B7DF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 </w:t>
      </w:r>
      <w:r w:rsidRPr="00C3722B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</w:t>
      </w:r>
      <w:r w:rsidRPr="002B7DFA">
        <w:rPr>
          <w:rFonts w:ascii="Times New Roman" w:eastAsia="Times New Roman" w:hAnsi="Times New Roman" w:cs="Times New Roman"/>
          <w:sz w:val="28"/>
          <w:szCs w:val="28"/>
          <w:lang w:eastAsia="ru-RU"/>
        </w:rPr>
        <w:t> от 06.10.2003 № 131-ФЗ «Об общих принципах организации местного самоуправления в Российской Федерации», </w:t>
      </w:r>
      <w:r w:rsidRPr="00C3722B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</w:t>
      </w:r>
      <w:r w:rsidRPr="002B7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администрация </w:t>
      </w:r>
      <w:r w:rsidR="00F515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Юдановского </w:t>
      </w:r>
      <w:r w:rsidRPr="002B7DF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  </w:t>
      </w:r>
      <w:r w:rsidRPr="002B7DFA"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  <w:lang w:eastAsia="ru-RU"/>
        </w:rPr>
        <w:t>постановляет</w:t>
      </w:r>
      <w:r w:rsidRPr="002B7D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2B7DFA" w:rsidRPr="002B7DFA" w:rsidRDefault="002B7DFA" w:rsidP="00C3722B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2B7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Программу профилактики нарушений обязательных требований законодательства в сфере муниципального контроля, осуществляемого администрацией </w:t>
      </w:r>
      <w:r w:rsidR="00F5156C">
        <w:rPr>
          <w:rFonts w:ascii="Times New Roman" w:eastAsia="Times New Roman" w:hAnsi="Times New Roman" w:cs="Times New Roman"/>
          <w:sz w:val="28"/>
          <w:szCs w:val="28"/>
          <w:lang w:eastAsia="ru-RU"/>
        </w:rPr>
        <w:t>Юдановского</w:t>
      </w:r>
      <w:r w:rsidRPr="002B7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="00C3722B">
        <w:rPr>
          <w:rFonts w:ascii="Times New Roman" w:eastAsia="Times New Roman" w:hAnsi="Times New Roman" w:cs="Times New Roman"/>
          <w:sz w:val="28"/>
          <w:szCs w:val="28"/>
          <w:lang w:eastAsia="ru-RU"/>
        </w:rPr>
        <w:t>Бобровского</w:t>
      </w:r>
      <w:r w:rsidRPr="002B7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Воронежской области, на 2020 год и плановый период 2021 - 2022 гг. согласно приложению к настоящему постановлению.</w:t>
      </w:r>
    </w:p>
    <w:p w:rsidR="002B7DFA" w:rsidRPr="002B7DFA" w:rsidRDefault="002B7DFA" w:rsidP="00C3722B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2B7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Настоящее постановление подлежит </w:t>
      </w:r>
      <w:r w:rsidR="00C37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обнародованию и </w:t>
      </w:r>
      <w:r w:rsidRPr="002B7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размещению на официальном сайте администрации </w:t>
      </w:r>
      <w:r w:rsidR="00F5156C">
        <w:rPr>
          <w:rFonts w:ascii="Times New Roman" w:eastAsia="Times New Roman" w:hAnsi="Times New Roman" w:cs="Times New Roman"/>
          <w:sz w:val="28"/>
          <w:szCs w:val="28"/>
          <w:lang w:eastAsia="ru-RU"/>
        </w:rPr>
        <w:t>Юдановского</w:t>
      </w:r>
      <w:r w:rsidRPr="002B7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="00C3722B">
        <w:rPr>
          <w:rFonts w:ascii="Times New Roman" w:eastAsia="Times New Roman" w:hAnsi="Times New Roman" w:cs="Times New Roman"/>
          <w:sz w:val="28"/>
          <w:szCs w:val="28"/>
          <w:lang w:eastAsia="ru-RU"/>
        </w:rPr>
        <w:t>Бобровского</w:t>
      </w:r>
      <w:r w:rsidRPr="002B7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Воронежской области в сети </w:t>
      </w:r>
      <w:r w:rsidR="00C3722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2B7DFA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</w:t>
      </w:r>
      <w:r w:rsidR="00C3722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2B7DF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B7DFA" w:rsidRDefault="002B7DFA" w:rsidP="00C3722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Pr="002B7DF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2B7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F5156C" w:rsidRDefault="00F5156C" w:rsidP="00C3722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156C" w:rsidRPr="00F5156C" w:rsidRDefault="00F5156C" w:rsidP="00F515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56C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Юдановского сельского поселения</w:t>
      </w:r>
    </w:p>
    <w:p w:rsidR="00F5156C" w:rsidRPr="00F5156C" w:rsidRDefault="00F5156C" w:rsidP="00F515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56C">
        <w:rPr>
          <w:rFonts w:ascii="Times New Roman" w:eastAsia="Times New Roman" w:hAnsi="Times New Roman" w:cs="Times New Roman"/>
          <w:sz w:val="28"/>
          <w:szCs w:val="28"/>
          <w:lang w:eastAsia="ru-RU"/>
        </w:rPr>
        <w:t>Бобровского муниципального района</w:t>
      </w:r>
    </w:p>
    <w:p w:rsidR="00F5156C" w:rsidRPr="002B7DFA" w:rsidRDefault="00F5156C" w:rsidP="00F5156C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F515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Воронежской области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F5156C">
        <w:rPr>
          <w:rFonts w:ascii="Times New Roman" w:eastAsia="Times New Roman" w:hAnsi="Times New Roman" w:cs="Times New Roman"/>
          <w:sz w:val="28"/>
          <w:szCs w:val="28"/>
          <w:lang w:eastAsia="ru-RU"/>
        </w:rPr>
        <w:t>С.И.Мельникова</w:t>
      </w:r>
    </w:p>
    <w:p w:rsidR="002B7DFA" w:rsidRPr="002B7DFA" w:rsidRDefault="002B7DFA" w:rsidP="002B7DFA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2B7DFA">
        <w:rPr>
          <w:rFonts w:ascii="Arial" w:eastAsia="Times New Roman" w:hAnsi="Arial" w:cs="Arial"/>
          <w:sz w:val="28"/>
          <w:szCs w:val="28"/>
          <w:lang w:eastAsia="ru-RU"/>
        </w:rPr>
        <w:t> </w:t>
      </w:r>
    </w:p>
    <w:p w:rsidR="00B1574B" w:rsidRDefault="002B7DFA">
      <w:pPr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B7D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  <w:r w:rsidR="00B1574B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 w:type="page"/>
      </w:r>
    </w:p>
    <w:p w:rsidR="002B7DFA" w:rsidRPr="002B7DFA" w:rsidRDefault="002B7DFA" w:rsidP="002B7DF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C3722B" w:rsidRPr="00C3722B" w:rsidRDefault="00C3722B" w:rsidP="00C3722B">
      <w:pPr>
        <w:spacing w:after="0" w:line="240" w:lineRule="auto"/>
        <w:ind w:left="4536"/>
        <w:rPr>
          <w:rFonts w:ascii="Times New Roman" w:hAnsi="Times New Roman" w:cs="Times New Roman"/>
          <w:color w:val="000000"/>
          <w:sz w:val="28"/>
          <w:szCs w:val="28"/>
        </w:rPr>
      </w:pPr>
      <w:r w:rsidRPr="00C3722B">
        <w:rPr>
          <w:rStyle w:val="a10"/>
          <w:rFonts w:ascii="Times New Roman" w:hAnsi="Times New Roman" w:cs="Times New Roman"/>
          <w:color w:val="26282F"/>
          <w:sz w:val="28"/>
          <w:szCs w:val="28"/>
        </w:rPr>
        <w:t>П</w:t>
      </w:r>
      <w:r w:rsidRPr="00C3722B">
        <w:rPr>
          <w:rFonts w:ascii="Times New Roman" w:hAnsi="Times New Roman" w:cs="Times New Roman"/>
          <w:color w:val="000000"/>
          <w:sz w:val="28"/>
          <w:szCs w:val="28"/>
        </w:rPr>
        <w:t>риложение</w:t>
      </w:r>
    </w:p>
    <w:p w:rsidR="00C3722B" w:rsidRDefault="00C3722B" w:rsidP="00C3722B">
      <w:pPr>
        <w:spacing w:after="0" w:line="240" w:lineRule="auto"/>
        <w:ind w:left="4536"/>
        <w:rPr>
          <w:rFonts w:ascii="Times New Roman" w:hAnsi="Times New Roman" w:cs="Times New Roman"/>
          <w:color w:val="000000"/>
          <w:sz w:val="28"/>
          <w:szCs w:val="28"/>
        </w:rPr>
      </w:pPr>
      <w:r w:rsidRPr="00C3722B">
        <w:rPr>
          <w:rFonts w:ascii="Times New Roman" w:hAnsi="Times New Roman" w:cs="Times New Roman"/>
          <w:color w:val="000000"/>
          <w:sz w:val="28"/>
          <w:szCs w:val="28"/>
        </w:rPr>
        <w:t xml:space="preserve">к постановлению администрации </w:t>
      </w:r>
      <w:r w:rsidR="00F5156C">
        <w:rPr>
          <w:rFonts w:ascii="Times New Roman" w:hAnsi="Times New Roman" w:cs="Times New Roman"/>
          <w:color w:val="000000"/>
          <w:sz w:val="28"/>
          <w:szCs w:val="28"/>
        </w:rPr>
        <w:t>Юдановского</w:t>
      </w:r>
      <w:r w:rsidRPr="00C3722B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</w:t>
      </w:r>
    </w:p>
    <w:p w:rsidR="00C3722B" w:rsidRPr="00C3722B" w:rsidRDefault="00C3722B" w:rsidP="00C3722B">
      <w:pPr>
        <w:spacing w:after="0" w:line="240" w:lineRule="auto"/>
        <w:ind w:left="4536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Бобровского муниципального района</w:t>
      </w:r>
    </w:p>
    <w:p w:rsidR="00C3722B" w:rsidRPr="00C3722B" w:rsidRDefault="00C3722B" w:rsidP="00C3722B">
      <w:pPr>
        <w:pStyle w:val="a30"/>
        <w:spacing w:before="0" w:beforeAutospacing="0" w:after="0" w:afterAutospacing="0"/>
        <w:ind w:left="4536"/>
        <w:rPr>
          <w:rFonts w:ascii="Arial" w:hAnsi="Arial" w:cs="Arial"/>
          <w:color w:val="000000"/>
          <w:sz w:val="28"/>
          <w:szCs w:val="28"/>
        </w:rPr>
      </w:pPr>
      <w:r w:rsidRPr="00C3722B">
        <w:rPr>
          <w:color w:val="000000"/>
          <w:sz w:val="28"/>
          <w:szCs w:val="28"/>
        </w:rPr>
        <w:t xml:space="preserve">от </w:t>
      </w:r>
      <w:r w:rsidR="00B1574B">
        <w:rPr>
          <w:color w:val="000000"/>
          <w:sz w:val="28"/>
          <w:szCs w:val="28"/>
        </w:rPr>
        <w:t xml:space="preserve">«22» июня </w:t>
      </w:r>
      <w:r w:rsidRPr="00C3722B">
        <w:rPr>
          <w:color w:val="000000"/>
          <w:sz w:val="28"/>
          <w:szCs w:val="28"/>
        </w:rPr>
        <w:t>2020  года  №</w:t>
      </w:r>
      <w:r w:rsidR="00B1574B">
        <w:rPr>
          <w:color w:val="000000"/>
          <w:sz w:val="28"/>
          <w:szCs w:val="28"/>
        </w:rPr>
        <w:t xml:space="preserve"> 29</w:t>
      </w:r>
    </w:p>
    <w:p w:rsidR="00C3722B" w:rsidRDefault="00C3722B" w:rsidP="00C3722B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 </w:t>
      </w:r>
    </w:p>
    <w:p w:rsidR="008E5F97" w:rsidRDefault="008E5F97" w:rsidP="00C3722B">
      <w:pPr>
        <w:pStyle w:val="3"/>
        <w:spacing w:before="0" w:line="264" w:lineRule="atLeast"/>
        <w:jc w:val="center"/>
        <w:rPr>
          <w:rFonts w:ascii="Times New Roman" w:hAnsi="Times New Roman" w:cs="Times New Roman"/>
          <w:b w:val="0"/>
          <w:bCs w:val="0"/>
          <w:caps/>
          <w:color w:val="auto"/>
          <w:sz w:val="28"/>
          <w:szCs w:val="28"/>
        </w:rPr>
      </w:pPr>
    </w:p>
    <w:p w:rsidR="00C3722B" w:rsidRPr="008E5F97" w:rsidRDefault="00C3722B" w:rsidP="00C3722B">
      <w:pPr>
        <w:pStyle w:val="3"/>
        <w:spacing w:before="0" w:line="264" w:lineRule="atLeast"/>
        <w:jc w:val="center"/>
        <w:rPr>
          <w:rFonts w:ascii="Times New Roman" w:hAnsi="Times New Roman" w:cs="Times New Roman"/>
          <w:b w:val="0"/>
          <w:bCs w:val="0"/>
          <w:caps/>
          <w:color w:val="auto"/>
          <w:sz w:val="28"/>
          <w:szCs w:val="28"/>
        </w:rPr>
      </w:pPr>
      <w:r w:rsidRPr="008E5F97">
        <w:rPr>
          <w:rFonts w:ascii="Times New Roman" w:hAnsi="Times New Roman" w:cs="Times New Roman"/>
          <w:b w:val="0"/>
          <w:bCs w:val="0"/>
          <w:caps/>
          <w:color w:val="auto"/>
          <w:sz w:val="28"/>
          <w:szCs w:val="28"/>
        </w:rPr>
        <w:t>ПАСПОРТ</w:t>
      </w:r>
    </w:p>
    <w:p w:rsidR="00C3722B" w:rsidRPr="008E5F97" w:rsidRDefault="00C3722B" w:rsidP="00C3722B">
      <w:pPr>
        <w:pStyle w:val="3"/>
        <w:spacing w:before="0" w:line="264" w:lineRule="atLeast"/>
        <w:jc w:val="center"/>
        <w:rPr>
          <w:rFonts w:ascii="Times New Roman" w:hAnsi="Times New Roman" w:cs="Times New Roman"/>
          <w:b w:val="0"/>
          <w:bCs w:val="0"/>
          <w:caps/>
          <w:color w:val="auto"/>
          <w:sz w:val="28"/>
          <w:szCs w:val="28"/>
        </w:rPr>
      </w:pPr>
      <w:r w:rsidRPr="008E5F97">
        <w:rPr>
          <w:rFonts w:ascii="Times New Roman" w:hAnsi="Times New Roman" w:cs="Times New Roman"/>
          <w:b w:val="0"/>
          <w:bCs w:val="0"/>
          <w:caps/>
          <w:color w:val="auto"/>
          <w:sz w:val="28"/>
          <w:szCs w:val="28"/>
        </w:rPr>
        <w:t>ПРОГРАММЫ ПРОФИЛАКТИКИ НАРУШЕНИЙ ОБЯЗАТЕЛЬНЫХ ТРЕБОВАНИЙ ЗАКОНОДАТЕЛЬСТВА В СФЕРЕ МУНИЦИПАЛЬНОГО КОНТРОЛЯ, ОСУЩЕСТВЛЯЕМОГО</w:t>
      </w:r>
    </w:p>
    <w:p w:rsidR="00C3722B" w:rsidRPr="008E5F97" w:rsidRDefault="00C3722B" w:rsidP="00C3722B">
      <w:pPr>
        <w:pStyle w:val="3"/>
        <w:spacing w:before="0" w:line="264" w:lineRule="atLeast"/>
        <w:jc w:val="center"/>
        <w:rPr>
          <w:rFonts w:ascii="Times New Roman" w:hAnsi="Times New Roman" w:cs="Times New Roman"/>
          <w:b w:val="0"/>
          <w:bCs w:val="0"/>
          <w:caps/>
          <w:color w:val="auto"/>
          <w:sz w:val="28"/>
          <w:szCs w:val="28"/>
        </w:rPr>
      </w:pPr>
      <w:r w:rsidRPr="008E5F97">
        <w:rPr>
          <w:rFonts w:ascii="Times New Roman" w:hAnsi="Times New Roman" w:cs="Times New Roman"/>
          <w:b w:val="0"/>
          <w:bCs w:val="0"/>
          <w:caps/>
          <w:color w:val="auto"/>
          <w:sz w:val="28"/>
          <w:szCs w:val="28"/>
        </w:rPr>
        <w:t xml:space="preserve">АДМИНИСТРАЦИЕЙ </w:t>
      </w:r>
      <w:r w:rsidR="00F5156C">
        <w:rPr>
          <w:rFonts w:ascii="Times New Roman" w:hAnsi="Times New Roman" w:cs="Times New Roman"/>
          <w:b w:val="0"/>
          <w:bCs w:val="0"/>
          <w:caps/>
          <w:color w:val="auto"/>
          <w:sz w:val="28"/>
          <w:szCs w:val="28"/>
        </w:rPr>
        <w:t>ЮДАНОВСКОГО</w:t>
      </w:r>
      <w:r w:rsidRPr="008E5F97">
        <w:rPr>
          <w:rFonts w:ascii="Times New Roman" w:hAnsi="Times New Roman" w:cs="Times New Roman"/>
          <w:b w:val="0"/>
          <w:bCs w:val="0"/>
          <w:caps/>
          <w:color w:val="auto"/>
          <w:sz w:val="28"/>
          <w:szCs w:val="28"/>
        </w:rPr>
        <w:t xml:space="preserve"> СЕЛЬСКОГО ПОСЕЛЕНИЯ</w:t>
      </w:r>
    </w:p>
    <w:p w:rsidR="00C3722B" w:rsidRPr="008E5F97" w:rsidRDefault="00C3722B" w:rsidP="00C3722B">
      <w:pPr>
        <w:pStyle w:val="3"/>
        <w:spacing w:before="0" w:line="264" w:lineRule="atLeast"/>
        <w:jc w:val="center"/>
        <w:rPr>
          <w:rFonts w:ascii="Times New Roman" w:hAnsi="Times New Roman" w:cs="Times New Roman"/>
          <w:b w:val="0"/>
          <w:bCs w:val="0"/>
          <w:caps/>
          <w:color w:val="auto"/>
          <w:sz w:val="28"/>
          <w:szCs w:val="28"/>
        </w:rPr>
      </w:pPr>
      <w:r w:rsidRPr="008E5F97">
        <w:rPr>
          <w:rFonts w:ascii="Times New Roman" w:hAnsi="Times New Roman" w:cs="Times New Roman"/>
          <w:b w:val="0"/>
          <w:bCs w:val="0"/>
          <w:caps/>
          <w:color w:val="auto"/>
          <w:sz w:val="28"/>
          <w:szCs w:val="28"/>
        </w:rPr>
        <w:t>НА 2020 ГОД И ПЛАНОВЫЙ ПЕРИОД 2021-2022 ГГ.</w:t>
      </w:r>
    </w:p>
    <w:p w:rsidR="00C3722B" w:rsidRPr="00C3722B" w:rsidRDefault="00C3722B" w:rsidP="00C3722B">
      <w:pPr>
        <w:pStyle w:val="a3"/>
        <w:spacing w:before="0" w:beforeAutospacing="0" w:after="0" w:afterAutospacing="0"/>
      </w:pPr>
      <w:r w:rsidRPr="00C3722B">
        <w:t> </w:t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24"/>
        <w:gridCol w:w="7347"/>
      </w:tblGrid>
      <w:tr w:rsidR="00C3722B" w:rsidRPr="00C3722B" w:rsidTr="00C3722B">
        <w:tc>
          <w:tcPr>
            <w:tcW w:w="1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722B" w:rsidRPr="00C3722B" w:rsidRDefault="00C3722B">
            <w:pPr>
              <w:pStyle w:val="a20"/>
              <w:spacing w:before="0" w:beforeAutospacing="0" w:after="0" w:afterAutospacing="0"/>
              <w:rPr>
                <w:color w:val="000000"/>
              </w:rPr>
            </w:pPr>
            <w:r w:rsidRPr="00C3722B">
              <w:rPr>
                <w:color w:val="000000"/>
              </w:rPr>
              <w:t>Наименование программы</w:t>
            </w:r>
          </w:p>
        </w:tc>
        <w:tc>
          <w:tcPr>
            <w:tcW w:w="38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722B" w:rsidRPr="00C3722B" w:rsidRDefault="00C3722B" w:rsidP="00F5156C">
            <w:pPr>
              <w:pStyle w:val="a20"/>
              <w:spacing w:before="0" w:beforeAutospacing="0" w:after="0" w:afterAutospacing="0"/>
              <w:rPr>
                <w:color w:val="000000"/>
              </w:rPr>
            </w:pPr>
            <w:r w:rsidRPr="00C3722B">
              <w:rPr>
                <w:color w:val="000000"/>
              </w:rPr>
              <w:t xml:space="preserve">Программа профилактики нарушений обязательных требований законодательства в сфере муниципального контроля, осуществляемого администрацией </w:t>
            </w:r>
            <w:r w:rsidR="00F5156C">
              <w:rPr>
                <w:color w:val="000000"/>
              </w:rPr>
              <w:t xml:space="preserve">Юдановского </w:t>
            </w:r>
            <w:r w:rsidRPr="00C3722B">
              <w:rPr>
                <w:color w:val="000000"/>
              </w:rPr>
              <w:t>сельского поселения на 2020 год и плановый период 2021 - 2022 гг.</w:t>
            </w:r>
          </w:p>
        </w:tc>
      </w:tr>
      <w:tr w:rsidR="00C3722B" w:rsidRPr="00C3722B" w:rsidTr="00C3722B">
        <w:tc>
          <w:tcPr>
            <w:tcW w:w="1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722B" w:rsidRPr="00C3722B" w:rsidRDefault="00C3722B">
            <w:pPr>
              <w:pStyle w:val="a20"/>
              <w:spacing w:before="0" w:beforeAutospacing="0" w:after="0" w:afterAutospacing="0"/>
              <w:rPr>
                <w:color w:val="000000"/>
              </w:rPr>
            </w:pPr>
            <w:r w:rsidRPr="00C3722B">
              <w:rPr>
                <w:color w:val="000000"/>
              </w:rPr>
              <w:t>Правовые основания разработки программы</w:t>
            </w:r>
          </w:p>
        </w:tc>
        <w:tc>
          <w:tcPr>
            <w:tcW w:w="3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722B" w:rsidRPr="00C3722B" w:rsidRDefault="00C3722B">
            <w:pPr>
              <w:pStyle w:val="a20"/>
              <w:spacing w:before="0" w:beforeAutospacing="0" w:after="0" w:afterAutospacing="0"/>
            </w:pPr>
            <w:r w:rsidRPr="00C3722B">
              <w:rPr>
                <w:color w:val="000000"/>
              </w:rPr>
              <w:t>- </w:t>
            </w:r>
            <w:r w:rsidRPr="00C3722B">
              <w:rPr>
                <w:rStyle w:val="a00"/>
              </w:rPr>
              <w:t>Федеральный Закон</w:t>
            </w:r>
            <w:r w:rsidRPr="00C3722B">
              <w:t> от 06.10.2003 N 131-ФЗ "Об общих принципах организации местного самоуправления в Российской Федерации";</w:t>
            </w:r>
          </w:p>
          <w:p w:rsidR="00C3722B" w:rsidRPr="00C3722B" w:rsidRDefault="00C3722B">
            <w:pPr>
              <w:pStyle w:val="a20"/>
              <w:spacing w:before="0" w:beforeAutospacing="0" w:after="0" w:afterAutospacing="0"/>
            </w:pPr>
            <w:r w:rsidRPr="00C3722B">
              <w:t>- </w:t>
            </w:r>
            <w:r w:rsidRPr="00C3722B">
              <w:rPr>
                <w:rStyle w:val="a00"/>
              </w:rPr>
              <w:t>Федеральный закон</w:t>
            </w:r>
            <w:r w:rsidRPr="00C3722B">
              <w:t> от 26.12.2008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контроля";</w:t>
            </w:r>
          </w:p>
          <w:p w:rsidR="00C3722B" w:rsidRPr="00C3722B" w:rsidRDefault="00C3722B">
            <w:pPr>
              <w:pStyle w:val="a20"/>
              <w:spacing w:before="0" w:beforeAutospacing="0" w:after="0" w:afterAutospacing="0"/>
              <w:rPr>
                <w:color w:val="000000"/>
              </w:rPr>
            </w:pPr>
            <w:r w:rsidRPr="00C3722B">
              <w:t>- </w:t>
            </w:r>
            <w:r w:rsidRPr="00C3722B">
              <w:rPr>
                <w:rStyle w:val="a00"/>
              </w:rPr>
              <w:t>Постановление</w:t>
            </w:r>
            <w:r w:rsidRPr="00C3722B">
              <w:t> Правительства</w:t>
            </w:r>
            <w:r w:rsidRPr="00C3722B">
              <w:rPr>
                <w:color w:val="000000"/>
              </w:rPr>
              <w:t xml:space="preserve"> РФ от 26.12.2018 N 1680 "Об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актами"</w:t>
            </w:r>
          </w:p>
        </w:tc>
      </w:tr>
      <w:tr w:rsidR="00C3722B" w:rsidRPr="00C3722B" w:rsidTr="00C3722B">
        <w:tc>
          <w:tcPr>
            <w:tcW w:w="1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722B" w:rsidRPr="00C3722B" w:rsidRDefault="00C3722B">
            <w:pPr>
              <w:pStyle w:val="a20"/>
              <w:spacing w:before="0" w:beforeAutospacing="0" w:after="0" w:afterAutospacing="0"/>
              <w:rPr>
                <w:color w:val="000000"/>
              </w:rPr>
            </w:pPr>
            <w:r w:rsidRPr="00C3722B">
              <w:rPr>
                <w:color w:val="000000"/>
              </w:rPr>
              <w:t>Разработчик программы</w:t>
            </w:r>
          </w:p>
        </w:tc>
        <w:tc>
          <w:tcPr>
            <w:tcW w:w="3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722B" w:rsidRPr="00C3722B" w:rsidRDefault="00C3722B" w:rsidP="00F5156C">
            <w:pPr>
              <w:pStyle w:val="a20"/>
              <w:spacing w:before="0" w:beforeAutospacing="0" w:after="0" w:afterAutospacing="0"/>
              <w:rPr>
                <w:color w:val="000000"/>
              </w:rPr>
            </w:pPr>
            <w:r w:rsidRPr="00C3722B">
              <w:rPr>
                <w:color w:val="000000"/>
              </w:rPr>
              <w:t xml:space="preserve">Администрация </w:t>
            </w:r>
            <w:r w:rsidR="00F5156C">
              <w:rPr>
                <w:color w:val="000000"/>
              </w:rPr>
              <w:t xml:space="preserve">Юдановского </w:t>
            </w:r>
            <w:r w:rsidRPr="00C3722B">
              <w:rPr>
                <w:color w:val="000000"/>
              </w:rPr>
              <w:t xml:space="preserve">сельского поселения </w:t>
            </w:r>
            <w:r>
              <w:rPr>
                <w:color w:val="000000"/>
              </w:rPr>
              <w:t>Бобровского</w:t>
            </w:r>
            <w:r w:rsidRPr="00C3722B">
              <w:rPr>
                <w:color w:val="000000"/>
              </w:rPr>
              <w:t xml:space="preserve"> муниципального района Воронежской области (далее - Администрация поселения)</w:t>
            </w:r>
          </w:p>
        </w:tc>
      </w:tr>
      <w:tr w:rsidR="00C3722B" w:rsidRPr="00C3722B" w:rsidTr="00C3722B">
        <w:tc>
          <w:tcPr>
            <w:tcW w:w="1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722B" w:rsidRPr="00C3722B" w:rsidRDefault="00C3722B">
            <w:pPr>
              <w:pStyle w:val="a20"/>
              <w:spacing w:before="0" w:beforeAutospacing="0" w:after="0" w:afterAutospacing="0"/>
              <w:rPr>
                <w:color w:val="000000"/>
              </w:rPr>
            </w:pPr>
            <w:r w:rsidRPr="00C3722B">
              <w:rPr>
                <w:color w:val="000000"/>
              </w:rPr>
              <w:t>Цели программы</w:t>
            </w:r>
          </w:p>
        </w:tc>
        <w:tc>
          <w:tcPr>
            <w:tcW w:w="3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722B" w:rsidRPr="00C3722B" w:rsidRDefault="00C3722B">
            <w:pPr>
              <w:pStyle w:val="a20"/>
              <w:spacing w:before="0" w:beforeAutospacing="0" w:after="0" w:afterAutospacing="0"/>
              <w:rPr>
                <w:color w:val="000000"/>
              </w:rPr>
            </w:pPr>
            <w:proofErr w:type="gramStart"/>
            <w:r w:rsidRPr="00C3722B">
              <w:rPr>
                <w:color w:val="000000"/>
              </w:rPr>
              <w:t>- предупреждение нарушений юридическими лицами и индивидуальными предпринимателями обязательных требований, установленных муниципальными правовыми актами, принятыми по вопросам местного значения, а в случаях, если соответствующие виды контроля отнесены федеральными законами к полномочиям органов местного самоуправления, также муниципальный контроль за соблюдением требований, установленных федеральными законами, законами Воронежской области (далее - требований, установленных законодательством РФ);</w:t>
            </w:r>
            <w:proofErr w:type="gramEnd"/>
          </w:p>
          <w:p w:rsidR="00C3722B" w:rsidRPr="00C3722B" w:rsidRDefault="00C3722B">
            <w:pPr>
              <w:pStyle w:val="a20"/>
              <w:spacing w:before="0" w:beforeAutospacing="0" w:after="0" w:afterAutospacing="0"/>
              <w:rPr>
                <w:color w:val="000000"/>
              </w:rPr>
            </w:pPr>
            <w:r w:rsidRPr="00C3722B">
              <w:rPr>
                <w:color w:val="000000"/>
              </w:rPr>
              <w:t>- устранение причин, факторов и условий, способствующих нарушениям обязательных требований, установленных законодательством РФ</w:t>
            </w:r>
          </w:p>
        </w:tc>
      </w:tr>
      <w:tr w:rsidR="00C3722B" w:rsidRPr="00C3722B" w:rsidTr="00C3722B">
        <w:tc>
          <w:tcPr>
            <w:tcW w:w="1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722B" w:rsidRPr="00C3722B" w:rsidRDefault="00C3722B">
            <w:pPr>
              <w:pStyle w:val="a20"/>
              <w:spacing w:before="0" w:beforeAutospacing="0" w:after="0" w:afterAutospacing="0"/>
              <w:rPr>
                <w:color w:val="000000"/>
              </w:rPr>
            </w:pPr>
            <w:r w:rsidRPr="00C3722B">
              <w:rPr>
                <w:color w:val="000000"/>
              </w:rPr>
              <w:t>Задачи программы</w:t>
            </w:r>
          </w:p>
        </w:tc>
        <w:tc>
          <w:tcPr>
            <w:tcW w:w="3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722B" w:rsidRPr="00C3722B" w:rsidRDefault="00C3722B">
            <w:pPr>
              <w:pStyle w:val="a20"/>
              <w:spacing w:before="0" w:beforeAutospacing="0" w:after="0" w:afterAutospacing="0"/>
              <w:rPr>
                <w:color w:val="000000"/>
              </w:rPr>
            </w:pPr>
            <w:r w:rsidRPr="00C3722B">
              <w:rPr>
                <w:color w:val="000000"/>
              </w:rPr>
              <w:t>- укрепление системы профилактики нарушений обязательных требований, установленных законодательством РФ;</w:t>
            </w:r>
          </w:p>
          <w:p w:rsidR="00C3722B" w:rsidRPr="00C3722B" w:rsidRDefault="00C3722B">
            <w:pPr>
              <w:pStyle w:val="a20"/>
              <w:spacing w:before="0" w:beforeAutospacing="0" w:after="0" w:afterAutospacing="0"/>
              <w:rPr>
                <w:color w:val="000000"/>
              </w:rPr>
            </w:pPr>
            <w:r w:rsidRPr="00C3722B">
              <w:rPr>
                <w:color w:val="000000"/>
              </w:rPr>
              <w:t>- выявление причин, факторов и условий, способствующих нарушениям обязательных требований, установленных законодательством РФ;</w:t>
            </w:r>
          </w:p>
          <w:p w:rsidR="00C3722B" w:rsidRPr="00C3722B" w:rsidRDefault="00C3722B">
            <w:pPr>
              <w:pStyle w:val="a20"/>
              <w:spacing w:before="0" w:beforeAutospacing="0" w:after="0" w:afterAutospacing="0"/>
              <w:rPr>
                <w:color w:val="000000"/>
              </w:rPr>
            </w:pPr>
            <w:r w:rsidRPr="00C3722B">
              <w:rPr>
                <w:color w:val="000000"/>
              </w:rPr>
              <w:t xml:space="preserve">- повышение правовой культуры руководителей юридических лиц и </w:t>
            </w:r>
            <w:r w:rsidRPr="00C3722B">
              <w:rPr>
                <w:color w:val="000000"/>
              </w:rPr>
              <w:lastRenderedPageBreak/>
              <w:t>индивидуальных предпринимателей</w:t>
            </w:r>
          </w:p>
        </w:tc>
      </w:tr>
      <w:tr w:rsidR="00C3722B" w:rsidRPr="00C3722B" w:rsidTr="00C3722B">
        <w:tc>
          <w:tcPr>
            <w:tcW w:w="1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722B" w:rsidRPr="00C3722B" w:rsidRDefault="00C3722B">
            <w:pPr>
              <w:pStyle w:val="a20"/>
              <w:spacing w:before="0" w:beforeAutospacing="0" w:after="0" w:afterAutospacing="0"/>
              <w:rPr>
                <w:color w:val="000000"/>
              </w:rPr>
            </w:pPr>
            <w:r w:rsidRPr="00C3722B">
              <w:rPr>
                <w:color w:val="000000"/>
              </w:rPr>
              <w:lastRenderedPageBreak/>
              <w:t>Сроки и этапы реализации программы</w:t>
            </w:r>
          </w:p>
        </w:tc>
        <w:tc>
          <w:tcPr>
            <w:tcW w:w="3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722B" w:rsidRPr="00C3722B" w:rsidRDefault="00C3722B">
            <w:pPr>
              <w:pStyle w:val="a20"/>
              <w:spacing w:before="0" w:beforeAutospacing="0" w:after="0" w:afterAutospacing="0"/>
              <w:rPr>
                <w:color w:val="000000"/>
              </w:rPr>
            </w:pPr>
            <w:r w:rsidRPr="00C3722B">
              <w:rPr>
                <w:color w:val="000000"/>
              </w:rPr>
              <w:t>2020 год и плановый период 2021-2022 годов</w:t>
            </w:r>
          </w:p>
        </w:tc>
      </w:tr>
      <w:tr w:rsidR="00C3722B" w:rsidRPr="00C3722B" w:rsidTr="00C3722B">
        <w:tc>
          <w:tcPr>
            <w:tcW w:w="1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722B" w:rsidRPr="00C3722B" w:rsidRDefault="00C3722B">
            <w:pPr>
              <w:pStyle w:val="a20"/>
              <w:spacing w:before="0" w:beforeAutospacing="0" w:after="0" w:afterAutospacing="0"/>
              <w:rPr>
                <w:color w:val="000000"/>
              </w:rPr>
            </w:pPr>
            <w:r w:rsidRPr="00C3722B">
              <w:rPr>
                <w:color w:val="000000"/>
              </w:rPr>
              <w:t>Источники финансирования</w:t>
            </w:r>
          </w:p>
        </w:tc>
        <w:tc>
          <w:tcPr>
            <w:tcW w:w="3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722B" w:rsidRPr="00C3722B" w:rsidRDefault="00C3722B">
            <w:pPr>
              <w:pStyle w:val="a20"/>
              <w:spacing w:before="0" w:beforeAutospacing="0" w:after="0" w:afterAutospacing="0"/>
              <w:rPr>
                <w:color w:val="000000"/>
              </w:rPr>
            </w:pPr>
            <w:r w:rsidRPr="00C3722B">
              <w:rPr>
                <w:color w:val="000000"/>
              </w:rPr>
              <w:t>Финансовое обеспечение мероприятий Программы не предусмотрено</w:t>
            </w:r>
          </w:p>
        </w:tc>
      </w:tr>
      <w:tr w:rsidR="00C3722B" w:rsidRPr="00C3722B" w:rsidTr="00C3722B">
        <w:tc>
          <w:tcPr>
            <w:tcW w:w="1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722B" w:rsidRPr="00C3722B" w:rsidRDefault="00C3722B">
            <w:pPr>
              <w:pStyle w:val="a20"/>
              <w:spacing w:before="0" w:beforeAutospacing="0" w:after="0" w:afterAutospacing="0"/>
              <w:rPr>
                <w:color w:val="000000"/>
              </w:rPr>
            </w:pPr>
            <w:r w:rsidRPr="00C3722B">
              <w:rPr>
                <w:color w:val="000000"/>
              </w:rPr>
              <w:t>Ожидаемые конечные результаты</w:t>
            </w:r>
          </w:p>
        </w:tc>
        <w:tc>
          <w:tcPr>
            <w:tcW w:w="3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722B" w:rsidRPr="00C3722B" w:rsidRDefault="00C3722B">
            <w:pPr>
              <w:pStyle w:val="a20"/>
              <w:spacing w:before="0" w:beforeAutospacing="0" w:after="0" w:afterAutospacing="0"/>
              <w:rPr>
                <w:color w:val="000000"/>
              </w:rPr>
            </w:pPr>
            <w:r w:rsidRPr="00C3722B">
              <w:rPr>
                <w:color w:val="000000"/>
              </w:rPr>
              <w:t xml:space="preserve">- повысить эффективность профилактической работы, проводимой администрацией поселения, по предупреждению нарушений организациями и индивидуальными предпринимателями, осуществляющими деятельность на территории </w:t>
            </w:r>
            <w:r w:rsidR="00F5156C">
              <w:rPr>
                <w:color w:val="000000"/>
              </w:rPr>
              <w:t xml:space="preserve">Юдановского </w:t>
            </w:r>
            <w:r w:rsidRPr="00C3722B">
              <w:rPr>
                <w:color w:val="000000"/>
              </w:rPr>
              <w:t>сельского поселения, требований законодательства РФ;</w:t>
            </w:r>
          </w:p>
          <w:p w:rsidR="00C3722B" w:rsidRPr="00C3722B" w:rsidRDefault="00C3722B">
            <w:pPr>
              <w:pStyle w:val="a20"/>
              <w:spacing w:before="0" w:beforeAutospacing="0" w:after="0" w:afterAutospacing="0"/>
              <w:rPr>
                <w:color w:val="000000"/>
              </w:rPr>
            </w:pPr>
            <w:r w:rsidRPr="00C3722B">
              <w:rPr>
                <w:color w:val="000000"/>
              </w:rPr>
              <w:t>- улучшить информационное обеспечение деятельности администрации поселения по профилактике и предупреждению нарушений законодательства РФ;</w:t>
            </w:r>
          </w:p>
          <w:p w:rsidR="00C3722B" w:rsidRPr="00C3722B" w:rsidRDefault="00C3722B">
            <w:pPr>
              <w:pStyle w:val="a20"/>
              <w:spacing w:before="0" w:beforeAutospacing="0" w:after="0" w:afterAutospacing="0"/>
              <w:rPr>
                <w:color w:val="000000"/>
              </w:rPr>
            </w:pPr>
            <w:r w:rsidRPr="00C3722B">
              <w:rPr>
                <w:color w:val="000000"/>
              </w:rPr>
              <w:t>- уменьшить общее число нарушений требований законодательства РФ, выявленных посредством организации и проведения проверок организаций и индивидуальных предпринимателей, осуществляющих деятельность на территории поселения</w:t>
            </w:r>
          </w:p>
        </w:tc>
      </w:tr>
      <w:tr w:rsidR="00C3722B" w:rsidRPr="00C3722B" w:rsidTr="00C3722B">
        <w:tc>
          <w:tcPr>
            <w:tcW w:w="1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722B" w:rsidRPr="00C3722B" w:rsidRDefault="00C3722B">
            <w:pPr>
              <w:pStyle w:val="a20"/>
              <w:spacing w:before="0" w:beforeAutospacing="0" w:after="0" w:afterAutospacing="0"/>
              <w:jc w:val="both"/>
              <w:rPr>
                <w:color w:val="000000"/>
              </w:rPr>
            </w:pPr>
            <w:r w:rsidRPr="00C3722B">
              <w:rPr>
                <w:color w:val="000000"/>
              </w:rPr>
              <w:t>Структура программы</w:t>
            </w:r>
          </w:p>
        </w:tc>
        <w:tc>
          <w:tcPr>
            <w:tcW w:w="3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722B" w:rsidRPr="00C3722B" w:rsidRDefault="00C3722B">
            <w:pPr>
              <w:pStyle w:val="a30"/>
              <w:spacing w:before="0" w:beforeAutospacing="0" w:after="0" w:afterAutospacing="0"/>
              <w:jc w:val="both"/>
              <w:rPr>
                <w:color w:val="000000"/>
              </w:rPr>
            </w:pPr>
            <w:r w:rsidRPr="00C3722B">
              <w:rPr>
                <w:color w:val="000000"/>
              </w:rPr>
              <w:t>Подпрограммы отсутствуют</w:t>
            </w:r>
          </w:p>
        </w:tc>
      </w:tr>
    </w:tbl>
    <w:p w:rsidR="00C3722B" w:rsidRPr="00C3722B" w:rsidRDefault="00C3722B" w:rsidP="00C3722B">
      <w:pPr>
        <w:pStyle w:val="3"/>
        <w:spacing w:before="0" w:line="264" w:lineRule="atLeast"/>
        <w:jc w:val="both"/>
        <w:rPr>
          <w:rFonts w:ascii="Times New Roman" w:hAnsi="Times New Roman" w:cs="Times New Roman"/>
          <w:b w:val="0"/>
          <w:bCs w:val="0"/>
          <w:caps/>
          <w:color w:val="227FBC"/>
          <w:sz w:val="24"/>
          <w:szCs w:val="24"/>
        </w:rPr>
      </w:pPr>
      <w:r w:rsidRPr="00C3722B">
        <w:rPr>
          <w:rFonts w:ascii="Times New Roman" w:hAnsi="Times New Roman" w:cs="Times New Roman"/>
          <w:b w:val="0"/>
          <w:bCs w:val="0"/>
          <w:caps/>
          <w:color w:val="227FBC"/>
          <w:sz w:val="24"/>
          <w:szCs w:val="24"/>
        </w:rPr>
        <w:t> </w:t>
      </w:r>
    </w:p>
    <w:p w:rsidR="00C3722B" w:rsidRPr="002B7DFA" w:rsidRDefault="00C3722B" w:rsidP="002B7D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3722B" w:rsidRPr="00C3722B" w:rsidRDefault="00C3722B" w:rsidP="00C3722B">
      <w:pPr>
        <w:pStyle w:val="3"/>
        <w:spacing w:before="0" w:line="264" w:lineRule="atLeast"/>
        <w:jc w:val="center"/>
        <w:rPr>
          <w:rFonts w:ascii="Times New Roman" w:hAnsi="Times New Roman" w:cs="Times New Roman"/>
          <w:b w:val="0"/>
          <w:bCs w:val="0"/>
          <w:caps/>
          <w:color w:val="auto"/>
          <w:sz w:val="28"/>
          <w:szCs w:val="28"/>
        </w:rPr>
      </w:pPr>
      <w:r w:rsidRPr="00C3722B">
        <w:rPr>
          <w:rFonts w:ascii="Times New Roman" w:hAnsi="Times New Roman" w:cs="Times New Roman"/>
          <w:b w:val="0"/>
          <w:bCs w:val="0"/>
          <w:caps/>
          <w:color w:val="auto"/>
          <w:sz w:val="28"/>
          <w:szCs w:val="28"/>
        </w:rPr>
        <w:t>РАЗДЕЛ 1. АНАЛИЗ ОБЩЕЙ ОБСТАНОВКИ В СООТВЕТСТВУЮЩИХ СФЕРАХ.</w:t>
      </w:r>
    </w:p>
    <w:p w:rsidR="00C3722B" w:rsidRPr="00C3722B" w:rsidRDefault="00C3722B" w:rsidP="00C3722B">
      <w:pPr>
        <w:rPr>
          <w:rFonts w:ascii="Times New Roman" w:hAnsi="Times New Roman" w:cs="Times New Roman"/>
          <w:sz w:val="28"/>
          <w:szCs w:val="28"/>
        </w:rPr>
      </w:pPr>
      <w:r w:rsidRPr="00C3722B">
        <w:rPr>
          <w:rFonts w:ascii="Times New Roman" w:hAnsi="Times New Roman" w:cs="Times New Roman"/>
          <w:sz w:val="28"/>
          <w:szCs w:val="28"/>
        </w:rPr>
        <w:t> </w:t>
      </w:r>
    </w:p>
    <w:p w:rsidR="00C3722B" w:rsidRPr="00C3722B" w:rsidRDefault="00C3722B" w:rsidP="008E5F97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722B">
        <w:rPr>
          <w:rFonts w:ascii="Times New Roman" w:hAnsi="Times New Roman" w:cs="Times New Roman"/>
          <w:color w:val="000000"/>
          <w:sz w:val="28"/>
          <w:szCs w:val="28"/>
        </w:rPr>
        <w:t xml:space="preserve">1.1. На территории </w:t>
      </w:r>
      <w:r w:rsidR="00F5156C">
        <w:rPr>
          <w:rFonts w:ascii="Times New Roman" w:hAnsi="Times New Roman" w:cs="Times New Roman"/>
          <w:color w:val="000000"/>
          <w:sz w:val="28"/>
          <w:szCs w:val="28"/>
        </w:rPr>
        <w:t>Юдановского</w:t>
      </w:r>
      <w:r w:rsidRPr="00C3722B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осуществляется муниципальный контроль в следующих сферах: земельных отношений, сохранности автомобильных дорог местного значения, контроль в области торговой деятельности, жилищный контроль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контроль в сфере благоустройства</w:t>
      </w:r>
      <w:r w:rsidRPr="00C3722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3722B" w:rsidRPr="00C3722B" w:rsidRDefault="00C3722B" w:rsidP="008E5F97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722B">
        <w:rPr>
          <w:rFonts w:ascii="Times New Roman" w:hAnsi="Times New Roman" w:cs="Times New Roman"/>
          <w:color w:val="000000"/>
          <w:sz w:val="28"/>
          <w:szCs w:val="28"/>
        </w:rPr>
        <w:t xml:space="preserve">1.2. Функции муниципального контроля осуществляет должностное лицо администрации </w:t>
      </w:r>
      <w:r w:rsidR="00F5156C">
        <w:rPr>
          <w:rFonts w:ascii="Times New Roman" w:hAnsi="Times New Roman" w:cs="Times New Roman"/>
          <w:color w:val="000000"/>
          <w:sz w:val="28"/>
          <w:szCs w:val="28"/>
        </w:rPr>
        <w:t xml:space="preserve">Юдановского </w:t>
      </w:r>
      <w:r w:rsidRPr="00C3722B">
        <w:rPr>
          <w:rFonts w:ascii="Times New Roman" w:hAnsi="Times New Roman" w:cs="Times New Roman"/>
          <w:color w:val="000000"/>
          <w:sz w:val="28"/>
          <w:szCs w:val="28"/>
        </w:rPr>
        <w:t xml:space="preserve">сельского поселения на основании распоряжения администрации </w:t>
      </w:r>
      <w:r w:rsidR="00F5156C">
        <w:rPr>
          <w:rFonts w:ascii="Times New Roman" w:hAnsi="Times New Roman" w:cs="Times New Roman"/>
          <w:color w:val="000000"/>
          <w:sz w:val="28"/>
          <w:szCs w:val="28"/>
        </w:rPr>
        <w:t xml:space="preserve">Юдановского </w:t>
      </w:r>
      <w:r w:rsidRPr="00C3722B">
        <w:rPr>
          <w:rFonts w:ascii="Times New Roman" w:hAnsi="Times New Roman" w:cs="Times New Roman"/>
          <w:color w:val="000000"/>
          <w:sz w:val="28"/>
          <w:szCs w:val="28"/>
        </w:rPr>
        <w:t>сельского поселения.</w:t>
      </w:r>
    </w:p>
    <w:p w:rsidR="00C3722B" w:rsidRPr="00C3722B" w:rsidRDefault="00C3722B" w:rsidP="008E5F97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722B">
        <w:rPr>
          <w:rFonts w:ascii="Times New Roman" w:hAnsi="Times New Roman" w:cs="Times New Roman"/>
          <w:color w:val="000000"/>
          <w:sz w:val="28"/>
          <w:szCs w:val="28"/>
        </w:rPr>
        <w:t xml:space="preserve">1.3. В соответствии с действующим законодательством, муниципальный контроль осуществляется в форме проведения плановых и внеплановых проверок соблюдения на территории </w:t>
      </w:r>
      <w:r w:rsidR="00F5156C">
        <w:rPr>
          <w:rFonts w:ascii="Times New Roman" w:hAnsi="Times New Roman" w:cs="Times New Roman"/>
          <w:color w:val="000000"/>
          <w:sz w:val="28"/>
          <w:szCs w:val="28"/>
        </w:rPr>
        <w:t>Юдановского</w:t>
      </w:r>
      <w:r w:rsidRPr="00C3722B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нормативных правовых актов Российской Федерации, Воронежской области и </w:t>
      </w:r>
      <w:r w:rsidR="00F5156C">
        <w:rPr>
          <w:rFonts w:ascii="Times New Roman" w:hAnsi="Times New Roman" w:cs="Times New Roman"/>
          <w:color w:val="000000"/>
          <w:sz w:val="28"/>
          <w:szCs w:val="28"/>
        </w:rPr>
        <w:t>Юдановского</w:t>
      </w:r>
      <w:r w:rsidRPr="00C3722B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поселения.</w:t>
      </w:r>
    </w:p>
    <w:p w:rsidR="00C3722B" w:rsidRPr="00C3722B" w:rsidRDefault="00C3722B" w:rsidP="008E5F97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722B">
        <w:rPr>
          <w:rFonts w:ascii="Times New Roman" w:hAnsi="Times New Roman" w:cs="Times New Roman"/>
          <w:color w:val="000000"/>
          <w:sz w:val="28"/>
          <w:szCs w:val="28"/>
        </w:rPr>
        <w:t xml:space="preserve">1.4. Объектами профилактических мероприятий при осуществлении муниципального </w:t>
      </w:r>
      <w:proofErr w:type="gramStart"/>
      <w:r w:rsidRPr="00C3722B">
        <w:rPr>
          <w:rFonts w:ascii="Times New Roman" w:hAnsi="Times New Roman" w:cs="Times New Roman"/>
          <w:color w:val="000000"/>
          <w:sz w:val="28"/>
          <w:szCs w:val="28"/>
        </w:rPr>
        <w:t>контроля за</w:t>
      </w:r>
      <w:proofErr w:type="gramEnd"/>
      <w:r w:rsidRPr="00C3722B">
        <w:rPr>
          <w:rFonts w:ascii="Times New Roman" w:hAnsi="Times New Roman" w:cs="Times New Roman"/>
          <w:color w:val="000000"/>
          <w:sz w:val="28"/>
          <w:szCs w:val="28"/>
        </w:rPr>
        <w:t xml:space="preserve"> соблюдением требований законодательства в соответствующей сфере на территории </w:t>
      </w:r>
      <w:r w:rsidR="00F5156C">
        <w:rPr>
          <w:rFonts w:ascii="Times New Roman" w:hAnsi="Times New Roman" w:cs="Times New Roman"/>
          <w:color w:val="000000"/>
          <w:sz w:val="28"/>
          <w:szCs w:val="28"/>
        </w:rPr>
        <w:t>Юдановского</w:t>
      </w:r>
      <w:r w:rsidRPr="00C3722B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являются юридические лица, индивидуальные предприниматели, граждане (подконтрольные субъекты).</w:t>
      </w:r>
    </w:p>
    <w:p w:rsidR="00C3722B" w:rsidRPr="00C3722B" w:rsidRDefault="00C3722B" w:rsidP="008E5F97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722B">
        <w:rPr>
          <w:rFonts w:ascii="Times New Roman" w:hAnsi="Times New Roman" w:cs="Times New Roman"/>
          <w:color w:val="000000"/>
          <w:sz w:val="28"/>
          <w:szCs w:val="28"/>
        </w:rPr>
        <w:t xml:space="preserve">1.5. В 2017-2019 годах муниципальный контроль в сферах сохранности автомобильных дорог местного значения на территории поселения, земельных отношений, контроль в области торговой </w:t>
      </w:r>
      <w:r w:rsidRPr="00C3722B">
        <w:rPr>
          <w:rFonts w:ascii="Times New Roman" w:hAnsi="Times New Roman" w:cs="Times New Roman"/>
          <w:color w:val="000000"/>
          <w:sz w:val="28"/>
          <w:szCs w:val="28"/>
        </w:rPr>
        <w:lastRenderedPageBreak/>
        <w:t>деятельности, муниципальный жилищный контроль</w:t>
      </w:r>
      <w:r>
        <w:rPr>
          <w:rFonts w:ascii="Times New Roman" w:hAnsi="Times New Roman" w:cs="Times New Roman"/>
          <w:color w:val="000000"/>
          <w:sz w:val="28"/>
          <w:szCs w:val="28"/>
        </w:rPr>
        <w:t>, контроль в сфере благоустройства</w:t>
      </w:r>
      <w:r w:rsidRPr="00C3722B">
        <w:rPr>
          <w:rFonts w:ascii="Times New Roman" w:hAnsi="Times New Roman" w:cs="Times New Roman"/>
          <w:color w:val="000000"/>
          <w:sz w:val="28"/>
          <w:szCs w:val="28"/>
        </w:rPr>
        <w:t xml:space="preserve"> осуществлялся следующим образом:</w:t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348"/>
        <w:gridCol w:w="880"/>
        <w:gridCol w:w="879"/>
        <w:gridCol w:w="1464"/>
      </w:tblGrid>
      <w:tr w:rsidR="00C3722B" w:rsidRPr="00C3722B" w:rsidTr="00C3722B">
        <w:tc>
          <w:tcPr>
            <w:tcW w:w="3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722B" w:rsidRPr="00C3722B" w:rsidRDefault="00C3722B" w:rsidP="008E5F97">
            <w:pPr>
              <w:pStyle w:val="a20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3722B">
              <w:rPr>
                <w:b/>
                <w:bCs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4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722B" w:rsidRPr="00C3722B" w:rsidRDefault="00C3722B">
            <w:pPr>
              <w:pStyle w:val="a20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3722B">
              <w:rPr>
                <w:b/>
                <w:bCs/>
                <w:color w:val="000000"/>
                <w:sz w:val="28"/>
                <w:szCs w:val="28"/>
              </w:rPr>
              <w:t>2017</w:t>
            </w:r>
          </w:p>
        </w:tc>
        <w:tc>
          <w:tcPr>
            <w:tcW w:w="4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722B" w:rsidRPr="00C3722B" w:rsidRDefault="00C3722B">
            <w:pPr>
              <w:pStyle w:val="a20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3722B">
              <w:rPr>
                <w:b/>
                <w:bCs/>
                <w:color w:val="000000"/>
                <w:sz w:val="28"/>
                <w:szCs w:val="28"/>
              </w:rPr>
              <w:t>2018</w:t>
            </w:r>
          </w:p>
        </w:tc>
        <w:tc>
          <w:tcPr>
            <w:tcW w:w="7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722B" w:rsidRPr="00C3722B" w:rsidRDefault="00C3722B">
            <w:pPr>
              <w:pStyle w:val="a20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3722B">
              <w:rPr>
                <w:b/>
                <w:bCs/>
                <w:color w:val="000000"/>
                <w:sz w:val="28"/>
                <w:szCs w:val="28"/>
              </w:rPr>
              <w:t>2019</w:t>
            </w:r>
          </w:p>
        </w:tc>
      </w:tr>
      <w:tr w:rsidR="00C3722B" w:rsidRPr="00C3722B" w:rsidTr="00C3722B">
        <w:tc>
          <w:tcPr>
            <w:tcW w:w="3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722B" w:rsidRPr="00C3722B" w:rsidRDefault="00C3722B">
            <w:pPr>
              <w:pStyle w:val="a20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3722B">
              <w:rPr>
                <w:color w:val="000000"/>
                <w:sz w:val="28"/>
                <w:szCs w:val="28"/>
              </w:rPr>
              <w:t>Количество проведенных проверок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722B" w:rsidRPr="00C3722B" w:rsidRDefault="00C3722B">
            <w:pPr>
              <w:pStyle w:val="a20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3722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722B" w:rsidRPr="00C3722B" w:rsidRDefault="00C3722B">
            <w:pPr>
              <w:pStyle w:val="a20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3722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722B" w:rsidRPr="00C3722B" w:rsidRDefault="00C3722B">
            <w:pPr>
              <w:pStyle w:val="a20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3722B">
              <w:rPr>
                <w:color w:val="000000"/>
                <w:sz w:val="28"/>
                <w:szCs w:val="28"/>
              </w:rPr>
              <w:t> </w:t>
            </w:r>
          </w:p>
        </w:tc>
      </w:tr>
      <w:tr w:rsidR="00C3722B" w:rsidRPr="00C3722B" w:rsidTr="00C3722B">
        <w:tc>
          <w:tcPr>
            <w:tcW w:w="3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722B" w:rsidRPr="00C3722B" w:rsidRDefault="00C3722B">
            <w:pPr>
              <w:pStyle w:val="a20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3722B">
              <w:rPr>
                <w:color w:val="000000"/>
                <w:sz w:val="28"/>
                <w:szCs w:val="28"/>
              </w:rPr>
              <w:t>Общее количество юридических лиц и индивидуальных предпринимателей и граждан, в отношении которых проводились плановые, внеплановые проверки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722B" w:rsidRPr="00C3722B" w:rsidRDefault="00C3722B">
            <w:pPr>
              <w:pStyle w:val="a20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3722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722B" w:rsidRPr="00C3722B" w:rsidRDefault="00C3722B">
            <w:pPr>
              <w:pStyle w:val="a20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3722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722B" w:rsidRPr="00C3722B" w:rsidRDefault="00C3722B">
            <w:pPr>
              <w:pStyle w:val="a20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3722B">
              <w:rPr>
                <w:color w:val="000000"/>
                <w:sz w:val="28"/>
                <w:szCs w:val="28"/>
              </w:rPr>
              <w:t> </w:t>
            </w:r>
          </w:p>
        </w:tc>
      </w:tr>
      <w:tr w:rsidR="00C3722B" w:rsidRPr="00C3722B" w:rsidTr="00C3722B">
        <w:tc>
          <w:tcPr>
            <w:tcW w:w="3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722B" w:rsidRPr="00C3722B" w:rsidRDefault="00C3722B">
            <w:pPr>
              <w:pStyle w:val="a20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3722B">
              <w:rPr>
                <w:color w:val="000000"/>
                <w:sz w:val="28"/>
                <w:szCs w:val="28"/>
              </w:rPr>
              <w:t xml:space="preserve">Общее количество проверок, по </w:t>
            </w:r>
            <w:proofErr w:type="gramStart"/>
            <w:r w:rsidRPr="00C3722B">
              <w:rPr>
                <w:color w:val="000000"/>
                <w:sz w:val="28"/>
                <w:szCs w:val="28"/>
              </w:rPr>
              <w:t>итогам</w:t>
            </w:r>
            <w:proofErr w:type="gramEnd"/>
            <w:r w:rsidRPr="00C3722B">
              <w:rPr>
                <w:color w:val="000000"/>
                <w:sz w:val="28"/>
                <w:szCs w:val="28"/>
              </w:rPr>
              <w:t xml:space="preserve"> проведения которых выявлены правонарушения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722B" w:rsidRPr="00C3722B" w:rsidRDefault="00C3722B">
            <w:pPr>
              <w:pStyle w:val="a20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3722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722B" w:rsidRPr="00C3722B" w:rsidRDefault="00C3722B">
            <w:pPr>
              <w:pStyle w:val="a20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3722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722B" w:rsidRPr="00C3722B" w:rsidRDefault="00C3722B">
            <w:pPr>
              <w:pStyle w:val="a20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3722B">
              <w:rPr>
                <w:color w:val="000000"/>
                <w:sz w:val="28"/>
                <w:szCs w:val="28"/>
              </w:rPr>
              <w:t> </w:t>
            </w:r>
          </w:p>
        </w:tc>
      </w:tr>
      <w:tr w:rsidR="00C3722B" w:rsidRPr="00C3722B" w:rsidTr="00C3722B">
        <w:tc>
          <w:tcPr>
            <w:tcW w:w="3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722B" w:rsidRPr="00C3722B" w:rsidRDefault="00C3722B">
            <w:pPr>
              <w:pStyle w:val="a20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3722B">
              <w:rPr>
                <w:color w:val="000000"/>
                <w:sz w:val="28"/>
                <w:szCs w:val="28"/>
              </w:rPr>
              <w:t>Выявлено правонарушений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722B" w:rsidRPr="00C3722B" w:rsidRDefault="00C3722B">
            <w:pPr>
              <w:pStyle w:val="a20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3722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722B" w:rsidRPr="00C3722B" w:rsidRDefault="00C3722B">
            <w:pPr>
              <w:pStyle w:val="a20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3722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722B" w:rsidRPr="00C3722B" w:rsidRDefault="00C3722B">
            <w:pPr>
              <w:pStyle w:val="a20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3722B">
              <w:rPr>
                <w:color w:val="000000"/>
                <w:sz w:val="28"/>
                <w:szCs w:val="28"/>
              </w:rPr>
              <w:t> </w:t>
            </w:r>
          </w:p>
        </w:tc>
      </w:tr>
    </w:tbl>
    <w:p w:rsidR="00C3722B" w:rsidRPr="00C3722B" w:rsidRDefault="00C3722B" w:rsidP="00C3722B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C3722B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C3722B" w:rsidRPr="00C3722B" w:rsidRDefault="00C3722B" w:rsidP="008E5F97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722B">
        <w:rPr>
          <w:rFonts w:ascii="Times New Roman" w:hAnsi="Times New Roman" w:cs="Times New Roman"/>
          <w:color w:val="000000"/>
          <w:sz w:val="28"/>
          <w:szCs w:val="28"/>
        </w:rPr>
        <w:t>Как выявлено, основными причинами нарушений обязательных требований, установленных федеральными законами, законодательством Воронежской области в сфере муниципального контроля в соответствующей сфере (далее - обязательные требования), являются:</w:t>
      </w:r>
    </w:p>
    <w:p w:rsidR="00C3722B" w:rsidRPr="00C3722B" w:rsidRDefault="00C3722B" w:rsidP="008E5F97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722B">
        <w:rPr>
          <w:rFonts w:ascii="Times New Roman" w:hAnsi="Times New Roman" w:cs="Times New Roman"/>
          <w:color w:val="000000"/>
          <w:sz w:val="28"/>
          <w:szCs w:val="28"/>
        </w:rPr>
        <w:t>а) не сформировано понимание исполнения обязательных требований в соответствующей сфере у подконтрольных субъектов;</w:t>
      </w:r>
    </w:p>
    <w:p w:rsidR="00C3722B" w:rsidRPr="00C3722B" w:rsidRDefault="00C3722B" w:rsidP="008E5F97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722B">
        <w:rPr>
          <w:rFonts w:ascii="Times New Roman" w:hAnsi="Times New Roman" w:cs="Times New Roman"/>
          <w:color w:val="000000"/>
          <w:sz w:val="28"/>
          <w:szCs w:val="28"/>
        </w:rPr>
        <w:t>б) необходимость дополнительного информирования подконтрольных субъектов по вопросам соблюдения обязательных требований в соответствующей сфере;</w:t>
      </w:r>
    </w:p>
    <w:p w:rsidR="00C3722B" w:rsidRPr="00C3722B" w:rsidRDefault="00C3722B" w:rsidP="008E5F97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722B">
        <w:rPr>
          <w:rFonts w:ascii="Times New Roman" w:hAnsi="Times New Roman" w:cs="Times New Roman"/>
          <w:color w:val="000000"/>
          <w:sz w:val="28"/>
          <w:szCs w:val="28"/>
        </w:rPr>
        <w:t>в) не создана система обратной связи с подконтрольными субъектами по вопросам применения обязательных требований.</w:t>
      </w:r>
    </w:p>
    <w:p w:rsidR="00C3722B" w:rsidRPr="00C3722B" w:rsidRDefault="00C3722B" w:rsidP="00C3722B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C3722B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C3722B" w:rsidRPr="008E5F97" w:rsidRDefault="008E5F97" w:rsidP="00C3722B">
      <w:pPr>
        <w:jc w:val="center"/>
        <w:rPr>
          <w:rFonts w:ascii="Times New Roman" w:hAnsi="Times New Roman" w:cs="Times New Roman"/>
          <w:sz w:val="28"/>
          <w:szCs w:val="28"/>
        </w:rPr>
      </w:pPr>
      <w:r w:rsidRPr="008E5F97">
        <w:rPr>
          <w:rStyle w:val="a10"/>
          <w:rFonts w:ascii="Times New Roman" w:hAnsi="Times New Roman" w:cs="Times New Roman"/>
          <w:bCs/>
          <w:sz w:val="28"/>
          <w:szCs w:val="28"/>
        </w:rPr>
        <w:t>РАЗДЕЛ 2 ЦЕЛИ И ЗАДАЧИ ПРОГРАММЫ</w:t>
      </w:r>
      <w:r w:rsidRPr="008E5F97">
        <w:rPr>
          <w:rFonts w:ascii="Times New Roman" w:hAnsi="Times New Roman" w:cs="Times New Roman"/>
          <w:sz w:val="28"/>
          <w:szCs w:val="28"/>
        </w:rPr>
        <w:t>.</w:t>
      </w:r>
    </w:p>
    <w:p w:rsidR="00C3722B" w:rsidRPr="00C3722B" w:rsidRDefault="00C3722B" w:rsidP="008E5F97">
      <w:pPr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722B">
        <w:rPr>
          <w:rFonts w:ascii="Times New Roman" w:hAnsi="Times New Roman" w:cs="Times New Roman"/>
          <w:color w:val="000000"/>
          <w:sz w:val="28"/>
          <w:szCs w:val="28"/>
        </w:rPr>
        <w:t xml:space="preserve"> Настоящая Программа разработана на 2020 год и плановый период 2021-2022 гг. и определяет цели, задачи и порядок осуществления администрацией </w:t>
      </w:r>
      <w:r w:rsidR="00F5156C">
        <w:rPr>
          <w:rFonts w:ascii="Times New Roman" w:hAnsi="Times New Roman" w:cs="Times New Roman"/>
          <w:color w:val="000000"/>
          <w:sz w:val="28"/>
          <w:szCs w:val="28"/>
        </w:rPr>
        <w:t>Юдановского</w:t>
      </w:r>
      <w:r w:rsidRPr="00C3722B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профилактических мероприятий, направленных на предупреждение нарушений обязательных требований.</w:t>
      </w:r>
    </w:p>
    <w:p w:rsidR="00C3722B" w:rsidRPr="008E5F97" w:rsidRDefault="00C3722B" w:rsidP="008E5F97">
      <w:pPr>
        <w:spacing w:after="0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8E5F97">
        <w:rPr>
          <w:rFonts w:ascii="Times New Roman" w:hAnsi="Times New Roman" w:cs="Times New Roman"/>
          <w:bCs/>
          <w:caps/>
          <w:sz w:val="28"/>
          <w:szCs w:val="28"/>
        </w:rPr>
        <w:t>ЦЕЛЯМИ ПРОФИЛАКТИЧЕСКОЙ РАБОТЫ ЯВЛЯЮТСЯ</w:t>
      </w:r>
      <w:r w:rsidRPr="008E5F97">
        <w:rPr>
          <w:rFonts w:ascii="Times New Roman" w:hAnsi="Times New Roman" w:cs="Times New Roman"/>
          <w:b/>
          <w:bCs/>
          <w:caps/>
          <w:sz w:val="28"/>
          <w:szCs w:val="28"/>
        </w:rPr>
        <w:t>:</w:t>
      </w:r>
    </w:p>
    <w:p w:rsidR="00C3722B" w:rsidRPr="00C3722B" w:rsidRDefault="00C3722B" w:rsidP="008E5F97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3722B">
        <w:rPr>
          <w:color w:val="000000"/>
          <w:sz w:val="28"/>
          <w:szCs w:val="28"/>
        </w:rPr>
        <w:t> </w:t>
      </w:r>
    </w:p>
    <w:p w:rsidR="00C3722B" w:rsidRPr="00C3722B" w:rsidRDefault="00C3722B" w:rsidP="008E5F97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722B">
        <w:rPr>
          <w:rFonts w:ascii="Times New Roman" w:hAnsi="Times New Roman" w:cs="Times New Roman"/>
          <w:color w:val="000000"/>
          <w:sz w:val="28"/>
          <w:szCs w:val="28"/>
        </w:rPr>
        <w:t xml:space="preserve">- предупреждение и профилактика </w:t>
      </w:r>
      <w:proofErr w:type="gramStart"/>
      <w:r w:rsidRPr="00C3722B">
        <w:rPr>
          <w:rFonts w:ascii="Times New Roman" w:hAnsi="Times New Roman" w:cs="Times New Roman"/>
          <w:color w:val="000000"/>
          <w:sz w:val="28"/>
          <w:szCs w:val="28"/>
        </w:rPr>
        <w:t>нарушений</w:t>
      </w:r>
      <w:proofErr w:type="gramEnd"/>
      <w:r w:rsidRPr="00C3722B">
        <w:rPr>
          <w:rFonts w:ascii="Times New Roman" w:hAnsi="Times New Roman" w:cs="Times New Roman"/>
          <w:color w:val="000000"/>
          <w:sz w:val="28"/>
          <w:szCs w:val="28"/>
        </w:rPr>
        <w:t xml:space="preserve"> подконтрольными субъектами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C3722B" w:rsidRPr="00C3722B" w:rsidRDefault="00C3722B" w:rsidP="008E5F97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722B">
        <w:rPr>
          <w:rFonts w:ascii="Times New Roman" w:hAnsi="Times New Roman" w:cs="Times New Roman"/>
          <w:color w:val="000000"/>
          <w:sz w:val="28"/>
          <w:szCs w:val="28"/>
        </w:rPr>
        <w:t>- предотвращение угрозы безопасности жизни и здоровья людей;</w:t>
      </w:r>
    </w:p>
    <w:p w:rsidR="00C3722B" w:rsidRDefault="00C3722B" w:rsidP="008E5F97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722B">
        <w:rPr>
          <w:rFonts w:ascii="Times New Roman" w:hAnsi="Times New Roman" w:cs="Times New Roman"/>
          <w:color w:val="000000"/>
          <w:sz w:val="28"/>
          <w:szCs w:val="28"/>
        </w:rPr>
        <w:t>- увеличение доли хозяйствующих субъектов, соблюдающих обязательные требования в соответствующей сфере.</w:t>
      </w:r>
    </w:p>
    <w:p w:rsidR="008E5F97" w:rsidRPr="00C3722B" w:rsidRDefault="008E5F97" w:rsidP="008E5F97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3722B" w:rsidRDefault="008E5F97" w:rsidP="008E5F97">
      <w:pPr>
        <w:spacing w:after="0"/>
        <w:jc w:val="center"/>
        <w:rPr>
          <w:rStyle w:val="a10"/>
          <w:rFonts w:ascii="Times New Roman" w:hAnsi="Times New Roman" w:cs="Times New Roman"/>
          <w:b/>
          <w:bCs/>
          <w:sz w:val="28"/>
          <w:szCs w:val="28"/>
        </w:rPr>
      </w:pPr>
      <w:r w:rsidRPr="008E5F97">
        <w:rPr>
          <w:rStyle w:val="a10"/>
          <w:rFonts w:ascii="Times New Roman" w:hAnsi="Times New Roman" w:cs="Times New Roman"/>
          <w:bCs/>
          <w:sz w:val="28"/>
          <w:szCs w:val="28"/>
        </w:rPr>
        <w:lastRenderedPageBreak/>
        <w:t>ЗАДАЧАМИ ПРОФИЛАКТИЧЕСКОЙ РАБОТЫ ЯВЛЯЮТСЯ</w:t>
      </w:r>
      <w:r w:rsidR="00C3722B" w:rsidRPr="008E5F97">
        <w:rPr>
          <w:rStyle w:val="a10"/>
          <w:rFonts w:ascii="Times New Roman" w:hAnsi="Times New Roman" w:cs="Times New Roman"/>
          <w:b/>
          <w:bCs/>
          <w:sz w:val="28"/>
          <w:szCs w:val="28"/>
        </w:rPr>
        <w:t>:</w:t>
      </w:r>
    </w:p>
    <w:p w:rsidR="008E5F97" w:rsidRPr="008E5F97" w:rsidRDefault="008E5F97" w:rsidP="008E5F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3722B" w:rsidRPr="00C3722B" w:rsidRDefault="00C3722B" w:rsidP="008E5F97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722B">
        <w:rPr>
          <w:rFonts w:ascii="Times New Roman" w:hAnsi="Times New Roman" w:cs="Times New Roman"/>
          <w:color w:val="000000"/>
          <w:sz w:val="28"/>
          <w:szCs w:val="28"/>
        </w:rPr>
        <w:t> - укрепление системы профилактики нарушений обязательных требований;</w:t>
      </w:r>
    </w:p>
    <w:p w:rsidR="00C3722B" w:rsidRPr="00C3722B" w:rsidRDefault="00C3722B" w:rsidP="008E5F97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722B">
        <w:rPr>
          <w:rFonts w:ascii="Times New Roman" w:hAnsi="Times New Roman" w:cs="Times New Roman"/>
          <w:color w:val="000000"/>
          <w:sz w:val="28"/>
          <w:szCs w:val="28"/>
        </w:rPr>
        <w:t>- выявление причин, факторов и условий, способствующих нарушениям обязательных требований, разработка мероприятий, направленных на устранение обязательных требований;</w:t>
      </w:r>
    </w:p>
    <w:p w:rsidR="00C3722B" w:rsidRPr="00C3722B" w:rsidRDefault="00C3722B" w:rsidP="008E5F97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722B">
        <w:rPr>
          <w:rFonts w:ascii="Times New Roman" w:hAnsi="Times New Roman" w:cs="Times New Roman"/>
          <w:color w:val="000000"/>
          <w:sz w:val="28"/>
          <w:szCs w:val="28"/>
        </w:rPr>
        <w:t>- повышение правосознания и правовой культуры юридических лиц, индивидуальных предпринимателей и граждан.</w:t>
      </w:r>
    </w:p>
    <w:p w:rsidR="00C3722B" w:rsidRPr="00C3722B" w:rsidRDefault="00C3722B" w:rsidP="008E5F97">
      <w:pPr>
        <w:pStyle w:val="3"/>
        <w:spacing w:before="0" w:line="264" w:lineRule="atLeast"/>
        <w:jc w:val="both"/>
        <w:rPr>
          <w:rFonts w:ascii="Times New Roman" w:hAnsi="Times New Roman" w:cs="Times New Roman"/>
          <w:b w:val="0"/>
          <w:bCs w:val="0"/>
          <w:caps/>
          <w:color w:val="227FBC"/>
          <w:sz w:val="28"/>
          <w:szCs w:val="28"/>
        </w:rPr>
      </w:pPr>
      <w:r w:rsidRPr="00C3722B">
        <w:rPr>
          <w:rFonts w:ascii="Times New Roman" w:hAnsi="Times New Roman" w:cs="Times New Roman"/>
          <w:b w:val="0"/>
          <w:bCs w:val="0"/>
          <w:caps/>
          <w:color w:val="227FBC"/>
          <w:sz w:val="28"/>
          <w:szCs w:val="28"/>
        </w:rPr>
        <w:t> </w:t>
      </w:r>
    </w:p>
    <w:p w:rsidR="008E5F97" w:rsidRPr="008E5F97" w:rsidRDefault="008E5F97" w:rsidP="008E5F97">
      <w:pPr>
        <w:pStyle w:val="3"/>
        <w:spacing w:before="0" w:line="264" w:lineRule="atLeast"/>
        <w:jc w:val="center"/>
        <w:rPr>
          <w:rFonts w:ascii="Times New Roman" w:hAnsi="Times New Roman" w:cs="Times New Roman"/>
          <w:b w:val="0"/>
          <w:bCs w:val="0"/>
          <w:caps/>
          <w:color w:val="auto"/>
          <w:sz w:val="28"/>
          <w:szCs w:val="28"/>
        </w:rPr>
      </w:pPr>
      <w:r w:rsidRPr="008E5F97">
        <w:rPr>
          <w:rFonts w:ascii="Times New Roman" w:hAnsi="Times New Roman" w:cs="Times New Roman"/>
          <w:b w:val="0"/>
          <w:bCs w:val="0"/>
          <w:caps/>
          <w:color w:val="auto"/>
          <w:sz w:val="28"/>
          <w:szCs w:val="28"/>
        </w:rPr>
        <w:t>ЦЕЛЕВЫЕ ПОКАЗАТЕЛИ ПРОГРАММЫ И ИХ ЗНАЧЕНИЯ ПО ГОДАМ</w:t>
      </w:r>
    </w:p>
    <w:p w:rsidR="008E5F97" w:rsidRPr="008E5F97" w:rsidRDefault="008E5F97" w:rsidP="008E5F9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E5F97">
        <w:rPr>
          <w:color w:val="000000"/>
          <w:sz w:val="28"/>
          <w:szCs w:val="28"/>
        </w:rPr>
        <w:t> </w:t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483"/>
        <w:gridCol w:w="696"/>
        <w:gridCol w:w="696"/>
        <w:gridCol w:w="696"/>
      </w:tblGrid>
      <w:tr w:rsidR="008E5F97" w:rsidRPr="008E5F97" w:rsidTr="008E5F97">
        <w:tc>
          <w:tcPr>
            <w:tcW w:w="390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5F97" w:rsidRPr="00855685" w:rsidRDefault="008E5F97">
            <w:pPr>
              <w:pStyle w:val="a20"/>
              <w:spacing w:before="0" w:beforeAutospacing="0" w:after="0" w:afterAutospacing="0"/>
              <w:rPr>
                <w:color w:val="000000"/>
              </w:rPr>
            </w:pPr>
            <w:r w:rsidRPr="00855685">
              <w:rPr>
                <w:color w:val="000000"/>
              </w:rPr>
              <w:t>Показатель</w:t>
            </w:r>
          </w:p>
        </w:tc>
        <w:tc>
          <w:tcPr>
            <w:tcW w:w="10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5F97" w:rsidRPr="00855685" w:rsidRDefault="008E5F97">
            <w:pPr>
              <w:pStyle w:val="a20"/>
              <w:spacing w:before="0" w:beforeAutospacing="0" w:after="0" w:afterAutospacing="0"/>
              <w:rPr>
                <w:color w:val="000000"/>
              </w:rPr>
            </w:pPr>
            <w:r w:rsidRPr="00855685">
              <w:rPr>
                <w:color w:val="000000"/>
              </w:rPr>
              <w:t>Период, год</w:t>
            </w:r>
          </w:p>
        </w:tc>
      </w:tr>
      <w:tr w:rsidR="008E5F97" w:rsidRPr="008E5F97" w:rsidTr="008E5F97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5F97" w:rsidRPr="00855685" w:rsidRDefault="008E5F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5F97" w:rsidRPr="00855685" w:rsidRDefault="008E5F97">
            <w:pPr>
              <w:pStyle w:val="a20"/>
              <w:spacing w:before="0" w:beforeAutospacing="0" w:after="0" w:afterAutospacing="0"/>
              <w:rPr>
                <w:color w:val="000000"/>
              </w:rPr>
            </w:pPr>
            <w:r w:rsidRPr="00855685">
              <w:rPr>
                <w:color w:val="000000"/>
              </w:rPr>
              <w:t>2020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5F97" w:rsidRPr="00855685" w:rsidRDefault="008E5F97">
            <w:pPr>
              <w:pStyle w:val="a20"/>
              <w:spacing w:before="0" w:beforeAutospacing="0" w:after="0" w:afterAutospacing="0"/>
              <w:rPr>
                <w:color w:val="000000"/>
              </w:rPr>
            </w:pPr>
            <w:r w:rsidRPr="00855685">
              <w:rPr>
                <w:color w:val="000000"/>
              </w:rPr>
              <w:t>2021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5F97" w:rsidRPr="00855685" w:rsidRDefault="008E5F97">
            <w:pPr>
              <w:pStyle w:val="a20"/>
              <w:spacing w:before="0" w:beforeAutospacing="0" w:after="0" w:afterAutospacing="0"/>
              <w:rPr>
                <w:color w:val="000000"/>
              </w:rPr>
            </w:pPr>
            <w:r w:rsidRPr="00855685">
              <w:rPr>
                <w:color w:val="000000"/>
              </w:rPr>
              <w:t>2022</w:t>
            </w:r>
          </w:p>
        </w:tc>
      </w:tr>
      <w:tr w:rsidR="008E5F97" w:rsidRPr="008E5F97" w:rsidTr="008E5F97">
        <w:tc>
          <w:tcPr>
            <w:tcW w:w="39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5F97" w:rsidRPr="00855685" w:rsidRDefault="008E5F97" w:rsidP="00F5156C">
            <w:pPr>
              <w:pStyle w:val="a20"/>
              <w:spacing w:before="0" w:beforeAutospacing="0" w:after="0" w:afterAutospacing="0"/>
              <w:rPr>
                <w:color w:val="000000"/>
              </w:rPr>
            </w:pPr>
            <w:r w:rsidRPr="00855685">
              <w:rPr>
                <w:color w:val="000000"/>
              </w:rPr>
              <w:t xml:space="preserve">Увеличение количества профилактических мероприятий в контрольной деятельности администрации </w:t>
            </w:r>
            <w:r w:rsidR="00F5156C">
              <w:rPr>
                <w:color w:val="000000"/>
              </w:rPr>
              <w:t>Юдановского</w:t>
            </w:r>
            <w:r w:rsidRPr="00855685">
              <w:rPr>
                <w:color w:val="000000"/>
              </w:rPr>
              <w:t xml:space="preserve"> сельского поселения, не менее (в ед.)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5F97" w:rsidRPr="00855685" w:rsidRDefault="008E5F97">
            <w:pPr>
              <w:pStyle w:val="a20"/>
              <w:spacing w:before="0" w:beforeAutospacing="0" w:after="0" w:afterAutospacing="0"/>
              <w:rPr>
                <w:color w:val="000000"/>
              </w:rPr>
            </w:pPr>
            <w:r w:rsidRPr="00855685">
              <w:rPr>
                <w:color w:val="000000"/>
              </w:rPr>
              <w:t>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5F97" w:rsidRPr="00855685" w:rsidRDefault="008E5F97">
            <w:pPr>
              <w:pStyle w:val="a20"/>
              <w:spacing w:before="0" w:beforeAutospacing="0" w:after="0" w:afterAutospacing="0"/>
              <w:rPr>
                <w:color w:val="000000"/>
              </w:rPr>
            </w:pPr>
            <w:r w:rsidRPr="00855685">
              <w:rPr>
                <w:color w:val="000000"/>
              </w:rPr>
              <w:t>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5F97" w:rsidRPr="00855685" w:rsidRDefault="008E5F97">
            <w:pPr>
              <w:pStyle w:val="a20"/>
              <w:spacing w:before="0" w:beforeAutospacing="0" w:after="0" w:afterAutospacing="0"/>
              <w:rPr>
                <w:color w:val="000000"/>
              </w:rPr>
            </w:pPr>
            <w:r w:rsidRPr="00855685">
              <w:rPr>
                <w:color w:val="000000"/>
              </w:rPr>
              <w:t>4</w:t>
            </w:r>
          </w:p>
        </w:tc>
      </w:tr>
      <w:tr w:rsidR="008E5F97" w:rsidRPr="008E5F97" w:rsidTr="008E5F97">
        <w:tc>
          <w:tcPr>
            <w:tcW w:w="39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5F97" w:rsidRPr="00855685" w:rsidRDefault="008E5F97">
            <w:pPr>
              <w:pStyle w:val="a20"/>
              <w:spacing w:before="0" w:beforeAutospacing="0" w:after="0" w:afterAutospacing="0"/>
              <w:rPr>
                <w:color w:val="000000"/>
              </w:rPr>
            </w:pPr>
            <w:r w:rsidRPr="00855685">
              <w:rPr>
                <w:color w:val="000000"/>
              </w:rPr>
              <w:t>Увеличение доли мероприятий по информированию населения об обязательных требованиях в соответствующей сфере, 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5F97" w:rsidRPr="00855685" w:rsidRDefault="008E5F97">
            <w:pPr>
              <w:pStyle w:val="a20"/>
              <w:spacing w:before="0" w:beforeAutospacing="0" w:after="0" w:afterAutospacing="0"/>
              <w:rPr>
                <w:color w:val="000000"/>
              </w:rPr>
            </w:pPr>
            <w:r w:rsidRPr="00855685">
              <w:rPr>
                <w:color w:val="000000"/>
              </w:rPr>
              <w:t>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5F97" w:rsidRPr="00855685" w:rsidRDefault="008E5F97">
            <w:pPr>
              <w:pStyle w:val="a20"/>
              <w:spacing w:before="0" w:beforeAutospacing="0" w:after="0" w:afterAutospacing="0"/>
              <w:rPr>
                <w:color w:val="000000"/>
              </w:rPr>
            </w:pPr>
            <w:r w:rsidRPr="00855685">
              <w:rPr>
                <w:color w:val="000000"/>
              </w:rPr>
              <w:t>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5F97" w:rsidRPr="00855685" w:rsidRDefault="008E5F97">
            <w:pPr>
              <w:pStyle w:val="a20"/>
              <w:spacing w:before="0" w:beforeAutospacing="0" w:after="0" w:afterAutospacing="0"/>
              <w:rPr>
                <w:color w:val="000000"/>
              </w:rPr>
            </w:pPr>
            <w:r w:rsidRPr="00855685">
              <w:rPr>
                <w:color w:val="000000"/>
              </w:rPr>
              <w:t>3</w:t>
            </w:r>
          </w:p>
        </w:tc>
      </w:tr>
    </w:tbl>
    <w:p w:rsidR="008E5F97" w:rsidRPr="008E5F97" w:rsidRDefault="008E5F97" w:rsidP="008E5F97">
      <w:pPr>
        <w:pStyle w:val="3"/>
        <w:spacing w:before="0" w:line="264" w:lineRule="atLeast"/>
        <w:jc w:val="both"/>
        <w:rPr>
          <w:rFonts w:ascii="Times New Roman" w:hAnsi="Times New Roman" w:cs="Times New Roman"/>
          <w:b w:val="0"/>
          <w:bCs w:val="0"/>
          <w:caps/>
          <w:color w:val="227FBC"/>
          <w:sz w:val="28"/>
          <w:szCs w:val="28"/>
        </w:rPr>
      </w:pPr>
      <w:r w:rsidRPr="008E5F97">
        <w:rPr>
          <w:rFonts w:ascii="Times New Roman" w:hAnsi="Times New Roman" w:cs="Times New Roman"/>
          <w:b w:val="0"/>
          <w:bCs w:val="0"/>
          <w:caps/>
          <w:color w:val="227FBC"/>
          <w:sz w:val="28"/>
          <w:szCs w:val="28"/>
        </w:rPr>
        <w:t> </w:t>
      </w:r>
    </w:p>
    <w:p w:rsidR="008E5F97" w:rsidRPr="008E5F97" w:rsidRDefault="008E5F97" w:rsidP="008E5F97">
      <w:pPr>
        <w:pStyle w:val="3"/>
        <w:spacing w:before="0" w:line="264" w:lineRule="atLeast"/>
        <w:jc w:val="center"/>
        <w:rPr>
          <w:rFonts w:ascii="Times New Roman" w:hAnsi="Times New Roman" w:cs="Times New Roman"/>
          <w:b w:val="0"/>
          <w:bCs w:val="0"/>
          <w:caps/>
          <w:color w:val="auto"/>
          <w:sz w:val="28"/>
          <w:szCs w:val="28"/>
        </w:rPr>
      </w:pPr>
      <w:r w:rsidRPr="008E5F97">
        <w:rPr>
          <w:rFonts w:ascii="Times New Roman" w:hAnsi="Times New Roman" w:cs="Times New Roman"/>
          <w:b w:val="0"/>
          <w:bCs w:val="0"/>
          <w:caps/>
          <w:color w:val="auto"/>
          <w:sz w:val="28"/>
          <w:szCs w:val="28"/>
        </w:rPr>
        <w:t>РАЗДЕЛ 3. ОСНОВНЫЕ МЕРОПРИЯТИЯ ПО ПРОФИЛАКТИКЕ НАРУШЕНИЙ</w:t>
      </w:r>
    </w:p>
    <w:p w:rsidR="008E5F97" w:rsidRPr="008E5F97" w:rsidRDefault="008E5F97" w:rsidP="008E5F97">
      <w:pPr>
        <w:pStyle w:val="3"/>
        <w:spacing w:before="0" w:line="264" w:lineRule="atLeast"/>
        <w:jc w:val="center"/>
        <w:rPr>
          <w:rFonts w:ascii="Times New Roman" w:hAnsi="Times New Roman" w:cs="Times New Roman"/>
          <w:b w:val="0"/>
          <w:bCs w:val="0"/>
          <w:caps/>
          <w:color w:val="auto"/>
          <w:sz w:val="28"/>
          <w:szCs w:val="28"/>
        </w:rPr>
      </w:pPr>
      <w:r w:rsidRPr="008E5F97">
        <w:rPr>
          <w:rFonts w:ascii="Times New Roman" w:hAnsi="Times New Roman" w:cs="Times New Roman"/>
          <w:b w:val="0"/>
          <w:bCs w:val="0"/>
          <w:caps/>
          <w:color w:val="auto"/>
          <w:sz w:val="28"/>
          <w:szCs w:val="28"/>
        </w:rPr>
        <w:t>3.1. ПЛАН МЕРОПРИЯТИЙ ПО ПРОФИЛАКТИКЕ НАРУШЕНИЙ НА 2020 Г</w:t>
      </w:r>
    </w:p>
    <w:p w:rsidR="008E5F97" w:rsidRDefault="008E5F97" w:rsidP="008E5F97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 </w:t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33"/>
        <w:gridCol w:w="4491"/>
        <w:gridCol w:w="1927"/>
        <w:gridCol w:w="2420"/>
      </w:tblGrid>
      <w:tr w:rsidR="008E5F97" w:rsidRPr="008E5F97" w:rsidTr="008E5F97"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F97" w:rsidRPr="008E5F97" w:rsidRDefault="008E5F97">
            <w:pPr>
              <w:pStyle w:val="a20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proofErr w:type="spellStart"/>
            <w:r w:rsidRPr="008E5F97">
              <w:rPr>
                <w:b/>
                <w:bCs/>
                <w:color w:val="000000"/>
              </w:rPr>
              <w:t>Nп</w:t>
            </w:r>
            <w:proofErr w:type="spellEnd"/>
            <w:r w:rsidRPr="008E5F97">
              <w:rPr>
                <w:b/>
                <w:bCs/>
                <w:color w:val="000000"/>
              </w:rPr>
              <w:t>/</w:t>
            </w:r>
            <w:proofErr w:type="spellStart"/>
            <w:proofErr w:type="gramStart"/>
            <w:r w:rsidRPr="008E5F97">
              <w:rPr>
                <w:b/>
                <w:bCs/>
                <w:color w:val="000000"/>
              </w:rPr>
              <w:t>п</w:t>
            </w:r>
            <w:proofErr w:type="spellEnd"/>
            <w:proofErr w:type="gramEnd"/>
          </w:p>
        </w:tc>
        <w:tc>
          <w:tcPr>
            <w:tcW w:w="23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F97" w:rsidRPr="008E5F97" w:rsidRDefault="008E5F97">
            <w:pPr>
              <w:pStyle w:val="a20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8E5F97">
              <w:rPr>
                <w:b/>
                <w:bCs/>
                <w:color w:val="000000"/>
              </w:rPr>
              <w:t>Наименование</w:t>
            </w:r>
          </w:p>
          <w:p w:rsidR="008E5F97" w:rsidRPr="008E5F97" w:rsidRDefault="008E5F97">
            <w:pPr>
              <w:pStyle w:val="a20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8E5F97">
              <w:rPr>
                <w:b/>
                <w:bCs/>
                <w:color w:val="000000"/>
              </w:rPr>
              <w:t>мероприятия</w:t>
            </w:r>
          </w:p>
        </w:tc>
        <w:tc>
          <w:tcPr>
            <w:tcW w:w="10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F97" w:rsidRPr="008E5F97" w:rsidRDefault="008E5F97">
            <w:pPr>
              <w:pStyle w:val="a20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8E5F97">
              <w:rPr>
                <w:b/>
                <w:bCs/>
                <w:color w:val="000000"/>
              </w:rPr>
              <w:t>Срок реализации мероприятия</w:t>
            </w:r>
          </w:p>
        </w:tc>
        <w:tc>
          <w:tcPr>
            <w:tcW w:w="1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F97" w:rsidRPr="008E5F97" w:rsidRDefault="008E5F97">
            <w:pPr>
              <w:pStyle w:val="a20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8E5F97">
              <w:rPr>
                <w:b/>
                <w:bCs/>
                <w:color w:val="000000"/>
              </w:rPr>
              <w:t>Ответственный исполнитель</w:t>
            </w:r>
          </w:p>
        </w:tc>
      </w:tr>
      <w:tr w:rsidR="008E5F97" w:rsidRPr="008E5F97" w:rsidTr="008E5F97"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F97" w:rsidRPr="008E5F97" w:rsidRDefault="008E5F97">
            <w:pPr>
              <w:pStyle w:val="a20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8E5F97">
              <w:rPr>
                <w:b/>
                <w:bCs/>
                <w:color w:val="000000"/>
              </w:rPr>
              <w:t>1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F97" w:rsidRPr="008E5F97" w:rsidRDefault="008E5F97">
            <w:pPr>
              <w:pStyle w:val="a20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8E5F97">
              <w:rPr>
                <w:b/>
                <w:bCs/>
                <w:color w:val="000000"/>
              </w:rPr>
              <w:t>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F97" w:rsidRPr="008E5F97" w:rsidRDefault="008E5F97">
            <w:pPr>
              <w:pStyle w:val="a20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8E5F97">
              <w:rPr>
                <w:b/>
                <w:bCs/>
                <w:color w:val="000000"/>
              </w:rPr>
              <w:t>3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F97" w:rsidRPr="008E5F97" w:rsidRDefault="008E5F97">
            <w:pPr>
              <w:pStyle w:val="a20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8E5F97">
              <w:rPr>
                <w:b/>
                <w:bCs/>
                <w:color w:val="000000"/>
              </w:rPr>
              <w:t>4</w:t>
            </w:r>
          </w:p>
        </w:tc>
      </w:tr>
      <w:tr w:rsidR="008E5F97" w:rsidRPr="008E5F97" w:rsidTr="008E5F97"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F97" w:rsidRPr="008E5F97" w:rsidRDefault="008E5F97">
            <w:pPr>
              <w:pStyle w:val="a20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8E5F97">
              <w:rPr>
                <w:color w:val="000000"/>
              </w:rPr>
              <w:t>1.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F97" w:rsidRPr="008E5F97" w:rsidRDefault="008E5F97" w:rsidP="00F5156C">
            <w:pPr>
              <w:pStyle w:val="a20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8E5F97">
              <w:rPr>
                <w:color w:val="000000"/>
              </w:rPr>
              <w:t xml:space="preserve">Размещение на официальном сайте администрации </w:t>
            </w:r>
            <w:r w:rsidR="00F5156C">
              <w:rPr>
                <w:color w:val="000000"/>
              </w:rPr>
              <w:t>Юдановского</w:t>
            </w:r>
            <w:r w:rsidRPr="008E5F97">
              <w:rPr>
                <w:color w:val="000000"/>
              </w:rPr>
              <w:t xml:space="preserve"> сельского поселения в сети "Интернет" правовых актов или их отдельных частей, содержащих обязательные требования, оценка соблюдения которых является предметом муниципального контроля.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F97" w:rsidRPr="008E5F97" w:rsidRDefault="008E5F97">
            <w:pPr>
              <w:pStyle w:val="a20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8E5F97">
              <w:rPr>
                <w:color w:val="000000"/>
              </w:rPr>
              <w:t>В течение года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F97" w:rsidRPr="008E5F97" w:rsidRDefault="008E5F97">
            <w:pPr>
              <w:pStyle w:val="a20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8E5F97">
              <w:rPr>
                <w:color w:val="000000"/>
              </w:rPr>
              <w:t>должностное лицо, уполномоченное</w:t>
            </w:r>
          </w:p>
          <w:p w:rsidR="008E5F97" w:rsidRPr="008E5F97" w:rsidRDefault="008E5F97">
            <w:pPr>
              <w:pStyle w:val="a20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8E5F97">
              <w:rPr>
                <w:color w:val="000000"/>
              </w:rPr>
              <w:t>на осуществление муниципального контроля в соответствии с распоряжением администрации</w:t>
            </w:r>
          </w:p>
        </w:tc>
      </w:tr>
      <w:tr w:rsidR="008E5F97" w:rsidRPr="008E5F97" w:rsidTr="008E5F97"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F97" w:rsidRPr="008E5F97" w:rsidRDefault="008E5F97">
            <w:pPr>
              <w:pStyle w:val="a20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8E5F97">
              <w:rPr>
                <w:color w:val="000000"/>
              </w:rPr>
              <w:t>2.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F97" w:rsidRPr="008E5F97" w:rsidRDefault="008E5F97">
            <w:pPr>
              <w:pStyle w:val="a20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8E5F97">
              <w:rPr>
                <w:color w:val="000000"/>
              </w:rPr>
              <w:t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разъяснительной работы, и иными способами.</w:t>
            </w:r>
          </w:p>
          <w:p w:rsidR="008E5F97" w:rsidRPr="008E5F97" w:rsidRDefault="008E5F97">
            <w:pPr>
              <w:pStyle w:val="a20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8E5F97">
              <w:rPr>
                <w:color w:val="000000"/>
              </w:rPr>
              <w:t xml:space="preserve">В случае изменения обязательных требований - подготовка и распространение комментариев о </w:t>
            </w:r>
            <w:r w:rsidRPr="008E5F97">
              <w:rPr>
                <w:color w:val="000000"/>
              </w:rPr>
              <w:lastRenderedPageBreak/>
              <w:t>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F97" w:rsidRPr="008E5F97" w:rsidRDefault="008E5F97">
            <w:pPr>
              <w:pStyle w:val="a20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8E5F97">
              <w:rPr>
                <w:color w:val="000000"/>
              </w:rPr>
              <w:lastRenderedPageBreak/>
              <w:t>В течение года (по мере необходимости)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F97" w:rsidRPr="008E5F97" w:rsidRDefault="008E5F97">
            <w:pPr>
              <w:pStyle w:val="a20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8E5F97">
              <w:rPr>
                <w:color w:val="000000"/>
              </w:rPr>
              <w:t>должностное лицо, уполномоченное</w:t>
            </w:r>
          </w:p>
          <w:p w:rsidR="008E5F97" w:rsidRPr="008E5F97" w:rsidRDefault="008E5F97">
            <w:pPr>
              <w:pStyle w:val="a20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8E5F97">
              <w:rPr>
                <w:color w:val="000000"/>
              </w:rPr>
              <w:t>на осуществление муниципального контроля в соответствии с распоряжением администрации</w:t>
            </w:r>
          </w:p>
        </w:tc>
      </w:tr>
      <w:tr w:rsidR="008E5F97" w:rsidRPr="008E5F97" w:rsidTr="008E5F97"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F97" w:rsidRPr="008E5F97" w:rsidRDefault="008E5F97">
            <w:pPr>
              <w:pStyle w:val="a20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8E5F97">
              <w:rPr>
                <w:color w:val="000000"/>
              </w:rPr>
              <w:lastRenderedPageBreak/>
              <w:t>3.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F97" w:rsidRPr="008E5F97" w:rsidRDefault="008E5F97" w:rsidP="00F5156C">
            <w:pPr>
              <w:pStyle w:val="a20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proofErr w:type="gramStart"/>
            <w:r w:rsidRPr="008E5F97">
              <w:rPr>
                <w:color w:val="000000"/>
              </w:rPr>
              <w:t xml:space="preserve">Обеспечение регулярного (не реже одного раза в год) обобщения практики осуществления деятельности муниципального контроля в соответствующих сферах на официальном сайте администрации </w:t>
            </w:r>
            <w:r w:rsidR="00F5156C">
              <w:rPr>
                <w:color w:val="000000"/>
              </w:rPr>
              <w:t>Юдановского</w:t>
            </w:r>
            <w:r w:rsidRPr="008E5F97">
              <w:rPr>
                <w:color w:val="000000"/>
              </w:rPr>
              <w:t xml:space="preserve"> сельского поселения в сети "Интернет"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  <w:proofErr w:type="gramEnd"/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F97" w:rsidRPr="008E5F97" w:rsidRDefault="008E5F97">
            <w:pPr>
              <w:pStyle w:val="a20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8E5F97">
              <w:rPr>
                <w:color w:val="000000"/>
              </w:rPr>
              <w:t>IV квартал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F97" w:rsidRPr="008E5F97" w:rsidRDefault="008E5F97">
            <w:pPr>
              <w:pStyle w:val="a20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8E5F97">
              <w:rPr>
                <w:color w:val="000000"/>
              </w:rPr>
              <w:t>должностное лицо, уполномоченное</w:t>
            </w:r>
          </w:p>
          <w:p w:rsidR="008E5F97" w:rsidRPr="008E5F97" w:rsidRDefault="008E5F97">
            <w:pPr>
              <w:pStyle w:val="a20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8E5F97">
              <w:rPr>
                <w:color w:val="000000"/>
              </w:rPr>
              <w:t>на осуществление муниципального контроля в соответствии с распоряжением администрации</w:t>
            </w:r>
          </w:p>
        </w:tc>
      </w:tr>
      <w:tr w:rsidR="008E5F97" w:rsidRPr="008E5F97" w:rsidTr="008E5F97"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F97" w:rsidRPr="008E5F97" w:rsidRDefault="008E5F97">
            <w:pPr>
              <w:pStyle w:val="a20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8E5F97">
              <w:rPr>
                <w:color w:val="000000"/>
              </w:rPr>
              <w:t>4.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F97" w:rsidRPr="008E5F97" w:rsidRDefault="008E5F97">
            <w:pPr>
              <w:pStyle w:val="a20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8E5F97">
              <w:rPr>
                <w:color w:val="000000"/>
              </w:rPr>
              <w:t>Выдача предостережений о недопустимости нарушения обязательных требований в соответствии с </w:t>
            </w:r>
            <w:r w:rsidRPr="008E5F97">
              <w:rPr>
                <w:rStyle w:val="a00"/>
              </w:rPr>
              <w:t>частями 5 - 7 статьи 8.2</w:t>
            </w:r>
            <w:r w:rsidRPr="008E5F97">
              <w:t> </w:t>
            </w:r>
            <w:r w:rsidRPr="008E5F97">
              <w:rPr>
                <w:color w:val="000000"/>
              </w:rPr>
              <w:t>Федерального закона от 26 декабря 2008 года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 (если иной порядок не установлен федеральным законом)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F97" w:rsidRPr="008E5F97" w:rsidRDefault="008E5F97">
            <w:pPr>
              <w:pStyle w:val="a20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8E5F97">
              <w:rPr>
                <w:color w:val="000000"/>
              </w:rPr>
              <w:t>В течение года (по мере необходимости)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F97" w:rsidRPr="008E5F97" w:rsidRDefault="008E5F97">
            <w:pPr>
              <w:pStyle w:val="a20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8E5F97">
              <w:rPr>
                <w:color w:val="000000"/>
              </w:rPr>
              <w:t>должностное лицо, уполномоченное</w:t>
            </w:r>
          </w:p>
          <w:p w:rsidR="008E5F97" w:rsidRPr="008E5F97" w:rsidRDefault="008E5F97">
            <w:pPr>
              <w:pStyle w:val="a20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8E5F97">
              <w:rPr>
                <w:color w:val="000000"/>
              </w:rPr>
              <w:t>на осуществление муниципального контроля в соответствии с распоряжением администрации</w:t>
            </w:r>
          </w:p>
        </w:tc>
      </w:tr>
    </w:tbl>
    <w:p w:rsidR="00E27177" w:rsidRDefault="00E27177" w:rsidP="008E5F97">
      <w:pPr>
        <w:jc w:val="both"/>
        <w:rPr>
          <w:sz w:val="24"/>
          <w:szCs w:val="24"/>
        </w:rPr>
      </w:pPr>
    </w:p>
    <w:p w:rsidR="008E5F97" w:rsidRPr="008E5F97" w:rsidRDefault="008E5F97" w:rsidP="008E5F97">
      <w:pPr>
        <w:pStyle w:val="3"/>
        <w:spacing w:before="0" w:line="264" w:lineRule="atLeast"/>
        <w:jc w:val="center"/>
        <w:rPr>
          <w:rFonts w:ascii="Times New Roman" w:hAnsi="Times New Roman" w:cs="Times New Roman"/>
          <w:b w:val="0"/>
          <w:bCs w:val="0"/>
          <w:caps/>
          <w:color w:val="auto"/>
          <w:sz w:val="28"/>
          <w:szCs w:val="28"/>
        </w:rPr>
      </w:pPr>
      <w:r w:rsidRPr="008E5F97">
        <w:rPr>
          <w:rFonts w:ascii="Times New Roman" w:hAnsi="Times New Roman" w:cs="Times New Roman"/>
          <w:b w:val="0"/>
          <w:bCs w:val="0"/>
          <w:caps/>
          <w:color w:val="auto"/>
          <w:sz w:val="28"/>
          <w:szCs w:val="28"/>
        </w:rPr>
        <w:t>3.2 ПРОЕКТ ПЛАНА МЕРОПРИЯТИЙ ПО ПРОФИЛАКТИКЕ НАРУШЕНИЙ НА 2021</w:t>
      </w:r>
      <w:proofErr w:type="gramStart"/>
      <w:r w:rsidRPr="008E5F97">
        <w:rPr>
          <w:rFonts w:ascii="Times New Roman" w:hAnsi="Times New Roman" w:cs="Times New Roman"/>
          <w:b w:val="0"/>
          <w:bCs w:val="0"/>
          <w:caps/>
          <w:color w:val="auto"/>
          <w:sz w:val="28"/>
          <w:szCs w:val="28"/>
        </w:rPr>
        <w:t xml:space="preserve"> И</w:t>
      </w:r>
      <w:proofErr w:type="gramEnd"/>
      <w:r w:rsidRPr="008E5F97">
        <w:rPr>
          <w:rFonts w:ascii="Times New Roman" w:hAnsi="Times New Roman" w:cs="Times New Roman"/>
          <w:b w:val="0"/>
          <w:bCs w:val="0"/>
          <w:caps/>
          <w:color w:val="auto"/>
          <w:sz w:val="28"/>
          <w:szCs w:val="28"/>
        </w:rPr>
        <w:t xml:space="preserve"> 2022 ГОДЫ.</w:t>
      </w:r>
    </w:p>
    <w:p w:rsidR="008E5F97" w:rsidRDefault="008E5F97" w:rsidP="008E5F97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 </w:t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91"/>
        <w:gridCol w:w="4539"/>
        <w:gridCol w:w="1974"/>
        <w:gridCol w:w="2467"/>
      </w:tblGrid>
      <w:tr w:rsidR="008E5F97" w:rsidRPr="008E5F97" w:rsidTr="008E5F97"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F97" w:rsidRPr="008E5F97" w:rsidRDefault="008E5F97">
            <w:pPr>
              <w:pStyle w:val="a20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8E5F97">
              <w:rPr>
                <w:b/>
                <w:bCs/>
                <w:color w:val="000000"/>
              </w:rPr>
              <w:t xml:space="preserve">N </w:t>
            </w:r>
            <w:proofErr w:type="spellStart"/>
            <w:proofErr w:type="gramStart"/>
            <w:r w:rsidRPr="008E5F97">
              <w:rPr>
                <w:b/>
                <w:bCs/>
                <w:color w:val="000000"/>
              </w:rPr>
              <w:t>п</w:t>
            </w:r>
            <w:proofErr w:type="spellEnd"/>
            <w:proofErr w:type="gramEnd"/>
            <w:r w:rsidRPr="008E5F97">
              <w:rPr>
                <w:b/>
                <w:bCs/>
                <w:color w:val="000000"/>
              </w:rPr>
              <w:t>/</w:t>
            </w:r>
            <w:proofErr w:type="spellStart"/>
            <w:r w:rsidRPr="008E5F97">
              <w:rPr>
                <w:b/>
                <w:bCs/>
                <w:color w:val="000000"/>
              </w:rPr>
              <w:t>п</w:t>
            </w:r>
            <w:proofErr w:type="spellEnd"/>
          </w:p>
        </w:tc>
        <w:tc>
          <w:tcPr>
            <w:tcW w:w="23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F97" w:rsidRPr="008E5F97" w:rsidRDefault="008E5F97">
            <w:pPr>
              <w:pStyle w:val="a20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8E5F97">
              <w:rPr>
                <w:b/>
                <w:bCs/>
                <w:color w:val="000000"/>
              </w:rPr>
              <w:t>Наименование</w:t>
            </w:r>
          </w:p>
          <w:p w:rsidR="008E5F97" w:rsidRPr="008E5F97" w:rsidRDefault="008E5F97">
            <w:pPr>
              <w:pStyle w:val="a20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8E5F97">
              <w:rPr>
                <w:b/>
                <w:bCs/>
                <w:color w:val="000000"/>
              </w:rPr>
              <w:t>мероприятия</w:t>
            </w:r>
          </w:p>
        </w:tc>
        <w:tc>
          <w:tcPr>
            <w:tcW w:w="10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F97" w:rsidRPr="008E5F97" w:rsidRDefault="008E5F97">
            <w:pPr>
              <w:pStyle w:val="a20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8E5F97">
              <w:rPr>
                <w:b/>
                <w:bCs/>
                <w:color w:val="000000"/>
              </w:rPr>
              <w:t>Срок реализации мероприятия</w:t>
            </w:r>
          </w:p>
        </w:tc>
        <w:tc>
          <w:tcPr>
            <w:tcW w:w="1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F97" w:rsidRPr="008E5F97" w:rsidRDefault="008E5F97">
            <w:pPr>
              <w:pStyle w:val="a20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8E5F97">
              <w:rPr>
                <w:b/>
                <w:bCs/>
                <w:color w:val="000000"/>
              </w:rPr>
              <w:t>Ответственный исполнитель</w:t>
            </w:r>
          </w:p>
        </w:tc>
      </w:tr>
      <w:tr w:rsidR="008E5F97" w:rsidRPr="008E5F97" w:rsidTr="008E5F97"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F97" w:rsidRPr="008E5F97" w:rsidRDefault="008E5F97">
            <w:pPr>
              <w:pStyle w:val="a20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8E5F97">
              <w:rPr>
                <w:b/>
                <w:bCs/>
                <w:color w:val="000000"/>
              </w:rPr>
              <w:t>1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F97" w:rsidRPr="008E5F97" w:rsidRDefault="008E5F97">
            <w:pPr>
              <w:pStyle w:val="a20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8E5F97">
              <w:rPr>
                <w:b/>
                <w:bCs/>
                <w:color w:val="000000"/>
              </w:rPr>
              <w:t>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F97" w:rsidRPr="008E5F97" w:rsidRDefault="008E5F97">
            <w:pPr>
              <w:pStyle w:val="a20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8E5F97">
              <w:rPr>
                <w:b/>
                <w:bCs/>
                <w:color w:val="000000"/>
              </w:rPr>
              <w:t>3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F97" w:rsidRPr="008E5F97" w:rsidRDefault="008E5F97">
            <w:pPr>
              <w:pStyle w:val="a20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8E5F97">
              <w:rPr>
                <w:b/>
                <w:bCs/>
                <w:color w:val="000000"/>
              </w:rPr>
              <w:t>4</w:t>
            </w:r>
          </w:p>
        </w:tc>
      </w:tr>
      <w:tr w:rsidR="008E5F97" w:rsidRPr="008E5F97" w:rsidTr="008E5F97"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F97" w:rsidRPr="008E5F97" w:rsidRDefault="008E5F97">
            <w:pPr>
              <w:pStyle w:val="a20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8E5F97">
              <w:rPr>
                <w:color w:val="000000"/>
              </w:rPr>
              <w:t>1.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F97" w:rsidRPr="008E5F97" w:rsidRDefault="008E5F97" w:rsidP="00F5156C">
            <w:pPr>
              <w:pStyle w:val="a20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8E5F97">
              <w:rPr>
                <w:color w:val="000000"/>
              </w:rPr>
              <w:t xml:space="preserve">Размещение на официальном сайте администрации </w:t>
            </w:r>
            <w:r w:rsidR="00F5156C">
              <w:rPr>
                <w:color w:val="000000"/>
              </w:rPr>
              <w:t xml:space="preserve">Юдановского </w:t>
            </w:r>
            <w:r w:rsidRPr="008E5F97">
              <w:rPr>
                <w:color w:val="000000"/>
              </w:rPr>
              <w:t xml:space="preserve">сельского поселения в сети "Интернет" перечней нормативных правовых актов или их отдельных частей, содержащих обязательные требования, оценка соблюдения которых является предметом </w:t>
            </w:r>
            <w:r w:rsidRPr="008E5F97">
              <w:rPr>
                <w:color w:val="000000"/>
              </w:rPr>
              <w:lastRenderedPageBreak/>
              <w:t>муниципального контроля в соответствующей сфере, а также текстов соответствующих нормативных правовых актов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F97" w:rsidRPr="008E5F97" w:rsidRDefault="008E5F97">
            <w:pPr>
              <w:pStyle w:val="a20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8E5F97">
              <w:rPr>
                <w:color w:val="000000"/>
              </w:rPr>
              <w:lastRenderedPageBreak/>
              <w:t xml:space="preserve">По мере необходимости (в случае отмены действующих или принятия новых </w:t>
            </w:r>
            <w:r w:rsidRPr="008E5F97">
              <w:rPr>
                <w:color w:val="000000"/>
              </w:rPr>
              <w:lastRenderedPageBreak/>
              <w:t>нормативных правовых актов, мониторинг НПА ежемесячно)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F97" w:rsidRPr="008E5F97" w:rsidRDefault="008E5F97">
            <w:pPr>
              <w:pStyle w:val="a20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8E5F97">
              <w:rPr>
                <w:color w:val="000000"/>
              </w:rPr>
              <w:lastRenderedPageBreak/>
              <w:t>должностное лицо, уполномоченное</w:t>
            </w:r>
          </w:p>
          <w:p w:rsidR="008E5F97" w:rsidRPr="008E5F97" w:rsidRDefault="008E5F97">
            <w:pPr>
              <w:pStyle w:val="a20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8E5F97">
              <w:rPr>
                <w:color w:val="000000"/>
              </w:rPr>
              <w:t xml:space="preserve">на осуществление муниципального контроля в соответствии с распоряжением </w:t>
            </w:r>
            <w:r w:rsidRPr="008E5F97">
              <w:rPr>
                <w:color w:val="000000"/>
              </w:rPr>
              <w:lastRenderedPageBreak/>
              <w:t>администрации</w:t>
            </w:r>
          </w:p>
        </w:tc>
      </w:tr>
      <w:tr w:rsidR="008E5F97" w:rsidRPr="008E5F97" w:rsidTr="008E5F97"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F97" w:rsidRPr="008E5F97" w:rsidRDefault="008E5F97">
            <w:pPr>
              <w:pStyle w:val="a20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8E5F97">
              <w:rPr>
                <w:color w:val="000000"/>
              </w:rPr>
              <w:lastRenderedPageBreak/>
              <w:t>2.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F97" w:rsidRPr="008E5F97" w:rsidRDefault="008E5F97">
            <w:pPr>
              <w:pStyle w:val="a20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8E5F97">
              <w:rPr>
                <w:color w:val="000000"/>
              </w:rPr>
              <w:t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разъяснительной работы, и иными способами.</w:t>
            </w:r>
          </w:p>
          <w:p w:rsidR="008E5F97" w:rsidRPr="008E5F97" w:rsidRDefault="008E5F97">
            <w:pPr>
              <w:pStyle w:val="a20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8E5F97">
              <w:rPr>
                <w:color w:val="000000"/>
              </w:rPr>
              <w:t>В случае изменения обязательных требований -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F97" w:rsidRPr="008E5F97" w:rsidRDefault="008E5F97">
            <w:pPr>
              <w:pStyle w:val="a20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8E5F97">
              <w:rPr>
                <w:color w:val="000000"/>
              </w:rPr>
              <w:t>По мере необходимости (в случае отмены действующих или принятия новых нормативных правовых актов, мониторинг НПА ежемесячно)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F97" w:rsidRPr="008E5F97" w:rsidRDefault="008E5F97">
            <w:pPr>
              <w:pStyle w:val="a20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8E5F97">
              <w:rPr>
                <w:color w:val="000000"/>
              </w:rPr>
              <w:t>должностное лицо, уполномоченное</w:t>
            </w:r>
          </w:p>
          <w:p w:rsidR="008E5F97" w:rsidRPr="008E5F97" w:rsidRDefault="008E5F97">
            <w:pPr>
              <w:pStyle w:val="a20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8E5F97">
              <w:rPr>
                <w:color w:val="000000"/>
              </w:rPr>
              <w:t>на осуществление муниципального контроля в соответствии с распоряжением администрации</w:t>
            </w:r>
          </w:p>
          <w:p w:rsidR="008E5F97" w:rsidRPr="008E5F97" w:rsidRDefault="008E5F97">
            <w:pPr>
              <w:pStyle w:val="a20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8E5F97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8E5F97" w:rsidRPr="008E5F97" w:rsidTr="008E5F97"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F97" w:rsidRPr="008E5F97" w:rsidRDefault="008E5F97">
            <w:pPr>
              <w:pStyle w:val="a20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8E5F97">
              <w:rPr>
                <w:color w:val="000000"/>
              </w:rPr>
              <w:t>3.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F97" w:rsidRPr="008E5F97" w:rsidRDefault="008E5F97">
            <w:pPr>
              <w:pStyle w:val="a20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8E5F97">
              <w:rPr>
                <w:color w:val="000000"/>
              </w:rPr>
              <w:t>Обеспечение регулярного (не реже одного раза в год) обобщения практики осуществления деятельности органа</w:t>
            </w:r>
          </w:p>
          <w:p w:rsidR="008E5F97" w:rsidRPr="008E5F97" w:rsidRDefault="008E5F97" w:rsidP="00F5156C">
            <w:pPr>
              <w:pStyle w:val="a20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8E5F97">
              <w:rPr>
                <w:color w:val="000000"/>
              </w:rPr>
              <w:t xml:space="preserve">муниципального контроля и размещение на официальном сайте администрации </w:t>
            </w:r>
            <w:r w:rsidR="00F5156C">
              <w:rPr>
                <w:color w:val="000000"/>
              </w:rPr>
              <w:t xml:space="preserve">Юдановского </w:t>
            </w:r>
            <w:r w:rsidRPr="008E5F97">
              <w:rPr>
                <w:color w:val="000000"/>
              </w:rPr>
              <w:t>сельского поселения в сети "Интернет"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F97" w:rsidRPr="008E5F97" w:rsidRDefault="008E5F97">
            <w:pPr>
              <w:pStyle w:val="a20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8E5F97">
              <w:rPr>
                <w:color w:val="000000"/>
              </w:rPr>
              <w:t>По мере необходимости (в случае отмены действующих или принятия новых нормативных правовых актов, мониторинг НПА ежемесячно)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F97" w:rsidRPr="008E5F97" w:rsidRDefault="008E5F97">
            <w:pPr>
              <w:pStyle w:val="a20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8E5F97">
              <w:rPr>
                <w:color w:val="000000"/>
              </w:rPr>
              <w:t>должностное лицо, уполномоченное</w:t>
            </w:r>
          </w:p>
          <w:p w:rsidR="008E5F97" w:rsidRPr="008E5F97" w:rsidRDefault="008E5F97">
            <w:pPr>
              <w:pStyle w:val="a20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8E5F97">
              <w:rPr>
                <w:color w:val="000000"/>
              </w:rPr>
              <w:t>на осуществление муниципального контроля в соответствии с распоряжением администрации</w:t>
            </w:r>
          </w:p>
        </w:tc>
      </w:tr>
      <w:tr w:rsidR="008E5F97" w:rsidRPr="008E5F97" w:rsidTr="008E5F97"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F97" w:rsidRPr="008E5F97" w:rsidRDefault="008E5F97">
            <w:pPr>
              <w:pStyle w:val="a20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8E5F97">
              <w:rPr>
                <w:color w:val="000000"/>
              </w:rPr>
              <w:t>4.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F97" w:rsidRPr="008E5F97" w:rsidRDefault="008E5F97">
            <w:pPr>
              <w:pStyle w:val="a20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8E5F97">
              <w:rPr>
                <w:color w:val="000000"/>
              </w:rPr>
              <w:t>Выдача предостережений о недопустимости нарушения обязательных требований в соответствии с </w:t>
            </w:r>
            <w:r w:rsidRPr="008E5F97">
              <w:rPr>
                <w:rStyle w:val="a00"/>
              </w:rPr>
              <w:t>частями 5 - 7 статьи 8.2</w:t>
            </w:r>
            <w:r w:rsidRPr="008E5F97">
              <w:rPr>
                <w:color w:val="000000"/>
              </w:rPr>
              <w:t> Федерального закона от 26 декабря 2008 года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 (если иной порядок не установлен федеральным законом)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F97" w:rsidRPr="008E5F97" w:rsidRDefault="008E5F97">
            <w:pPr>
              <w:pStyle w:val="a20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8E5F97">
              <w:rPr>
                <w:color w:val="000000"/>
              </w:rPr>
              <w:t>По мере необходимости (в случае отмены действующих или принятия новых нормативных правовых актов, мониторинг НПА ежемесячно)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F97" w:rsidRPr="008E5F97" w:rsidRDefault="008E5F97">
            <w:pPr>
              <w:pStyle w:val="a20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8E5F97">
              <w:rPr>
                <w:color w:val="000000"/>
              </w:rPr>
              <w:t>должностное лицо, уполномоченное</w:t>
            </w:r>
          </w:p>
          <w:p w:rsidR="008E5F97" w:rsidRPr="008E5F97" w:rsidRDefault="008E5F97">
            <w:pPr>
              <w:pStyle w:val="a20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8E5F97">
              <w:rPr>
                <w:color w:val="000000"/>
              </w:rPr>
              <w:t>на осуществление муниципального контроля в соответствии с распоряжением администрации</w:t>
            </w:r>
          </w:p>
        </w:tc>
      </w:tr>
    </w:tbl>
    <w:p w:rsidR="008E5F97" w:rsidRPr="008E5F97" w:rsidRDefault="008E5F97" w:rsidP="008E5F97">
      <w:pPr>
        <w:pStyle w:val="3"/>
        <w:spacing w:before="0" w:line="264" w:lineRule="atLeast"/>
        <w:jc w:val="both"/>
        <w:rPr>
          <w:rFonts w:ascii="Arial" w:hAnsi="Arial" w:cs="Arial"/>
          <w:b w:val="0"/>
          <w:bCs w:val="0"/>
          <w:caps/>
          <w:color w:val="227FBC"/>
          <w:sz w:val="24"/>
          <w:szCs w:val="24"/>
        </w:rPr>
      </w:pPr>
      <w:r w:rsidRPr="008E5F97">
        <w:rPr>
          <w:rFonts w:ascii="Arial" w:hAnsi="Arial" w:cs="Arial"/>
          <w:b w:val="0"/>
          <w:bCs w:val="0"/>
          <w:caps/>
          <w:color w:val="227FBC"/>
          <w:sz w:val="24"/>
          <w:szCs w:val="24"/>
        </w:rPr>
        <w:lastRenderedPageBreak/>
        <w:t> </w:t>
      </w:r>
    </w:p>
    <w:p w:rsidR="008E5F97" w:rsidRDefault="008E5F97" w:rsidP="008E5F97">
      <w:pPr>
        <w:jc w:val="both"/>
        <w:rPr>
          <w:sz w:val="24"/>
          <w:szCs w:val="24"/>
        </w:rPr>
      </w:pPr>
    </w:p>
    <w:p w:rsidR="008E5F97" w:rsidRPr="008E5F97" w:rsidRDefault="008E5F97" w:rsidP="008E5F97">
      <w:pPr>
        <w:pStyle w:val="3"/>
        <w:spacing w:before="0" w:line="264" w:lineRule="atLeast"/>
        <w:jc w:val="center"/>
        <w:rPr>
          <w:rFonts w:ascii="Times New Roman" w:hAnsi="Times New Roman" w:cs="Times New Roman"/>
          <w:b w:val="0"/>
          <w:bCs w:val="0"/>
          <w:caps/>
          <w:color w:val="auto"/>
          <w:sz w:val="28"/>
          <w:szCs w:val="28"/>
        </w:rPr>
      </w:pPr>
      <w:r w:rsidRPr="008E5F97">
        <w:rPr>
          <w:rFonts w:ascii="Times New Roman" w:hAnsi="Times New Roman" w:cs="Times New Roman"/>
          <w:b w:val="0"/>
          <w:bCs w:val="0"/>
          <w:caps/>
          <w:color w:val="auto"/>
          <w:sz w:val="28"/>
          <w:szCs w:val="28"/>
        </w:rPr>
        <w:t>РАЗДЕЛ 4. ОЦЕНКА ЭФФЕКТИВНОСТИ ПРОГРАММЫ</w:t>
      </w:r>
    </w:p>
    <w:p w:rsidR="008E5F97" w:rsidRPr="008E5F97" w:rsidRDefault="008E5F97" w:rsidP="008E5F97">
      <w:pPr>
        <w:pStyle w:val="3"/>
        <w:spacing w:before="0" w:line="264" w:lineRule="atLeast"/>
        <w:jc w:val="center"/>
        <w:rPr>
          <w:rFonts w:ascii="Times New Roman" w:hAnsi="Times New Roman" w:cs="Times New Roman"/>
          <w:b w:val="0"/>
          <w:bCs w:val="0"/>
          <w:caps/>
          <w:color w:val="auto"/>
          <w:sz w:val="28"/>
          <w:szCs w:val="28"/>
        </w:rPr>
      </w:pPr>
      <w:r w:rsidRPr="008E5F97">
        <w:rPr>
          <w:rFonts w:ascii="Times New Roman" w:hAnsi="Times New Roman" w:cs="Times New Roman"/>
          <w:b w:val="0"/>
          <w:bCs w:val="0"/>
          <w:caps/>
          <w:color w:val="auto"/>
          <w:sz w:val="28"/>
          <w:szCs w:val="28"/>
        </w:rPr>
        <w:t>4.1 ОТЧЕТНЫЕ ПОКАЗАТЕЛИ НА 2020 ГОД</w:t>
      </w:r>
    </w:p>
    <w:p w:rsidR="008E5F97" w:rsidRDefault="008E5F97" w:rsidP="008E5F97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 </w:t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960"/>
        <w:gridCol w:w="2611"/>
      </w:tblGrid>
      <w:tr w:rsidR="008E5F97" w:rsidRPr="008E5F97" w:rsidTr="008E5F97">
        <w:tc>
          <w:tcPr>
            <w:tcW w:w="3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F97" w:rsidRPr="008E5F97" w:rsidRDefault="008E5F97">
            <w:pPr>
              <w:pStyle w:val="a20"/>
              <w:spacing w:before="0" w:beforeAutospacing="0" w:after="0" w:afterAutospacing="0"/>
              <w:rPr>
                <w:color w:val="000000"/>
              </w:rPr>
            </w:pPr>
            <w:r w:rsidRPr="008E5F97">
              <w:rPr>
                <w:b/>
                <w:bCs/>
                <w:color w:val="000000"/>
              </w:rPr>
              <w:t>Наименование показателя</w:t>
            </w:r>
          </w:p>
        </w:tc>
        <w:tc>
          <w:tcPr>
            <w:tcW w:w="13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F97" w:rsidRPr="008E5F97" w:rsidRDefault="008E5F97">
            <w:pPr>
              <w:pStyle w:val="a20"/>
              <w:spacing w:before="0" w:beforeAutospacing="0" w:after="0" w:afterAutospacing="0"/>
              <w:rPr>
                <w:color w:val="000000"/>
              </w:rPr>
            </w:pPr>
            <w:r w:rsidRPr="008E5F97">
              <w:rPr>
                <w:b/>
                <w:bCs/>
                <w:color w:val="000000"/>
              </w:rPr>
              <w:t>Значение показателя</w:t>
            </w:r>
          </w:p>
        </w:tc>
      </w:tr>
      <w:tr w:rsidR="008E5F97" w:rsidRPr="008E5F97" w:rsidTr="008E5F97">
        <w:tc>
          <w:tcPr>
            <w:tcW w:w="3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F97" w:rsidRPr="008E5F97" w:rsidRDefault="008E5F97">
            <w:pPr>
              <w:pStyle w:val="a20"/>
              <w:spacing w:before="0" w:beforeAutospacing="0" w:after="0" w:afterAutospacing="0"/>
              <w:rPr>
                <w:color w:val="000000"/>
              </w:rPr>
            </w:pPr>
            <w:r w:rsidRPr="008E5F97">
              <w:rPr>
                <w:b/>
                <w:bCs/>
                <w:color w:val="000000"/>
              </w:rPr>
              <w:t>1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F97" w:rsidRPr="008E5F97" w:rsidRDefault="008E5F97">
            <w:pPr>
              <w:pStyle w:val="a20"/>
              <w:spacing w:before="0" w:beforeAutospacing="0" w:after="0" w:afterAutospacing="0"/>
              <w:rPr>
                <w:color w:val="000000"/>
              </w:rPr>
            </w:pPr>
            <w:r w:rsidRPr="008E5F97">
              <w:rPr>
                <w:b/>
                <w:bCs/>
                <w:color w:val="000000"/>
              </w:rPr>
              <w:t>2</w:t>
            </w:r>
          </w:p>
        </w:tc>
      </w:tr>
      <w:tr w:rsidR="008E5F97" w:rsidRPr="008E5F97" w:rsidTr="008E5F97">
        <w:tc>
          <w:tcPr>
            <w:tcW w:w="3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F97" w:rsidRPr="008E5F97" w:rsidRDefault="008E5F97">
            <w:pPr>
              <w:pStyle w:val="a30"/>
              <w:spacing w:before="0" w:beforeAutospacing="0" w:after="0" w:afterAutospacing="0"/>
              <w:jc w:val="both"/>
              <w:rPr>
                <w:color w:val="000000"/>
              </w:rPr>
            </w:pPr>
            <w:r w:rsidRPr="008E5F97">
              <w:rPr>
                <w:color w:val="000000"/>
              </w:rPr>
              <w:t>1. Информированность подконтрольных субъектов о содержании обязательных требований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F97" w:rsidRPr="008E5F97" w:rsidRDefault="008E5F97">
            <w:pPr>
              <w:pStyle w:val="a20"/>
              <w:spacing w:before="0" w:beforeAutospacing="0" w:after="0" w:afterAutospacing="0"/>
              <w:jc w:val="both"/>
              <w:rPr>
                <w:color w:val="000000"/>
              </w:rPr>
            </w:pPr>
            <w:r w:rsidRPr="008E5F97">
              <w:rPr>
                <w:color w:val="000000"/>
              </w:rPr>
              <w:t>Не менее 70% опрошенных</w:t>
            </w:r>
          </w:p>
        </w:tc>
      </w:tr>
      <w:tr w:rsidR="008E5F97" w:rsidRPr="008E5F97" w:rsidTr="008E5F97">
        <w:tc>
          <w:tcPr>
            <w:tcW w:w="3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F97" w:rsidRPr="008E5F97" w:rsidRDefault="008E5F97">
            <w:pPr>
              <w:pStyle w:val="a30"/>
              <w:spacing w:before="0" w:beforeAutospacing="0" w:after="0" w:afterAutospacing="0"/>
              <w:jc w:val="both"/>
              <w:rPr>
                <w:color w:val="000000"/>
              </w:rPr>
            </w:pPr>
            <w:r w:rsidRPr="008E5F97">
              <w:rPr>
                <w:color w:val="000000"/>
              </w:rPr>
              <w:t>2. Понятность обязательных требований, их однозначное толкование подконтрольными субъектами и должностными лицами органа муниципального контроля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F97" w:rsidRPr="008E5F97" w:rsidRDefault="008E5F97">
            <w:pPr>
              <w:pStyle w:val="a20"/>
              <w:spacing w:before="0" w:beforeAutospacing="0" w:after="0" w:afterAutospacing="0"/>
              <w:jc w:val="both"/>
              <w:rPr>
                <w:color w:val="000000"/>
              </w:rPr>
            </w:pPr>
            <w:r w:rsidRPr="008E5F97">
              <w:rPr>
                <w:color w:val="000000"/>
              </w:rPr>
              <w:t>Не менее 70% опрошенных</w:t>
            </w:r>
          </w:p>
        </w:tc>
      </w:tr>
      <w:tr w:rsidR="008E5F97" w:rsidRPr="008E5F97" w:rsidTr="008E5F97">
        <w:tc>
          <w:tcPr>
            <w:tcW w:w="3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F97" w:rsidRPr="008E5F97" w:rsidRDefault="008E5F97" w:rsidP="00F5156C">
            <w:pPr>
              <w:pStyle w:val="a30"/>
              <w:spacing w:before="0" w:beforeAutospacing="0" w:after="0" w:afterAutospacing="0"/>
              <w:jc w:val="both"/>
              <w:rPr>
                <w:color w:val="000000"/>
              </w:rPr>
            </w:pPr>
            <w:r w:rsidRPr="008E5F97">
              <w:rPr>
                <w:color w:val="000000"/>
              </w:rPr>
              <w:t xml:space="preserve">3. Удовлетворенность обеспечением доступности информации о принятых и готовящихся изменениях обязательных требований, размещенной на официальном сайте администрации </w:t>
            </w:r>
            <w:r w:rsidR="00F5156C">
              <w:rPr>
                <w:color w:val="000000"/>
              </w:rPr>
              <w:t>Юдановского</w:t>
            </w:r>
            <w:r w:rsidRPr="008E5F97">
              <w:rPr>
                <w:color w:val="000000"/>
              </w:rPr>
              <w:t xml:space="preserve"> сельского поселения в информационно-телекоммуникационной сети Интернет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F97" w:rsidRPr="008E5F97" w:rsidRDefault="008E5F97">
            <w:pPr>
              <w:pStyle w:val="a20"/>
              <w:spacing w:before="0" w:beforeAutospacing="0" w:after="0" w:afterAutospacing="0"/>
              <w:jc w:val="both"/>
              <w:rPr>
                <w:color w:val="000000"/>
              </w:rPr>
            </w:pPr>
            <w:r w:rsidRPr="008E5F97">
              <w:rPr>
                <w:color w:val="000000"/>
              </w:rPr>
              <w:t>Не менее 70% опрошенных</w:t>
            </w:r>
          </w:p>
        </w:tc>
      </w:tr>
      <w:tr w:rsidR="008E5F97" w:rsidRPr="008E5F97" w:rsidTr="008E5F97">
        <w:tc>
          <w:tcPr>
            <w:tcW w:w="3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F97" w:rsidRPr="008E5F97" w:rsidRDefault="008E5F97" w:rsidP="00F5156C">
            <w:pPr>
              <w:pStyle w:val="a30"/>
              <w:spacing w:before="0" w:beforeAutospacing="0" w:after="0" w:afterAutospacing="0"/>
              <w:jc w:val="both"/>
              <w:rPr>
                <w:color w:val="000000"/>
              </w:rPr>
            </w:pPr>
            <w:r w:rsidRPr="008E5F97">
              <w:rPr>
                <w:color w:val="000000"/>
              </w:rPr>
              <w:t xml:space="preserve">4. Удовлетворенность в обеспечении доступности информации о принятых и готовящихся изменениях обязательных требований, размещенной на официальном сайте администрации </w:t>
            </w:r>
            <w:r w:rsidR="00F5156C">
              <w:rPr>
                <w:color w:val="000000"/>
              </w:rPr>
              <w:t>Юдановского</w:t>
            </w:r>
            <w:r w:rsidRPr="008E5F97">
              <w:rPr>
                <w:color w:val="000000"/>
              </w:rPr>
              <w:t xml:space="preserve"> сельского поселения в информационно-телекоммуникационной сети Интернет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F97" w:rsidRPr="008E5F97" w:rsidRDefault="008E5F97">
            <w:pPr>
              <w:pStyle w:val="a20"/>
              <w:spacing w:before="0" w:beforeAutospacing="0" w:after="0" w:afterAutospacing="0"/>
              <w:jc w:val="both"/>
              <w:rPr>
                <w:color w:val="000000"/>
              </w:rPr>
            </w:pPr>
            <w:r w:rsidRPr="008E5F97">
              <w:rPr>
                <w:color w:val="000000"/>
              </w:rPr>
              <w:t>Не менее 70% опрошенных</w:t>
            </w:r>
          </w:p>
        </w:tc>
      </w:tr>
      <w:tr w:rsidR="008E5F97" w:rsidRPr="008E5F97" w:rsidTr="008E5F97">
        <w:tc>
          <w:tcPr>
            <w:tcW w:w="3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F97" w:rsidRPr="008E5F97" w:rsidRDefault="008E5F97">
            <w:pPr>
              <w:pStyle w:val="a30"/>
              <w:spacing w:before="0" w:beforeAutospacing="0" w:after="0" w:afterAutospacing="0"/>
              <w:jc w:val="both"/>
              <w:rPr>
                <w:color w:val="000000"/>
              </w:rPr>
            </w:pPr>
            <w:r w:rsidRPr="008E5F97">
              <w:rPr>
                <w:color w:val="000000"/>
              </w:rPr>
              <w:t>5. Информированность подконтрольных субъектов о порядке проведения проверок, правах подконтрольных субъектов при проведении проверки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F97" w:rsidRPr="008E5F97" w:rsidRDefault="008E5F97">
            <w:pPr>
              <w:pStyle w:val="a20"/>
              <w:spacing w:before="0" w:beforeAutospacing="0" w:after="0" w:afterAutospacing="0"/>
              <w:jc w:val="both"/>
              <w:rPr>
                <w:color w:val="000000"/>
              </w:rPr>
            </w:pPr>
            <w:r w:rsidRPr="008E5F97">
              <w:rPr>
                <w:color w:val="000000"/>
              </w:rPr>
              <w:t>Не менее 70% опрошенных</w:t>
            </w:r>
          </w:p>
        </w:tc>
      </w:tr>
      <w:tr w:rsidR="008E5F97" w:rsidRPr="008E5F97" w:rsidTr="008E5F97">
        <w:tc>
          <w:tcPr>
            <w:tcW w:w="3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F97" w:rsidRPr="008E5F97" w:rsidRDefault="008E5F97">
            <w:pPr>
              <w:pStyle w:val="a30"/>
              <w:spacing w:before="0" w:beforeAutospacing="0" w:after="0" w:afterAutospacing="0"/>
              <w:jc w:val="both"/>
              <w:rPr>
                <w:color w:val="000000"/>
              </w:rPr>
            </w:pPr>
            <w:r w:rsidRPr="008E5F97">
              <w:rPr>
                <w:color w:val="000000"/>
              </w:rPr>
              <w:t>6. Выполнение профилактических программных мероприятий согласно перечню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F97" w:rsidRPr="008E5F97" w:rsidRDefault="008E5F97">
            <w:pPr>
              <w:pStyle w:val="a20"/>
              <w:spacing w:before="0" w:beforeAutospacing="0" w:after="0" w:afterAutospacing="0"/>
              <w:jc w:val="both"/>
              <w:rPr>
                <w:color w:val="000000"/>
              </w:rPr>
            </w:pPr>
            <w:r w:rsidRPr="008E5F97">
              <w:rPr>
                <w:color w:val="000000"/>
              </w:rPr>
              <w:t>Не менее 100% мероприятий, предусмотренных перечнем</w:t>
            </w:r>
          </w:p>
        </w:tc>
      </w:tr>
    </w:tbl>
    <w:p w:rsidR="008E5F97" w:rsidRPr="008E5F97" w:rsidRDefault="008E5F97" w:rsidP="008E5F97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8E5F97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8E5F97" w:rsidRPr="008E5F97" w:rsidRDefault="008E5F97" w:rsidP="008E5F97">
      <w:pPr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5F97">
        <w:rPr>
          <w:rFonts w:ascii="Times New Roman" w:hAnsi="Times New Roman" w:cs="Times New Roman"/>
          <w:color w:val="000000"/>
          <w:sz w:val="28"/>
          <w:szCs w:val="28"/>
        </w:rPr>
        <w:t>Оценка эффективности профилактических мероприятий осуществляется по итогам опроса. Опрос проводится среди лиц, в отношении которых проводились проверочные мероприятия, иных подконтрольных лиц и лиц, участвующих в проведении профилактических мероприятий. Опрос проводится силами должностных лиц органа муниципального контроля с использованием разработанной ими анкеты.</w:t>
      </w:r>
    </w:p>
    <w:p w:rsidR="008E5F97" w:rsidRPr="008E5F97" w:rsidRDefault="008E5F97" w:rsidP="008E5F97">
      <w:pPr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5F97">
        <w:rPr>
          <w:rFonts w:ascii="Times New Roman" w:hAnsi="Times New Roman" w:cs="Times New Roman"/>
          <w:color w:val="000000"/>
          <w:sz w:val="28"/>
          <w:szCs w:val="28"/>
        </w:rPr>
        <w:t xml:space="preserve">Результаты опроса и информация о достижении отчетных показателей реализации Программы размещаются на официальном сайте администрации </w:t>
      </w:r>
      <w:r w:rsidR="00F5156C">
        <w:rPr>
          <w:rFonts w:ascii="Times New Roman" w:hAnsi="Times New Roman" w:cs="Times New Roman"/>
          <w:color w:val="000000"/>
          <w:sz w:val="28"/>
          <w:szCs w:val="28"/>
        </w:rPr>
        <w:t>Юдановского</w:t>
      </w:r>
      <w:r w:rsidRPr="008E5F97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в информационно-телекоммуникационной сети Интернет</w:t>
      </w:r>
    </w:p>
    <w:p w:rsidR="008E5F97" w:rsidRPr="008E5F97" w:rsidRDefault="008E5F97" w:rsidP="008E5F97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8E5F97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8E5F97" w:rsidRPr="008E5F97" w:rsidRDefault="008E5F97" w:rsidP="008E5F97">
      <w:pPr>
        <w:pStyle w:val="3"/>
        <w:spacing w:before="0" w:line="264" w:lineRule="atLeast"/>
        <w:jc w:val="center"/>
        <w:rPr>
          <w:rFonts w:ascii="Times New Roman" w:hAnsi="Times New Roman" w:cs="Times New Roman"/>
          <w:b w:val="0"/>
          <w:bCs w:val="0"/>
          <w:caps/>
          <w:color w:val="auto"/>
          <w:sz w:val="28"/>
          <w:szCs w:val="28"/>
        </w:rPr>
      </w:pPr>
      <w:r w:rsidRPr="008E5F97">
        <w:rPr>
          <w:rFonts w:ascii="Times New Roman" w:hAnsi="Times New Roman" w:cs="Times New Roman"/>
          <w:b w:val="0"/>
          <w:bCs w:val="0"/>
          <w:caps/>
          <w:color w:val="auto"/>
          <w:sz w:val="28"/>
          <w:szCs w:val="28"/>
        </w:rPr>
        <w:t>4.2 ПРОЕКТ ОТЧЕТНЫХ ПОКАЗАТЕЛЕЙ НА 2021</w:t>
      </w:r>
      <w:proofErr w:type="gramStart"/>
      <w:r w:rsidRPr="008E5F97">
        <w:rPr>
          <w:rFonts w:ascii="Times New Roman" w:hAnsi="Times New Roman" w:cs="Times New Roman"/>
          <w:b w:val="0"/>
          <w:bCs w:val="0"/>
          <w:caps/>
          <w:color w:val="auto"/>
          <w:sz w:val="28"/>
          <w:szCs w:val="28"/>
        </w:rPr>
        <w:t xml:space="preserve"> И</w:t>
      </w:r>
      <w:proofErr w:type="gramEnd"/>
      <w:r w:rsidRPr="008E5F97">
        <w:rPr>
          <w:rFonts w:ascii="Times New Roman" w:hAnsi="Times New Roman" w:cs="Times New Roman"/>
          <w:b w:val="0"/>
          <w:bCs w:val="0"/>
          <w:caps/>
          <w:color w:val="auto"/>
          <w:sz w:val="28"/>
          <w:szCs w:val="28"/>
        </w:rPr>
        <w:t xml:space="preserve"> 2022 ГОДЫ.</w:t>
      </w:r>
    </w:p>
    <w:p w:rsidR="008E5F97" w:rsidRPr="008E5F97" w:rsidRDefault="008E5F97" w:rsidP="008E5F97">
      <w:pPr>
        <w:pStyle w:val="a3"/>
        <w:spacing w:before="0" w:beforeAutospacing="0" w:after="0" w:afterAutospacing="0"/>
        <w:rPr>
          <w:color w:val="000000"/>
        </w:rPr>
      </w:pPr>
      <w:r w:rsidRPr="008E5F97">
        <w:rPr>
          <w:color w:val="000000"/>
        </w:rPr>
        <w:t> </w:t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960"/>
        <w:gridCol w:w="2611"/>
      </w:tblGrid>
      <w:tr w:rsidR="008E5F97" w:rsidRPr="008E5F97" w:rsidTr="008E5F97">
        <w:tc>
          <w:tcPr>
            <w:tcW w:w="3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F97" w:rsidRPr="008E5F97" w:rsidRDefault="008E5F97">
            <w:pPr>
              <w:pStyle w:val="a20"/>
              <w:spacing w:before="0" w:beforeAutospacing="0" w:after="0" w:afterAutospacing="0"/>
              <w:rPr>
                <w:color w:val="000000"/>
              </w:rPr>
            </w:pPr>
            <w:r w:rsidRPr="008E5F97">
              <w:rPr>
                <w:b/>
                <w:bCs/>
                <w:color w:val="000000"/>
              </w:rPr>
              <w:t>Наименование показателя</w:t>
            </w:r>
          </w:p>
        </w:tc>
        <w:tc>
          <w:tcPr>
            <w:tcW w:w="13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F97" w:rsidRPr="008E5F97" w:rsidRDefault="008E5F97">
            <w:pPr>
              <w:pStyle w:val="a20"/>
              <w:spacing w:before="0" w:beforeAutospacing="0" w:after="0" w:afterAutospacing="0"/>
              <w:rPr>
                <w:color w:val="000000"/>
              </w:rPr>
            </w:pPr>
            <w:r w:rsidRPr="008E5F97">
              <w:rPr>
                <w:b/>
                <w:bCs/>
                <w:color w:val="000000"/>
              </w:rPr>
              <w:t>Значение показателя</w:t>
            </w:r>
          </w:p>
        </w:tc>
      </w:tr>
      <w:tr w:rsidR="008E5F97" w:rsidRPr="008E5F97" w:rsidTr="008E5F97">
        <w:tc>
          <w:tcPr>
            <w:tcW w:w="3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F97" w:rsidRPr="008E5F97" w:rsidRDefault="008E5F97">
            <w:pPr>
              <w:pStyle w:val="a20"/>
              <w:spacing w:before="0" w:beforeAutospacing="0" w:after="0" w:afterAutospacing="0"/>
              <w:rPr>
                <w:color w:val="000000"/>
              </w:rPr>
            </w:pPr>
            <w:r w:rsidRPr="008E5F97">
              <w:rPr>
                <w:b/>
                <w:bCs/>
                <w:color w:val="000000"/>
              </w:rPr>
              <w:t>1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F97" w:rsidRPr="008E5F97" w:rsidRDefault="008E5F97">
            <w:pPr>
              <w:pStyle w:val="a20"/>
              <w:spacing w:before="0" w:beforeAutospacing="0" w:after="0" w:afterAutospacing="0"/>
              <w:rPr>
                <w:color w:val="000000"/>
              </w:rPr>
            </w:pPr>
            <w:r w:rsidRPr="008E5F97">
              <w:rPr>
                <w:b/>
                <w:bCs/>
                <w:color w:val="000000"/>
              </w:rPr>
              <w:t>2</w:t>
            </w:r>
          </w:p>
        </w:tc>
      </w:tr>
      <w:tr w:rsidR="008E5F97" w:rsidRPr="008E5F97" w:rsidTr="008E5F97">
        <w:tc>
          <w:tcPr>
            <w:tcW w:w="3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F97" w:rsidRPr="008E5F97" w:rsidRDefault="008E5F97">
            <w:pPr>
              <w:pStyle w:val="a30"/>
              <w:spacing w:before="0" w:beforeAutospacing="0" w:after="0" w:afterAutospacing="0"/>
              <w:jc w:val="both"/>
              <w:rPr>
                <w:color w:val="000000"/>
              </w:rPr>
            </w:pPr>
            <w:r w:rsidRPr="008E5F97">
              <w:rPr>
                <w:color w:val="000000"/>
              </w:rPr>
              <w:t xml:space="preserve">1. Информированность подконтрольных субъектов о содержании </w:t>
            </w:r>
            <w:r w:rsidRPr="008E5F97">
              <w:rPr>
                <w:color w:val="000000"/>
              </w:rPr>
              <w:lastRenderedPageBreak/>
              <w:t>обязательных требований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F97" w:rsidRPr="008E5F97" w:rsidRDefault="008E5F97">
            <w:pPr>
              <w:pStyle w:val="a20"/>
              <w:spacing w:before="0" w:beforeAutospacing="0" w:after="0" w:afterAutospacing="0"/>
              <w:jc w:val="both"/>
              <w:rPr>
                <w:color w:val="000000"/>
              </w:rPr>
            </w:pPr>
            <w:r w:rsidRPr="008E5F97">
              <w:rPr>
                <w:color w:val="000000"/>
              </w:rPr>
              <w:lastRenderedPageBreak/>
              <w:t xml:space="preserve">Не менее 80% </w:t>
            </w:r>
            <w:r w:rsidRPr="008E5F97">
              <w:rPr>
                <w:color w:val="000000"/>
              </w:rPr>
              <w:lastRenderedPageBreak/>
              <w:t>опрошенных</w:t>
            </w:r>
          </w:p>
        </w:tc>
      </w:tr>
      <w:tr w:rsidR="008E5F97" w:rsidRPr="008E5F97" w:rsidTr="008E5F97">
        <w:tc>
          <w:tcPr>
            <w:tcW w:w="3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F97" w:rsidRPr="008E5F97" w:rsidRDefault="008E5F97">
            <w:pPr>
              <w:pStyle w:val="a30"/>
              <w:spacing w:before="0" w:beforeAutospacing="0" w:after="0" w:afterAutospacing="0"/>
              <w:jc w:val="both"/>
              <w:rPr>
                <w:color w:val="000000"/>
              </w:rPr>
            </w:pPr>
            <w:r w:rsidRPr="008E5F97">
              <w:rPr>
                <w:color w:val="000000"/>
              </w:rPr>
              <w:lastRenderedPageBreak/>
              <w:t>2. Понятность обязательных требований, их однозначное толкование подконтрольными субъектами и должностными лицами органа муниципального контроля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F97" w:rsidRPr="008E5F97" w:rsidRDefault="008E5F97">
            <w:pPr>
              <w:pStyle w:val="a20"/>
              <w:spacing w:before="0" w:beforeAutospacing="0" w:after="0" w:afterAutospacing="0"/>
              <w:jc w:val="both"/>
              <w:rPr>
                <w:color w:val="000000"/>
              </w:rPr>
            </w:pPr>
            <w:r w:rsidRPr="008E5F97">
              <w:rPr>
                <w:color w:val="000000"/>
              </w:rPr>
              <w:t>Не менее 80% опрошенных</w:t>
            </w:r>
          </w:p>
        </w:tc>
      </w:tr>
      <w:tr w:rsidR="008E5F97" w:rsidRPr="008E5F97" w:rsidTr="008E5F97">
        <w:tc>
          <w:tcPr>
            <w:tcW w:w="3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F97" w:rsidRPr="008E5F97" w:rsidRDefault="008E5F97" w:rsidP="00F5156C">
            <w:pPr>
              <w:pStyle w:val="a30"/>
              <w:spacing w:before="0" w:beforeAutospacing="0" w:after="0" w:afterAutospacing="0"/>
              <w:jc w:val="both"/>
              <w:rPr>
                <w:color w:val="000000"/>
              </w:rPr>
            </w:pPr>
            <w:r w:rsidRPr="008E5F97">
              <w:rPr>
                <w:color w:val="000000"/>
              </w:rPr>
              <w:t xml:space="preserve">3. Удовлетворенность обеспечением доступности информации о принятых и готовящихся изменениях обязательных требований, размещенной на официальном сайте Администрации </w:t>
            </w:r>
            <w:r w:rsidR="00F5156C">
              <w:rPr>
                <w:color w:val="000000"/>
              </w:rPr>
              <w:t>Юдановского</w:t>
            </w:r>
            <w:r w:rsidRPr="008E5F97">
              <w:rPr>
                <w:color w:val="000000"/>
              </w:rPr>
              <w:t xml:space="preserve"> сельского поселения в информационно-телекоммуникационной сети Интернет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F97" w:rsidRPr="008E5F97" w:rsidRDefault="008E5F97">
            <w:pPr>
              <w:pStyle w:val="a20"/>
              <w:spacing w:before="0" w:beforeAutospacing="0" w:after="0" w:afterAutospacing="0"/>
              <w:jc w:val="both"/>
              <w:rPr>
                <w:color w:val="000000"/>
              </w:rPr>
            </w:pPr>
            <w:r w:rsidRPr="008E5F97">
              <w:rPr>
                <w:color w:val="000000"/>
              </w:rPr>
              <w:t>Не менее 80% опрошенных</w:t>
            </w:r>
          </w:p>
        </w:tc>
      </w:tr>
      <w:tr w:rsidR="008E5F97" w:rsidRPr="008E5F97" w:rsidTr="008E5F97">
        <w:tc>
          <w:tcPr>
            <w:tcW w:w="3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F97" w:rsidRPr="008E5F97" w:rsidRDefault="008E5F97" w:rsidP="00F5156C">
            <w:pPr>
              <w:pStyle w:val="a30"/>
              <w:spacing w:before="0" w:beforeAutospacing="0" w:after="0" w:afterAutospacing="0"/>
              <w:jc w:val="both"/>
              <w:rPr>
                <w:color w:val="000000"/>
              </w:rPr>
            </w:pPr>
            <w:r w:rsidRPr="008E5F97">
              <w:rPr>
                <w:color w:val="000000"/>
              </w:rPr>
              <w:t xml:space="preserve">4. Удовлетворенность в обеспечении доступности информации о принятых и готовящихся изменениях обязательных требований, размещенной на официальном сайте Администрации </w:t>
            </w:r>
            <w:r w:rsidR="00F5156C">
              <w:rPr>
                <w:color w:val="000000"/>
              </w:rPr>
              <w:t>Юдановского</w:t>
            </w:r>
            <w:r w:rsidRPr="008E5F97">
              <w:rPr>
                <w:color w:val="000000"/>
              </w:rPr>
              <w:t xml:space="preserve"> сельского поселения в информационно-телекоммуникационной сети Интернет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F97" w:rsidRPr="008E5F97" w:rsidRDefault="008E5F97">
            <w:pPr>
              <w:pStyle w:val="a20"/>
              <w:spacing w:before="0" w:beforeAutospacing="0" w:after="0" w:afterAutospacing="0"/>
              <w:jc w:val="both"/>
              <w:rPr>
                <w:color w:val="000000"/>
              </w:rPr>
            </w:pPr>
            <w:r w:rsidRPr="008E5F97">
              <w:rPr>
                <w:color w:val="000000"/>
              </w:rPr>
              <w:t>Не менее 80% опрошенных</w:t>
            </w:r>
          </w:p>
        </w:tc>
      </w:tr>
      <w:tr w:rsidR="008E5F97" w:rsidRPr="008E5F97" w:rsidTr="008E5F97">
        <w:tc>
          <w:tcPr>
            <w:tcW w:w="3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F97" w:rsidRPr="008E5F97" w:rsidRDefault="008E5F97">
            <w:pPr>
              <w:pStyle w:val="a30"/>
              <w:spacing w:before="0" w:beforeAutospacing="0" w:after="0" w:afterAutospacing="0"/>
              <w:jc w:val="both"/>
              <w:rPr>
                <w:color w:val="000000"/>
              </w:rPr>
            </w:pPr>
            <w:r w:rsidRPr="008E5F97">
              <w:rPr>
                <w:color w:val="000000"/>
              </w:rPr>
              <w:t>5. Информированность подконтрольных субъектов о порядке проведения проверок, правах подконтрольных субъектов при проведении проверки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F97" w:rsidRPr="008E5F97" w:rsidRDefault="008E5F97">
            <w:pPr>
              <w:pStyle w:val="a20"/>
              <w:spacing w:before="0" w:beforeAutospacing="0" w:after="0" w:afterAutospacing="0"/>
              <w:jc w:val="both"/>
              <w:rPr>
                <w:color w:val="000000"/>
              </w:rPr>
            </w:pPr>
            <w:r w:rsidRPr="008E5F97">
              <w:rPr>
                <w:color w:val="000000"/>
              </w:rPr>
              <w:t>Не менее 80% опрошенных</w:t>
            </w:r>
          </w:p>
        </w:tc>
      </w:tr>
      <w:tr w:rsidR="008E5F97" w:rsidRPr="008E5F97" w:rsidTr="008E5F97">
        <w:tc>
          <w:tcPr>
            <w:tcW w:w="3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F97" w:rsidRPr="008E5F97" w:rsidRDefault="008E5F97">
            <w:pPr>
              <w:pStyle w:val="a30"/>
              <w:spacing w:before="0" w:beforeAutospacing="0" w:after="0" w:afterAutospacing="0"/>
              <w:jc w:val="both"/>
              <w:rPr>
                <w:color w:val="000000"/>
              </w:rPr>
            </w:pPr>
            <w:r w:rsidRPr="008E5F97">
              <w:rPr>
                <w:color w:val="000000"/>
              </w:rPr>
              <w:t>6. Выполнение профилактических программных мероприятий согласно перечню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F97" w:rsidRPr="008E5F97" w:rsidRDefault="008E5F97">
            <w:pPr>
              <w:pStyle w:val="a20"/>
              <w:spacing w:before="0" w:beforeAutospacing="0" w:after="0" w:afterAutospacing="0"/>
              <w:jc w:val="both"/>
              <w:rPr>
                <w:color w:val="000000"/>
              </w:rPr>
            </w:pPr>
            <w:r w:rsidRPr="008E5F97">
              <w:rPr>
                <w:color w:val="000000"/>
              </w:rPr>
              <w:t>Не менее 100% мероприятий, предусмотренных перечнем</w:t>
            </w:r>
          </w:p>
        </w:tc>
      </w:tr>
    </w:tbl>
    <w:p w:rsidR="008E5F97" w:rsidRPr="008E5F97" w:rsidRDefault="008E5F97" w:rsidP="008E5F97">
      <w:pPr>
        <w:pStyle w:val="3"/>
        <w:spacing w:before="0" w:line="264" w:lineRule="atLeast"/>
        <w:jc w:val="both"/>
        <w:rPr>
          <w:rFonts w:ascii="Times New Roman" w:hAnsi="Times New Roman" w:cs="Times New Roman"/>
          <w:b w:val="0"/>
          <w:bCs w:val="0"/>
          <w:caps/>
          <w:color w:val="227FBC"/>
          <w:sz w:val="24"/>
          <w:szCs w:val="24"/>
        </w:rPr>
      </w:pPr>
      <w:r w:rsidRPr="008E5F97">
        <w:rPr>
          <w:rFonts w:ascii="Times New Roman" w:hAnsi="Times New Roman" w:cs="Times New Roman"/>
          <w:b w:val="0"/>
          <w:bCs w:val="0"/>
          <w:caps/>
          <w:color w:val="227FBC"/>
          <w:sz w:val="24"/>
          <w:szCs w:val="24"/>
        </w:rPr>
        <w:t> </w:t>
      </w:r>
    </w:p>
    <w:p w:rsidR="008E5F97" w:rsidRPr="008E5F97" w:rsidRDefault="008E5F97" w:rsidP="008E5F97">
      <w:pPr>
        <w:pStyle w:val="3"/>
        <w:spacing w:before="0" w:line="264" w:lineRule="atLeast"/>
        <w:jc w:val="center"/>
        <w:rPr>
          <w:rFonts w:ascii="Times New Roman" w:hAnsi="Times New Roman" w:cs="Times New Roman"/>
          <w:b w:val="0"/>
          <w:bCs w:val="0"/>
          <w:caps/>
          <w:color w:val="auto"/>
          <w:sz w:val="28"/>
          <w:szCs w:val="28"/>
        </w:rPr>
      </w:pPr>
      <w:r w:rsidRPr="008E5F97">
        <w:rPr>
          <w:rFonts w:ascii="Times New Roman" w:hAnsi="Times New Roman" w:cs="Times New Roman"/>
          <w:b w:val="0"/>
          <w:bCs w:val="0"/>
          <w:caps/>
          <w:color w:val="auto"/>
          <w:sz w:val="28"/>
          <w:szCs w:val="28"/>
        </w:rPr>
        <w:t>РАЗДЕЛ 5. РЕСУРСНОЕ ОБЕСПЕЧЕНИЕ ПРОГРАММЫ</w:t>
      </w:r>
    </w:p>
    <w:p w:rsidR="008E5F97" w:rsidRDefault="008E5F97" w:rsidP="008E5F97">
      <w:pPr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 </w:t>
      </w:r>
    </w:p>
    <w:p w:rsidR="008E5F97" w:rsidRPr="008E5F97" w:rsidRDefault="008E5F97" w:rsidP="008E5F97">
      <w:pPr>
        <w:spacing w:after="0"/>
        <w:ind w:firstLine="99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5F97">
        <w:rPr>
          <w:rFonts w:ascii="Times New Roman" w:hAnsi="Times New Roman" w:cs="Times New Roman"/>
          <w:color w:val="000000"/>
          <w:sz w:val="28"/>
          <w:szCs w:val="28"/>
        </w:rPr>
        <w:t>Ресурсное обеспечение Программы включает в себя кадровое и информационно-аналитическое обеспечение ее реализации.</w:t>
      </w:r>
    </w:p>
    <w:p w:rsidR="008E5F97" w:rsidRPr="008E5F97" w:rsidRDefault="008E5F97" w:rsidP="008E5F97">
      <w:pPr>
        <w:spacing w:after="0"/>
        <w:ind w:firstLine="99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5F97">
        <w:rPr>
          <w:rFonts w:ascii="Times New Roman" w:hAnsi="Times New Roman" w:cs="Times New Roman"/>
          <w:color w:val="000000"/>
          <w:sz w:val="28"/>
          <w:szCs w:val="28"/>
        </w:rPr>
        <w:t xml:space="preserve">Информационно-аналитическое обеспечение реализации Программы осуществляется с использованием официального сайта администрации </w:t>
      </w:r>
      <w:r w:rsidR="00F5156C">
        <w:rPr>
          <w:rFonts w:ascii="Times New Roman" w:hAnsi="Times New Roman" w:cs="Times New Roman"/>
          <w:color w:val="000000"/>
          <w:sz w:val="28"/>
          <w:szCs w:val="28"/>
        </w:rPr>
        <w:t>Юдановского</w:t>
      </w:r>
      <w:r w:rsidRPr="008E5F97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в информационно-телекоммуникационной сети Интернет.</w:t>
      </w:r>
    </w:p>
    <w:p w:rsidR="008E5F97" w:rsidRPr="008E5F97" w:rsidRDefault="008E5F97" w:rsidP="008E5F97">
      <w:pPr>
        <w:spacing w:after="0"/>
        <w:jc w:val="both"/>
        <w:rPr>
          <w:sz w:val="24"/>
          <w:szCs w:val="24"/>
        </w:rPr>
      </w:pPr>
    </w:p>
    <w:sectPr w:rsidR="008E5F97" w:rsidRPr="008E5F97" w:rsidSect="00F5156C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7177"/>
    <w:rsid w:val="00101B32"/>
    <w:rsid w:val="001A2956"/>
    <w:rsid w:val="002B7DFA"/>
    <w:rsid w:val="005E353C"/>
    <w:rsid w:val="00855685"/>
    <w:rsid w:val="008E5F97"/>
    <w:rsid w:val="00B1574B"/>
    <w:rsid w:val="00C3722B"/>
    <w:rsid w:val="00DD10B3"/>
    <w:rsid w:val="00E27177"/>
    <w:rsid w:val="00EB78A3"/>
    <w:rsid w:val="00EE7C39"/>
    <w:rsid w:val="00F515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53C"/>
  </w:style>
  <w:style w:type="paragraph" w:styleId="1">
    <w:name w:val="heading 1"/>
    <w:basedOn w:val="a"/>
    <w:link w:val="10"/>
    <w:uiPriority w:val="9"/>
    <w:qFormat/>
    <w:rsid w:val="002B7DF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722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B7DF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B7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0">
    <w:name w:val="a0"/>
    <w:basedOn w:val="a0"/>
    <w:rsid w:val="002B7DFA"/>
  </w:style>
  <w:style w:type="character" w:customStyle="1" w:styleId="apple-converted-space">
    <w:name w:val="apple-converted-space"/>
    <w:rsid w:val="00C3722B"/>
  </w:style>
  <w:style w:type="paragraph" w:customStyle="1" w:styleId="p5">
    <w:name w:val="p5"/>
    <w:basedOn w:val="a"/>
    <w:rsid w:val="00C3722B"/>
    <w:pPr>
      <w:spacing w:before="100" w:beforeAutospacing="1" w:after="100" w:afterAutospacing="1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s3">
    <w:name w:val="s3"/>
    <w:basedOn w:val="a0"/>
    <w:rsid w:val="00C3722B"/>
  </w:style>
  <w:style w:type="paragraph" w:customStyle="1" w:styleId="Title">
    <w:name w:val="Title!Название НПА"/>
    <w:basedOn w:val="a"/>
    <w:rsid w:val="00C3722B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3722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10">
    <w:name w:val="a1"/>
    <w:basedOn w:val="a0"/>
    <w:rsid w:val="00C3722B"/>
  </w:style>
  <w:style w:type="paragraph" w:customStyle="1" w:styleId="a30">
    <w:name w:val="a3"/>
    <w:basedOn w:val="a"/>
    <w:rsid w:val="00C372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0">
    <w:name w:val="a2"/>
    <w:basedOn w:val="a"/>
    <w:rsid w:val="00C372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rsid w:val="00101B32"/>
    <w:pPr>
      <w:spacing w:before="100" w:beforeAutospacing="1" w:after="100" w:afterAutospacing="1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s2">
    <w:name w:val="s2"/>
    <w:basedOn w:val="a0"/>
    <w:rsid w:val="00101B32"/>
  </w:style>
  <w:style w:type="paragraph" w:customStyle="1" w:styleId="p2">
    <w:name w:val="p2"/>
    <w:basedOn w:val="a"/>
    <w:rsid w:val="00101B32"/>
    <w:pPr>
      <w:spacing w:before="100" w:beforeAutospacing="1" w:after="100" w:afterAutospacing="1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p3">
    <w:name w:val="p3"/>
    <w:basedOn w:val="a"/>
    <w:rsid w:val="00101B32"/>
    <w:pPr>
      <w:spacing w:before="100" w:beforeAutospacing="1" w:after="100" w:afterAutospacing="1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59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6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3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1</Pages>
  <Words>2672</Words>
  <Characters>15237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17874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urotdel</dc:creator>
  <cp:lastModifiedBy>Udanivka</cp:lastModifiedBy>
  <cp:revision>7</cp:revision>
  <cp:lastPrinted>2020-06-25T08:07:00Z</cp:lastPrinted>
  <dcterms:created xsi:type="dcterms:W3CDTF">2020-06-22T14:28:00Z</dcterms:created>
  <dcterms:modified xsi:type="dcterms:W3CDTF">2020-06-25T08:07:00Z</dcterms:modified>
</cp:coreProperties>
</file>