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13" w:rsidRPr="00EC7213" w:rsidRDefault="00EC7213" w:rsidP="00EC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EC7213">
        <w:rPr>
          <w:b/>
          <w:bCs/>
          <w:color w:val="auto"/>
          <w:sz w:val="30"/>
          <w:szCs w:val="28"/>
        </w:rPr>
        <w:t>А</w:t>
      </w:r>
      <w:r w:rsidRPr="00EC7213">
        <w:rPr>
          <w:b/>
          <w:bCs/>
          <w:color w:val="auto"/>
          <w:sz w:val="28"/>
          <w:szCs w:val="28"/>
        </w:rPr>
        <w:t xml:space="preserve">ДМИНИСТРАЦИЯ ЮДАНОВСКОГО СЕЛЬСКОГО ПОСЕЛЕНИЯ </w:t>
      </w:r>
      <w:r w:rsidRPr="00EC7213">
        <w:rPr>
          <w:b/>
          <w:bCs/>
          <w:color w:val="auto"/>
          <w:sz w:val="30"/>
          <w:szCs w:val="28"/>
        </w:rPr>
        <w:t>Б</w:t>
      </w:r>
      <w:r w:rsidRPr="00EC7213">
        <w:rPr>
          <w:b/>
          <w:bCs/>
          <w:color w:val="auto"/>
          <w:sz w:val="28"/>
          <w:szCs w:val="28"/>
        </w:rPr>
        <w:t>ОБРОВСКОГО МУНИЦИПАЛЬНОГО  РАЙОНА</w:t>
      </w:r>
    </w:p>
    <w:p w:rsidR="00EC7213" w:rsidRPr="00EC7213" w:rsidRDefault="00EC7213" w:rsidP="00EC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8"/>
          <w:szCs w:val="28"/>
        </w:rPr>
      </w:pPr>
      <w:r w:rsidRPr="00EC7213">
        <w:rPr>
          <w:b/>
          <w:color w:val="auto"/>
          <w:sz w:val="30"/>
          <w:szCs w:val="20"/>
        </w:rPr>
        <w:t>В</w:t>
      </w:r>
      <w:r w:rsidRPr="00EC7213">
        <w:rPr>
          <w:b/>
          <w:color w:val="auto"/>
          <w:sz w:val="28"/>
          <w:szCs w:val="20"/>
        </w:rPr>
        <w:t>ОРОНЕЖСКОЙ ОБЛАСТИ</w:t>
      </w:r>
    </w:p>
    <w:p w:rsidR="00EC7213" w:rsidRPr="00EC7213" w:rsidRDefault="00EC7213" w:rsidP="00EC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</w:p>
    <w:p w:rsidR="00EC7213" w:rsidRPr="00EC7213" w:rsidRDefault="00EC7213" w:rsidP="00EC7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auto"/>
          <w:sz w:val="10"/>
          <w:szCs w:val="28"/>
        </w:rPr>
      </w:pPr>
    </w:p>
    <w:p w:rsidR="00EC7213" w:rsidRPr="00EC7213" w:rsidRDefault="00EC7213" w:rsidP="00EC72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color w:val="auto"/>
          <w:sz w:val="28"/>
          <w:szCs w:val="28"/>
        </w:rPr>
      </w:pPr>
      <w:proofErr w:type="gramStart"/>
      <w:r w:rsidRPr="00EC7213">
        <w:rPr>
          <w:b/>
          <w:color w:val="auto"/>
          <w:sz w:val="32"/>
          <w:szCs w:val="20"/>
        </w:rPr>
        <w:t>П</w:t>
      </w:r>
      <w:proofErr w:type="gramEnd"/>
      <w:r w:rsidRPr="00EC7213">
        <w:rPr>
          <w:b/>
          <w:color w:val="auto"/>
          <w:sz w:val="32"/>
          <w:szCs w:val="20"/>
        </w:rPr>
        <w:t xml:space="preserve"> О С Т А Н О В Л Е Н И Е</w:t>
      </w:r>
    </w:p>
    <w:p w:rsidR="00EC7213" w:rsidRPr="00EC7213" w:rsidRDefault="00EC7213" w:rsidP="00EC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EC7213" w:rsidRPr="00EC7213" w:rsidRDefault="00EC7213" w:rsidP="00EC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  <w:u w:val="single"/>
        </w:rPr>
      </w:pPr>
      <w:r w:rsidRPr="00EC7213">
        <w:rPr>
          <w:color w:val="auto"/>
          <w:sz w:val="28"/>
          <w:szCs w:val="28"/>
        </w:rPr>
        <w:t>от  «1</w:t>
      </w:r>
      <w:r>
        <w:rPr>
          <w:color w:val="auto"/>
          <w:sz w:val="28"/>
          <w:szCs w:val="28"/>
        </w:rPr>
        <w:t>9</w:t>
      </w:r>
      <w:r w:rsidRPr="00EC7213">
        <w:rPr>
          <w:color w:val="auto"/>
          <w:sz w:val="28"/>
          <w:szCs w:val="28"/>
        </w:rPr>
        <w:t xml:space="preserve">» декабря 2022 г.  № </w:t>
      </w:r>
      <w:r>
        <w:rPr>
          <w:color w:val="auto"/>
          <w:sz w:val="28"/>
          <w:szCs w:val="28"/>
        </w:rPr>
        <w:t>100</w:t>
      </w:r>
    </w:p>
    <w:p w:rsidR="00EC7213" w:rsidRPr="00EC7213" w:rsidRDefault="00EC7213" w:rsidP="00EC7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auto"/>
          <w:sz w:val="28"/>
          <w:szCs w:val="28"/>
        </w:rPr>
      </w:pPr>
      <w:r w:rsidRPr="00EC7213">
        <w:rPr>
          <w:color w:val="auto"/>
          <w:sz w:val="28"/>
          <w:szCs w:val="28"/>
        </w:rPr>
        <w:t xml:space="preserve">    </w:t>
      </w:r>
      <w:r w:rsidRPr="00EC7213">
        <w:rPr>
          <w:color w:val="auto"/>
          <w:sz w:val="20"/>
          <w:szCs w:val="20"/>
        </w:rPr>
        <w:t>с. Юдановка</w:t>
      </w:r>
    </w:p>
    <w:p w:rsidR="00E81ADE" w:rsidRPr="00CA2EEE" w:rsidRDefault="00E81ADE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747EED" w:rsidRPr="00164301" w:rsidRDefault="00E81ADE" w:rsidP="00EC7213">
      <w:pPr>
        <w:spacing w:after="0" w:line="240" w:lineRule="auto"/>
        <w:ind w:left="-6" w:right="3873"/>
        <w:jc w:val="both"/>
        <w:rPr>
          <w:b/>
          <w:sz w:val="28"/>
          <w:szCs w:val="28"/>
        </w:rPr>
      </w:pPr>
      <w:r w:rsidRPr="00164301">
        <w:rPr>
          <w:b/>
          <w:sz w:val="28"/>
          <w:szCs w:val="28"/>
        </w:rPr>
        <w:t xml:space="preserve">Об </w:t>
      </w:r>
      <w:r w:rsidR="00CE56F7" w:rsidRPr="00164301">
        <w:rPr>
          <w:b/>
          <w:sz w:val="28"/>
          <w:szCs w:val="28"/>
        </w:rPr>
        <w:t>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990D15" w:rsidRPr="00164301">
        <w:rPr>
          <w:b/>
          <w:noProof/>
          <w:sz w:val="28"/>
          <w:szCs w:val="28"/>
        </w:rPr>
        <w:t xml:space="preserve"> </w:t>
      </w:r>
      <w:r w:rsidR="00EC7213">
        <w:rPr>
          <w:b/>
          <w:noProof/>
          <w:sz w:val="28"/>
          <w:szCs w:val="28"/>
        </w:rPr>
        <w:t xml:space="preserve">Юдановского сельского </w:t>
      </w:r>
      <w:r w:rsidR="00CE56F7" w:rsidRPr="00164301">
        <w:rPr>
          <w:b/>
          <w:sz w:val="28"/>
          <w:szCs w:val="28"/>
        </w:rPr>
        <w:t>поселения</w:t>
      </w:r>
      <w:r w:rsidR="00990D15" w:rsidRPr="00164301">
        <w:rPr>
          <w:b/>
          <w:sz w:val="28"/>
          <w:szCs w:val="28"/>
        </w:rPr>
        <w:t xml:space="preserve"> </w:t>
      </w:r>
      <w:r w:rsidR="00815A9A" w:rsidRPr="00164301">
        <w:rPr>
          <w:b/>
          <w:sz w:val="28"/>
          <w:szCs w:val="28"/>
        </w:rPr>
        <w:t>Бобровского</w:t>
      </w:r>
      <w:r w:rsidR="00CE56F7" w:rsidRPr="00164301">
        <w:rPr>
          <w:b/>
          <w:sz w:val="28"/>
          <w:szCs w:val="28"/>
        </w:rPr>
        <w:t xml:space="preserve"> муниципального района</w:t>
      </w:r>
      <w:r w:rsidR="00EC7213">
        <w:rPr>
          <w:b/>
          <w:sz w:val="28"/>
          <w:szCs w:val="28"/>
        </w:rPr>
        <w:t xml:space="preserve"> Воронежской области</w:t>
      </w:r>
    </w:p>
    <w:p w:rsidR="00164301" w:rsidRDefault="00164301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</w:p>
    <w:p w:rsidR="00747EED" w:rsidRPr="00CA2EEE" w:rsidRDefault="00CE56F7" w:rsidP="00EC7213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Федерации», администрация</w:t>
      </w:r>
      <w:bookmarkStart w:id="0" w:name="_Hlk115945505"/>
      <w:r w:rsidR="004D3A9A">
        <w:rPr>
          <w:sz w:val="28"/>
          <w:szCs w:val="28"/>
        </w:rPr>
        <w:t xml:space="preserve"> </w:t>
      </w:r>
      <w:bookmarkEnd w:id="0"/>
      <w:r w:rsidR="00EC7213">
        <w:rPr>
          <w:sz w:val="28"/>
          <w:szCs w:val="28"/>
        </w:rPr>
        <w:t xml:space="preserve">Юдановского сельского </w:t>
      </w:r>
      <w:r w:rsidRPr="00CA2EEE">
        <w:rPr>
          <w:sz w:val="28"/>
          <w:szCs w:val="28"/>
        </w:rPr>
        <w:t>поселения</w:t>
      </w:r>
      <w:r w:rsidR="00EC7213">
        <w:rPr>
          <w:sz w:val="28"/>
          <w:szCs w:val="28"/>
        </w:rPr>
        <w:t xml:space="preserve"> </w:t>
      </w:r>
      <w:proofErr w:type="spellStart"/>
      <w:proofErr w:type="gramStart"/>
      <w:r w:rsidR="00EC7213" w:rsidRPr="00EC7213">
        <w:rPr>
          <w:b/>
          <w:sz w:val="28"/>
          <w:szCs w:val="28"/>
        </w:rPr>
        <w:t>п</w:t>
      </w:r>
      <w:proofErr w:type="spellEnd"/>
      <w:proofErr w:type="gramEnd"/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о</w:t>
      </w:r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с</w:t>
      </w:r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т</w:t>
      </w:r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а</w:t>
      </w:r>
      <w:r w:rsidR="00EC7213">
        <w:rPr>
          <w:b/>
          <w:sz w:val="28"/>
          <w:szCs w:val="28"/>
        </w:rPr>
        <w:t xml:space="preserve"> </w:t>
      </w:r>
      <w:proofErr w:type="spellStart"/>
      <w:r w:rsidR="00EC7213" w:rsidRPr="00EC7213">
        <w:rPr>
          <w:b/>
          <w:sz w:val="28"/>
          <w:szCs w:val="28"/>
        </w:rPr>
        <w:t>н</w:t>
      </w:r>
      <w:proofErr w:type="spellEnd"/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о</w:t>
      </w:r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в</w:t>
      </w:r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л</w:t>
      </w:r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я</w:t>
      </w:r>
      <w:r w:rsidR="00EC7213">
        <w:rPr>
          <w:b/>
          <w:sz w:val="28"/>
          <w:szCs w:val="28"/>
        </w:rPr>
        <w:t xml:space="preserve"> </w:t>
      </w:r>
      <w:r w:rsidR="00EC7213" w:rsidRPr="00EC7213">
        <w:rPr>
          <w:b/>
          <w:sz w:val="28"/>
          <w:szCs w:val="28"/>
        </w:rPr>
        <w:t>е</w:t>
      </w:r>
      <w:r w:rsidR="00EC7213">
        <w:rPr>
          <w:b/>
          <w:sz w:val="28"/>
          <w:szCs w:val="28"/>
        </w:rPr>
        <w:t xml:space="preserve"> </w:t>
      </w:r>
      <w:proofErr w:type="gramStart"/>
      <w:r w:rsidR="00EC7213" w:rsidRPr="00EC7213">
        <w:rPr>
          <w:b/>
          <w:sz w:val="28"/>
          <w:szCs w:val="28"/>
        </w:rPr>
        <w:t>т</w:t>
      </w:r>
      <w:proofErr w:type="gramEnd"/>
      <w:r w:rsidR="00EC7213" w:rsidRPr="00EC7213">
        <w:rPr>
          <w:b/>
          <w:sz w:val="28"/>
          <w:szCs w:val="28"/>
        </w:rPr>
        <w:t>:</w:t>
      </w:r>
    </w:p>
    <w:p w:rsidR="00747EED" w:rsidRPr="00CA2EEE" w:rsidRDefault="009B6473" w:rsidP="00EC7213">
      <w:pPr>
        <w:tabs>
          <w:tab w:val="left" w:pos="9214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4D3A9A">
        <w:rPr>
          <w:sz w:val="28"/>
          <w:szCs w:val="28"/>
        </w:rPr>
        <w:t xml:space="preserve"> </w:t>
      </w:r>
      <w:r w:rsidR="00EC7213">
        <w:rPr>
          <w:sz w:val="28"/>
          <w:szCs w:val="28"/>
        </w:rPr>
        <w:t>Юдановского сельского</w:t>
      </w:r>
      <w:r w:rsidR="004D3A9A">
        <w:rPr>
          <w:sz w:val="28"/>
          <w:szCs w:val="28"/>
        </w:rPr>
        <w:t xml:space="preserve">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EC7213">
      <w:pPr>
        <w:tabs>
          <w:tab w:val="left" w:pos="9214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EC7213">
        <w:rPr>
          <w:sz w:val="28"/>
          <w:szCs w:val="28"/>
        </w:rPr>
        <w:t xml:space="preserve"> Юдановского сельского</w:t>
      </w:r>
      <w:r w:rsidR="00EC7213" w:rsidRPr="00CA2EEE">
        <w:rPr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 xml:space="preserve">поселения </w:t>
      </w:r>
      <w:r w:rsidR="00815A9A">
        <w:rPr>
          <w:sz w:val="28"/>
          <w:szCs w:val="28"/>
        </w:rPr>
        <w:t>Бобровского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EC7213">
      <w:pPr>
        <w:tabs>
          <w:tab w:val="left" w:pos="9214"/>
        </w:tabs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4D3A9A">
        <w:rPr>
          <w:color w:val="auto"/>
          <w:sz w:val="28"/>
          <w:szCs w:val="28"/>
        </w:rPr>
        <w:t xml:space="preserve"> </w:t>
      </w:r>
      <w:r w:rsidR="00EC7213">
        <w:rPr>
          <w:sz w:val="28"/>
          <w:szCs w:val="28"/>
        </w:rPr>
        <w:t>Юдановского сельского</w:t>
      </w:r>
      <w:r w:rsidR="004D3A9A">
        <w:rPr>
          <w:color w:val="auto"/>
          <w:sz w:val="28"/>
          <w:szCs w:val="28"/>
        </w:rPr>
        <w:t xml:space="preserve">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EC7213">
      <w:pPr>
        <w:tabs>
          <w:tab w:val="left" w:pos="9214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EC7213">
      <w:pPr>
        <w:tabs>
          <w:tab w:val="left" w:pos="9214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CE56F7" w:rsidRDefault="00CE56F7" w:rsidP="00EC7213">
      <w:pPr>
        <w:spacing w:after="0" w:line="240" w:lineRule="auto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EC7213">
        <w:rPr>
          <w:sz w:val="28"/>
          <w:szCs w:val="28"/>
        </w:rPr>
        <w:t>Юдановского сельского поселения</w:t>
      </w:r>
    </w:p>
    <w:p w:rsidR="00EC7213" w:rsidRDefault="00EC7213" w:rsidP="00EC7213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EC7213" w:rsidRDefault="00EC7213" w:rsidP="00EC72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С.И.Мельникова</w:t>
      </w:r>
      <w:r>
        <w:rPr>
          <w:sz w:val="28"/>
          <w:szCs w:val="28"/>
        </w:rPr>
        <w:br w:type="page"/>
      </w:r>
    </w:p>
    <w:p w:rsidR="00EC7213" w:rsidRDefault="00EC7213" w:rsidP="00EC7213">
      <w:pPr>
        <w:spacing w:after="0" w:line="240" w:lineRule="exact"/>
        <w:ind w:right="56" w:hanging="11"/>
        <w:rPr>
          <w:sz w:val="26"/>
        </w:rPr>
      </w:pPr>
    </w:p>
    <w:p w:rsidR="00EC7213" w:rsidRPr="00EC7213" w:rsidRDefault="00EC7213" w:rsidP="00EC7213">
      <w:pPr>
        <w:spacing w:after="0" w:line="240" w:lineRule="auto"/>
        <w:ind w:left="5103"/>
        <w:rPr>
          <w:rFonts w:eastAsia="Calibri"/>
          <w:color w:val="auto"/>
          <w:sz w:val="28"/>
          <w:szCs w:val="28"/>
          <w:lang w:eastAsia="en-US"/>
        </w:rPr>
      </w:pPr>
      <w:r w:rsidRPr="00EC7213">
        <w:rPr>
          <w:rFonts w:eastAsia="Calibri"/>
          <w:color w:val="auto"/>
          <w:sz w:val="28"/>
          <w:szCs w:val="28"/>
          <w:lang w:eastAsia="en-US"/>
        </w:rPr>
        <w:t xml:space="preserve">Приложение </w:t>
      </w:r>
    </w:p>
    <w:p w:rsidR="00EC7213" w:rsidRPr="00EC7213" w:rsidRDefault="00EC7213" w:rsidP="00EC7213">
      <w:pPr>
        <w:spacing w:after="0" w:line="240" w:lineRule="auto"/>
        <w:ind w:left="5103"/>
        <w:rPr>
          <w:rFonts w:eastAsia="Calibri"/>
          <w:color w:val="auto"/>
          <w:sz w:val="28"/>
          <w:szCs w:val="28"/>
          <w:lang w:eastAsia="en-US"/>
        </w:rPr>
      </w:pPr>
      <w:r w:rsidRPr="00EC7213">
        <w:rPr>
          <w:rFonts w:eastAsia="Calibri"/>
          <w:color w:val="auto"/>
          <w:sz w:val="28"/>
          <w:szCs w:val="28"/>
          <w:lang w:eastAsia="en-US"/>
        </w:rPr>
        <w:t xml:space="preserve">к постановлению администрации Юдановского сельского поселения Бобровского муниципального района Воронежской области  </w:t>
      </w:r>
    </w:p>
    <w:p w:rsidR="009B6473" w:rsidRDefault="00EC7213" w:rsidP="00EC7213">
      <w:pPr>
        <w:pStyle w:val="2"/>
        <w:ind w:left="0" w:right="56"/>
      </w:pPr>
      <w:r>
        <w:rPr>
          <w:color w:val="auto"/>
          <w:szCs w:val="28"/>
        </w:rPr>
        <w:t xml:space="preserve">                                                             </w:t>
      </w:r>
      <w:r w:rsidRPr="00EC7213">
        <w:rPr>
          <w:color w:val="auto"/>
          <w:szCs w:val="28"/>
        </w:rPr>
        <w:t>от «1</w:t>
      </w:r>
      <w:r>
        <w:rPr>
          <w:color w:val="auto"/>
          <w:szCs w:val="28"/>
        </w:rPr>
        <w:t>9</w:t>
      </w:r>
      <w:r w:rsidRPr="00EC7213">
        <w:rPr>
          <w:color w:val="auto"/>
          <w:szCs w:val="28"/>
        </w:rPr>
        <w:t>» декабря 2022 №</w:t>
      </w:r>
      <w:r>
        <w:rPr>
          <w:color w:val="auto"/>
          <w:szCs w:val="28"/>
        </w:rPr>
        <w:t xml:space="preserve"> 100</w:t>
      </w:r>
    </w:p>
    <w:p w:rsidR="009B6473" w:rsidRDefault="009B6473" w:rsidP="009B6473">
      <w:pPr>
        <w:pStyle w:val="2"/>
        <w:ind w:left="0" w:right="56"/>
      </w:pPr>
    </w:p>
    <w:p w:rsidR="009B6473" w:rsidRPr="00D1709E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D1709E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b/>
          <w:sz w:val="28"/>
        </w:rPr>
      </w:pPr>
      <w:r w:rsidRPr="00D1709E">
        <w:rPr>
          <w:b/>
          <w:sz w:val="28"/>
        </w:rPr>
        <w:t>на которые запрещено возвращать животных без владельцев на территории</w:t>
      </w:r>
      <w:r w:rsidR="00EC7213">
        <w:rPr>
          <w:b/>
          <w:sz w:val="28"/>
        </w:rPr>
        <w:t xml:space="preserve"> Юдановского сельского</w:t>
      </w:r>
      <w:r w:rsidRPr="00D1709E">
        <w:rPr>
          <w:b/>
          <w:sz w:val="28"/>
        </w:rPr>
        <w:t xml:space="preserve"> поселения </w:t>
      </w:r>
      <w:r w:rsidR="00815A9A" w:rsidRPr="00D1709E">
        <w:rPr>
          <w:b/>
          <w:sz w:val="28"/>
        </w:rPr>
        <w:t>Бобровск</w:t>
      </w:r>
      <w:r w:rsidR="003128B7" w:rsidRPr="00D1709E">
        <w:rPr>
          <w:b/>
          <w:sz w:val="28"/>
        </w:rPr>
        <w:t>о</w:t>
      </w:r>
      <w:r w:rsidR="00815A9A" w:rsidRPr="00D1709E">
        <w:rPr>
          <w:b/>
          <w:sz w:val="28"/>
        </w:rPr>
        <w:t>го</w:t>
      </w:r>
      <w:r w:rsidRPr="00D1709E">
        <w:rPr>
          <w:b/>
          <w:sz w:val="28"/>
        </w:rPr>
        <w:t xml:space="preserve"> муниципального района Воронежской области</w:t>
      </w:r>
    </w:p>
    <w:p w:rsidR="00D1709E" w:rsidRPr="00D1709E" w:rsidRDefault="00D1709E" w:rsidP="009B6473">
      <w:pPr>
        <w:spacing w:after="0" w:line="240" w:lineRule="auto"/>
        <w:ind w:right="56" w:hanging="11"/>
        <w:jc w:val="center"/>
        <w:rPr>
          <w:b/>
          <w:sz w:val="28"/>
        </w:rPr>
      </w:pP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прилегающие</w:t>
      </w:r>
      <w:r w:rsidRPr="009B6473">
        <w:rPr>
          <w:sz w:val="28"/>
          <w:szCs w:val="28"/>
        </w:rPr>
        <w:t xml:space="preserve"> </w:t>
      </w:r>
      <w:r w:rsidR="00CE56F7" w:rsidRPr="009B6473">
        <w:rPr>
          <w:sz w:val="28"/>
          <w:szCs w:val="28"/>
        </w:rPr>
        <w:t>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</w:t>
      </w:r>
      <w:r w:rsidR="009B6473" w:rsidRPr="009B6473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 xml:space="preserve">ие территории, которыми беспрепятственно </w:t>
      </w:r>
      <w:proofErr w:type="gramStart"/>
      <w:r w:rsidRPr="009B6473">
        <w:rPr>
          <w:sz w:val="28"/>
          <w:szCs w:val="28"/>
        </w:rPr>
        <w:t>пользуется неограниченный крут</w:t>
      </w:r>
      <w:proofErr w:type="gramEnd"/>
      <w:r w:rsidRPr="009B6473">
        <w:rPr>
          <w:sz w:val="28"/>
          <w:szCs w:val="28"/>
        </w:rPr>
        <w:t xml:space="preserve">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D1709E" w:rsidRDefault="00D1709E">
      <w:pPr>
        <w:spacing w:after="259" w:line="249" w:lineRule="auto"/>
        <w:ind w:left="5973" w:right="154" w:hanging="682"/>
        <w:rPr>
          <w:sz w:val="26"/>
        </w:rPr>
      </w:pPr>
    </w:p>
    <w:p w:rsidR="00EC7213" w:rsidRPr="00EC7213" w:rsidRDefault="00EC7213" w:rsidP="00EC7213">
      <w:pPr>
        <w:spacing w:after="0" w:line="240" w:lineRule="auto"/>
        <w:ind w:left="5103"/>
        <w:rPr>
          <w:rFonts w:eastAsia="Calibri"/>
          <w:color w:val="auto"/>
          <w:sz w:val="28"/>
          <w:szCs w:val="28"/>
          <w:lang w:eastAsia="en-US"/>
        </w:rPr>
      </w:pPr>
      <w:r w:rsidRPr="00EC7213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Приложение </w:t>
      </w:r>
    </w:p>
    <w:p w:rsidR="00EC7213" w:rsidRPr="00EC7213" w:rsidRDefault="00EC7213" w:rsidP="00EC7213">
      <w:pPr>
        <w:spacing w:after="0" w:line="240" w:lineRule="auto"/>
        <w:ind w:left="5103"/>
        <w:rPr>
          <w:rFonts w:eastAsia="Calibri"/>
          <w:color w:val="auto"/>
          <w:sz w:val="28"/>
          <w:szCs w:val="28"/>
          <w:lang w:eastAsia="en-US"/>
        </w:rPr>
      </w:pPr>
      <w:r w:rsidRPr="00EC7213">
        <w:rPr>
          <w:rFonts w:eastAsia="Calibri"/>
          <w:color w:val="auto"/>
          <w:sz w:val="28"/>
          <w:szCs w:val="28"/>
          <w:lang w:eastAsia="en-US"/>
        </w:rPr>
        <w:t xml:space="preserve">к постановлению администрации Юдановского сельского поселения Бобровского муниципального района Воронежской области  </w:t>
      </w:r>
    </w:p>
    <w:p w:rsidR="009B6473" w:rsidRDefault="00EC7213" w:rsidP="00EC7213">
      <w:pPr>
        <w:spacing w:after="0" w:line="360" w:lineRule="auto"/>
        <w:ind w:right="725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</w:t>
      </w:r>
      <w:r w:rsidRPr="00EC7213">
        <w:rPr>
          <w:color w:val="auto"/>
          <w:sz w:val="28"/>
          <w:szCs w:val="28"/>
        </w:rPr>
        <w:t>от «1</w:t>
      </w:r>
      <w:r>
        <w:rPr>
          <w:color w:val="auto"/>
          <w:sz w:val="28"/>
          <w:szCs w:val="28"/>
        </w:rPr>
        <w:t>9</w:t>
      </w:r>
      <w:r w:rsidRPr="00EC7213">
        <w:rPr>
          <w:color w:val="auto"/>
          <w:sz w:val="28"/>
          <w:szCs w:val="28"/>
        </w:rPr>
        <w:t xml:space="preserve">» декабря 2022 № </w:t>
      </w:r>
      <w:r>
        <w:rPr>
          <w:color w:val="auto"/>
          <w:sz w:val="28"/>
          <w:szCs w:val="28"/>
        </w:rPr>
        <w:t>100</w:t>
      </w:r>
    </w:p>
    <w:p w:rsidR="00EC7213" w:rsidRDefault="00EC7213" w:rsidP="00D1709E">
      <w:pPr>
        <w:spacing w:after="0" w:line="240" w:lineRule="auto"/>
        <w:ind w:left="142" w:right="725"/>
        <w:jc w:val="center"/>
        <w:rPr>
          <w:b/>
          <w:sz w:val="28"/>
        </w:rPr>
      </w:pPr>
    </w:p>
    <w:p w:rsidR="00747EED" w:rsidRPr="00D1709E" w:rsidRDefault="00CE56F7" w:rsidP="00D1709E">
      <w:pPr>
        <w:spacing w:after="0" w:line="240" w:lineRule="auto"/>
        <w:ind w:left="142" w:right="725"/>
        <w:jc w:val="center"/>
        <w:rPr>
          <w:b/>
          <w:sz w:val="28"/>
        </w:rPr>
      </w:pPr>
      <w:r w:rsidRPr="00D1709E">
        <w:rPr>
          <w:b/>
          <w:sz w:val="28"/>
        </w:rPr>
        <w:t>Перечень лиц, уполномоченных на принятие решений о возврате животных без владельцев на прежние места их обитания на территории</w:t>
      </w:r>
      <w:r w:rsidR="00EC7213">
        <w:rPr>
          <w:b/>
          <w:sz w:val="28"/>
        </w:rPr>
        <w:t xml:space="preserve"> Юдановского сельского </w:t>
      </w:r>
      <w:r w:rsidRPr="00D1709E">
        <w:rPr>
          <w:b/>
          <w:sz w:val="28"/>
        </w:rPr>
        <w:t xml:space="preserve">поселения </w:t>
      </w:r>
      <w:r w:rsidR="00815A9A" w:rsidRPr="00D1709E">
        <w:rPr>
          <w:b/>
          <w:sz w:val="28"/>
        </w:rPr>
        <w:t>Бобровского</w:t>
      </w:r>
      <w:r w:rsidRPr="00D1709E">
        <w:rPr>
          <w:b/>
          <w:sz w:val="28"/>
        </w:rPr>
        <w:t xml:space="preserve"> муниципального района</w:t>
      </w:r>
      <w:r w:rsidR="000E2067" w:rsidRPr="00D1709E">
        <w:rPr>
          <w:b/>
          <w:sz w:val="28"/>
        </w:rPr>
        <w:t xml:space="preserve"> </w:t>
      </w:r>
      <w:r w:rsidRPr="00D1709E">
        <w:rPr>
          <w:b/>
          <w:sz w:val="28"/>
          <w:szCs w:val="28"/>
        </w:rPr>
        <w:t>Воронежской области</w:t>
      </w:r>
    </w:p>
    <w:p w:rsidR="000E2067" w:rsidRDefault="000E2067" w:rsidP="006A3721">
      <w:pPr>
        <w:spacing w:after="3" w:line="360" w:lineRule="auto"/>
        <w:ind w:right="56" w:hanging="2"/>
        <w:rPr>
          <w:sz w:val="26"/>
        </w:rPr>
      </w:pPr>
    </w:p>
    <w:p w:rsidR="00747EED" w:rsidRDefault="00CE56F7" w:rsidP="006A3721">
      <w:pPr>
        <w:spacing w:after="3" w:line="360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 xml:space="preserve">1) Глава </w:t>
      </w:r>
      <w:r w:rsidR="00EC7213">
        <w:rPr>
          <w:noProof/>
          <w:sz w:val="28"/>
          <w:szCs w:val="28"/>
        </w:rPr>
        <w:t xml:space="preserve">Юдакновского сельского </w:t>
      </w:r>
      <w:r w:rsidRPr="000E2067">
        <w:rPr>
          <w:sz w:val="28"/>
          <w:szCs w:val="28"/>
        </w:rPr>
        <w:t xml:space="preserve">поселения </w:t>
      </w:r>
      <w:r w:rsidR="003128B7">
        <w:rPr>
          <w:sz w:val="28"/>
          <w:szCs w:val="28"/>
        </w:rPr>
        <w:t>Боб</w:t>
      </w:r>
      <w:bookmarkStart w:id="1" w:name="_GoBack"/>
      <w:bookmarkEnd w:id="1"/>
      <w:r w:rsidR="003128B7">
        <w:rPr>
          <w:sz w:val="28"/>
          <w:szCs w:val="28"/>
        </w:rPr>
        <w:t>ровского</w:t>
      </w:r>
      <w:r w:rsidRPr="000E2067">
        <w:rPr>
          <w:sz w:val="28"/>
          <w:szCs w:val="28"/>
        </w:rPr>
        <w:t xml:space="preserve"> муниципального района</w:t>
      </w:r>
      <w:r w:rsidR="00D1709E">
        <w:rPr>
          <w:sz w:val="28"/>
          <w:szCs w:val="28"/>
        </w:rPr>
        <w:t>.</w:t>
      </w:r>
      <w:r w:rsidRPr="000E2067">
        <w:rPr>
          <w:sz w:val="28"/>
          <w:szCs w:val="28"/>
        </w:rPr>
        <w:t xml:space="preserve">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EC7213">
      <w:pgSz w:w="11680" w:h="16580"/>
      <w:pgMar w:top="1134" w:right="765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164301"/>
    <w:rsid w:val="00274DEE"/>
    <w:rsid w:val="002C03A9"/>
    <w:rsid w:val="003128B7"/>
    <w:rsid w:val="004D3A9A"/>
    <w:rsid w:val="00553D67"/>
    <w:rsid w:val="006A3721"/>
    <w:rsid w:val="007038E7"/>
    <w:rsid w:val="00747EED"/>
    <w:rsid w:val="00815A9A"/>
    <w:rsid w:val="00990D15"/>
    <w:rsid w:val="009B6473"/>
    <w:rsid w:val="00B06AA6"/>
    <w:rsid w:val="00CA2EEE"/>
    <w:rsid w:val="00CE56F7"/>
    <w:rsid w:val="00CF7993"/>
    <w:rsid w:val="00D1709E"/>
    <w:rsid w:val="00E81ADE"/>
    <w:rsid w:val="00EC7213"/>
    <w:rsid w:val="00ED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22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ED2C22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ED2C22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D2C2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ED2C22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ED2C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21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4A27-A378-463F-8B87-932E3C4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Udanivka</cp:lastModifiedBy>
  <cp:revision>4</cp:revision>
  <cp:lastPrinted>2022-12-19T12:34:00Z</cp:lastPrinted>
  <dcterms:created xsi:type="dcterms:W3CDTF">2022-12-16T12:58:00Z</dcterms:created>
  <dcterms:modified xsi:type="dcterms:W3CDTF">2022-12-19T12:35:00Z</dcterms:modified>
</cp:coreProperties>
</file>