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F8" w:rsidRPr="002356F8" w:rsidRDefault="002356F8" w:rsidP="002356F8">
      <w:pPr>
        <w:jc w:val="center"/>
        <w:rPr>
          <w:rFonts w:ascii="Times New Roman" w:hAnsi="Times New Roman"/>
          <w:b/>
          <w:sz w:val="28"/>
          <w:szCs w:val="28"/>
        </w:rPr>
      </w:pPr>
      <w:r w:rsidRPr="002356F8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2356F8" w:rsidRPr="002356F8" w:rsidRDefault="002356F8" w:rsidP="002356F8">
      <w:pPr>
        <w:tabs>
          <w:tab w:val="left" w:pos="6360"/>
        </w:tabs>
        <w:rPr>
          <w:rFonts w:ascii="Times New Roman" w:hAnsi="Times New Roman"/>
          <w:sz w:val="20"/>
          <w:szCs w:val="20"/>
        </w:rPr>
      </w:pPr>
      <w:r w:rsidRPr="002356F8">
        <w:rPr>
          <w:rFonts w:ascii="Times New Roman" w:hAnsi="Times New Roman"/>
          <w:sz w:val="20"/>
          <w:szCs w:val="20"/>
        </w:rPr>
        <w:tab/>
      </w:r>
    </w:p>
    <w:p w:rsidR="002356F8" w:rsidRPr="002356F8" w:rsidRDefault="002356F8" w:rsidP="002356F8">
      <w:pPr>
        <w:jc w:val="center"/>
        <w:rPr>
          <w:rFonts w:ascii="Times New Roman" w:hAnsi="Times New Roman"/>
          <w:sz w:val="20"/>
          <w:szCs w:val="20"/>
        </w:rPr>
      </w:pPr>
    </w:p>
    <w:p w:rsidR="002356F8" w:rsidRPr="002356F8" w:rsidRDefault="002356F8" w:rsidP="002356F8">
      <w:pPr>
        <w:jc w:val="center"/>
        <w:rPr>
          <w:rFonts w:ascii="Times New Roman" w:hAnsi="Times New Roman"/>
          <w:b/>
          <w:sz w:val="10"/>
          <w:szCs w:val="20"/>
        </w:rPr>
      </w:pPr>
    </w:p>
    <w:p w:rsidR="002356F8" w:rsidRPr="002356F8" w:rsidRDefault="002356F8" w:rsidP="002356F8">
      <w:pPr>
        <w:keepNext/>
        <w:tabs>
          <w:tab w:val="num" w:pos="2160"/>
        </w:tabs>
        <w:ind w:left="2160" w:hanging="360"/>
        <w:outlineLvl w:val="2"/>
        <w:rPr>
          <w:rFonts w:ascii="Times New Roman" w:hAnsi="Times New Roman"/>
          <w:b/>
          <w:sz w:val="32"/>
          <w:szCs w:val="20"/>
        </w:rPr>
      </w:pPr>
      <w:r w:rsidRPr="002356F8">
        <w:rPr>
          <w:rFonts w:ascii="Times New Roman" w:hAnsi="Times New Roman"/>
          <w:b/>
          <w:sz w:val="32"/>
          <w:szCs w:val="20"/>
        </w:rPr>
        <w:t xml:space="preserve">                           </w:t>
      </w:r>
      <w:proofErr w:type="gramStart"/>
      <w:r w:rsidRPr="002356F8">
        <w:rPr>
          <w:rFonts w:ascii="Times New Roman" w:hAnsi="Times New Roman"/>
          <w:b/>
          <w:sz w:val="32"/>
          <w:szCs w:val="20"/>
        </w:rPr>
        <w:t>Р</w:t>
      </w:r>
      <w:proofErr w:type="gramEnd"/>
      <w:r w:rsidRPr="002356F8">
        <w:rPr>
          <w:rFonts w:ascii="Times New Roman" w:hAnsi="Times New Roman"/>
          <w:b/>
          <w:sz w:val="32"/>
          <w:szCs w:val="20"/>
        </w:rPr>
        <w:t xml:space="preserve"> Е Ш Е Н И Е</w:t>
      </w:r>
    </w:p>
    <w:p w:rsidR="002356F8" w:rsidRPr="002356F8" w:rsidRDefault="002356F8" w:rsidP="002356F8">
      <w:pPr>
        <w:rPr>
          <w:rFonts w:ascii="Times New Roman" w:hAnsi="Times New Roman"/>
          <w:sz w:val="20"/>
          <w:szCs w:val="20"/>
        </w:rPr>
      </w:pPr>
    </w:p>
    <w:p w:rsidR="002356F8" w:rsidRPr="002356F8" w:rsidRDefault="002356F8" w:rsidP="002356F8">
      <w:pPr>
        <w:jc w:val="center"/>
        <w:rPr>
          <w:rFonts w:ascii="Times New Roman" w:hAnsi="Times New Roman"/>
          <w:b/>
          <w:sz w:val="24"/>
          <w:szCs w:val="20"/>
        </w:rPr>
      </w:pPr>
    </w:p>
    <w:p w:rsidR="002356F8" w:rsidRPr="002356F8" w:rsidRDefault="002356F8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 От    «</w:t>
      </w:r>
      <w:r w:rsidR="0013716A">
        <w:rPr>
          <w:rFonts w:ascii="Times New Roman" w:hAnsi="Times New Roman"/>
          <w:sz w:val="28"/>
          <w:szCs w:val="28"/>
        </w:rPr>
        <w:t>26</w:t>
      </w:r>
      <w:r w:rsidRPr="002356F8">
        <w:rPr>
          <w:rFonts w:ascii="Times New Roman" w:hAnsi="Times New Roman"/>
          <w:sz w:val="28"/>
          <w:szCs w:val="28"/>
        </w:rPr>
        <w:t xml:space="preserve">»    </w:t>
      </w:r>
      <w:r w:rsidR="0013716A">
        <w:rPr>
          <w:rFonts w:ascii="Times New Roman" w:hAnsi="Times New Roman"/>
          <w:sz w:val="28"/>
          <w:szCs w:val="28"/>
        </w:rPr>
        <w:t>ок</w:t>
      </w:r>
      <w:r w:rsidRPr="002356F8">
        <w:rPr>
          <w:rFonts w:ascii="Times New Roman" w:hAnsi="Times New Roman"/>
          <w:sz w:val="28"/>
          <w:szCs w:val="28"/>
        </w:rPr>
        <w:t>тября   2020 г.  №</w:t>
      </w:r>
      <w:r w:rsidR="0013716A">
        <w:rPr>
          <w:rFonts w:ascii="Times New Roman" w:hAnsi="Times New Roman"/>
          <w:sz w:val="28"/>
          <w:szCs w:val="28"/>
        </w:rPr>
        <w:t xml:space="preserve"> 31</w:t>
      </w:r>
      <w:r w:rsidRPr="002356F8">
        <w:rPr>
          <w:rFonts w:ascii="Times New Roman" w:hAnsi="Times New Roman"/>
          <w:sz w:val="28"/>
          <w:szCs w:val="28"/>
        </w:rPr>
        <w:t xml:space="preserve"> </w:t>
      </w:r>
    </w:p>
    <w:p w:rsidR="002356F8" w:rsidRPr="002356F8" w:rsidRDefault="00110D66" w:rsidP="002356F8">
      <w:pPr>
        <w:rPr>
          <w:rFonts w:ascii="Times New Roman" w:hAnsi="Times New Roman"/>
          <w:sz w:val="20"/>
          <w:szCs w:val="20"/>
        </w:rPr>
      </w:pPr>
      <w:r w:rsidRPr="00110D66">
        <w:rPr>
          <w:rFonts w:ascii="Times New Roman" w:hAnsi="Times New Roman"/>
          <w:sz w:val="24"/>
        </w:rPr>
        <w:pict>
          <v:group id="Group 8" o:spid="_x0000_s1035" style="position:absolute;margin-left:216.6pt;margin-top:10.9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110D66">
        <w:rPr>
          <w:rFonts w:ascii="Times New Roman" w:hAnsi="Times New Roman"/>
          <w:sz w:val="24"/>
        </w:rPr>
        <w:pict>
          <v:group id="Group 5" o:spid="_x0000_s1032" style="position:absolute;margin-left:2.35pt;margin-top:10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2356F8" w:rsidRPr="002356F8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="002356F8" w:rsidRPr="002356F8">
        <w:rPr>
          <w:rFonts w:ascii="Times New Roman" w:hAnsi="Times New Roman"/>
          <w:sz w:val="20"/>
          <w:szCs w:val="20"/>
        </w:rPr>
        <w:t>с</w:t>
      </w:r>
      <w:proofErr w:type="gramStart"/>
      <w:r w:rsidR="002356F8" w:rsidRPr="002356F8">
        <w:rPr>
          <w:rFonts w:ascii="Times New Roman" w:hAnsi="Times New Roman"/>
          <w:sz w:val="20"/>
          <w:szCs w:val="20"/>
        </w:rPr>
        <w:t>.Ю</w:t>
      </w:r>
      <w:proofErr w:type="gramEnd"/>
      <w:r w:rsidR="002356F8" w:rsidRPr="002356F8">
        <w:rPr>
          <w:rFonts w:ascii="Times New Roman" w:hAnsi="Times New Roman"/>
          <w:sz w:val="20"/>
          <w:szCs w:val="20"/>
        </w:rPr>
        <w:t>дановка</w:t>
      </w:r>
      <w:proofErr w:type="spellEnd"/>
      <w:r w:rsidR="002356F8" w:rsidRPr="002356F8">
        <w:rPr>
          <w:rFonts w:ascii="Times New Roman" w:hAnsi="Times New Roman"/>
          <w:sz w:val="20"/>
          <w:szCs w:val="20"/>
        </w:rPr>
        <w:t xml:space="preserve">  </w:t>
      </w:r>
    </w:p>
    <w:p w:rsidR="002E476B" w:rsidRDefault="002E476B" w:rsidP="002E476B"/>
    <w:p w:rsidR="002E476B" w:rsidRDefault="002E476B" w:rsidP="002E476B"/>
    <w:p w:rsidR="002E476B" w:rsidRPr="002356F8" w:rsidRDefault="002E476B" w:rsidP="002356F8">
      <w:pPr>
        <w:shd w:val="clear" w:color="auto" w:fill="FFFFFF"/>
        <w:spacing w:line="295" w:lineRule="exact"/>
        <w:ind w:right="-6"/>
        <w:rPr>
          <w:rFonts w:ascii="Times New Roman" w:hAnsi="Times New Roman"/>
          <w:b/>
          <w:sz w:val="28"/>
          <w:szCs w:val="28"/>
        </w:rPr>
      </w:pPr>
      <w:r w:rsidRPr="002356F8">
        <w:rPr>
          <w:rFonts w:ascii="Times New Roman" w:hAnsi="Times New Roman"/>
          <w:b/>
          <w:sz w:val="28"/>
          <w:szCs w:val="28"/>
        </w:rPr>
        <w:t xml:space="preserve">О создании депутатской фракции </w:t>
      </w:r>
    </w:p>
    <w:p w:rsidR="002E476B" w:rsidRPr="002356F8" w:rsidRDefault="002E476B" w:rsidP="002356F8">
      <w:pPr>
        <w:shd w:val="clear" w:color="auto" w:fill="FFFFFF"/>
        <w:spacing w:line="295" w:lineRule="exact"/>
        <w:ind w:right="-6"/>
        <w:rPr>
          <w:rFonts w:ascii="Times New Roman" w:hAnsi="Times New Roman"/>
          <w:b/>
          <w:sz w:val="28"/>
          <w:szCs w:val="28"/>
        </w:rPr>
      </w:pPr>
      <w:r w:rsidRPr="002356F8">
        <w:rPr>
          <w:rFonts w:ascii="Times New Roman" w:hAnsi="Times New Roman"/>
          <w:b/>
          <w:spacing w:val="-2"/>
          <w:sz w:val="28"/>
          <w:szCs w:val="28"/>
        </w:rPr>
        <w:t>Всероссийской политической партии "Единая Россия"</w:t>
      </w:r>
    </w:p>
    <w:p w:rsidR="002E476B" w:rsidRPr="002356F8" w:rsidRDefault="002E476B" w:rsidP="002356F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476B" w:rsidRPr="002356F8" w:rsidRDefault="002E476B" w:rsidP="002356F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2356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56F8">
        <w:rPr>
          <w:rFonts w:ascii="Times New Roman" w:hAnsi="Times New Roman" w:cs="Times New Roman"/>
          <w:sz w:val="28"/>
          <w:szCs w:val="28"/>
        </w:rPr>
        <w:t xml:space="preserve">со </w:t>
      </w:r>
      <w:r w:rsidRPr="002356F8">
        <w:rPr>
          <w:rFonts w:ascii="Times New Roman" w:hAnsi="Times New Roman" w:cs="Times New Roman"/>
          <w:sz w:val="28"/>
          <w:szCs w:val="28"/>
        </w:rPr>
        <w:t>стать</w:t>
      </w:r>
      <w:r w:rsidR="002356F8">
        <w:rPr>
          <w:rFonts w:ascii="Times New Roman" w:hAnsi="Times New Roman" w:cs="Times New Roman"/>
          <w:sz w:val="28"/>
          <w:szCs w:val="28"/>
        </w:rPr>
        <w:t>ей</w:t>
      </w:r>
      <w:r w:rsidRPr="002356F8">
        <w:rPr>
          <w:rFonts w:ascii="Times New Roman" w:hAnsi="Times New Roman" w:cs="Times New Roman"/>
          <w:sz w:val="28"/>
          <w:szCs w:val="28"/>
        </w:rPr>
        <w:t xml:space="preserve"> 35.1. Федерального закона от 6 октября 2003 г. N 131-ФЗ «Об общих принципах организации местного самоуправления в Российской Федерации», устанавливающ</w:t>
      </w:r>
      <w:r w:rsidR="002356F8">
        <w:rPr>
          <w:rFonts w:ascii="Times New Roman" w:hAnsi="Times New Roman" w:cs="Times New Roman"/>
          <w:sz w:val="28"/>
          <w:szCs w:val="28"/>
        </w:rPr>
        <w:t>ей</w:t>
      </w:r>
      <w:r w:rsidRPr="002356F8">
        <w:rPr>
          <w:rFonts w:ascii="Times New Roman" w:hAnsi="Times New Roman" w:cs="Times New Roman"/>
          <w:sz w:val="28"/>
          <w:szCs w:val="28"/>
        </w:rPr>
        <w:t xml:space="preserve"> порядок создания (образования) фракций, Регламента Совета </w:t>
      </w:r>
      <w:r w:rsidR="006505E2" w:rsidRPr="002356F8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2356F8">
        <w:rPr>
          <w:rFonts w:ascii="Times New Roman" w:hAnsi="Times New Roman" w:cs="Times New Roman"/>
          <w:sz w:val="28"/>
          <w:szCs w:val="28"/>
        </w:rPr>
        <w:t xml:space="preserve">депутатов и Устава муниципального образования </w:t>
      </w:r>
      <w:r w:rsidR="002356F8">
        <w:rPr>
          <w:rFonts w:ascii="Times New Roman" w:hAnsi="Times New Roman" w:cs="Times New Roman"/>
          <w:sz w:val="28"/>
          <w:szCs w:val="28"/>
        </w:rPr>
        <w:t>Совет народных депутатов Юдановского</w:t>
      </w:r>
      <w:r w:rsidRPr="002356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356F8">
        <w:rPr>
          <w:rFonts w:ascii="Times New Roman" w:hAnsi="Times New Roman" w:cs="Times New Roman"/>
          <w:sz w:val="28"/>
          <w:szCs w:val="28"/>
        </w:rPr>
        <w:t>го</w:t>
      </w:r>
      <w:r w:rsidRPr="002356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56F8">
        <w:rPr>
          <w:rFonts w:ascii="Times New Roman" w:hAnsi="Times New Roman" w:cs="Times New Roman"/>
          <w:sz w:val="28"/>
          <w:szCs w:val="28"/>
        </w:rPr>
        <w:t xml:space="preserve">я </w:t>
      </w:r>
      <w:r w:rsidRPr="002356F8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6505E2" w:rsidRPr="002356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356F8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2D4F3D" w:rsidRPr="002356F8">
        <w:rPr>
          <w:rFonts w:ascii="Times New Roman" w:hAnsi="Times New Roman" w:cs="Times New Roman"/>
          <w:sz w:val="28"/>
          <w:szCs w:val="28"/>
        </w:rPr>
        <w:t xml:space="preserve"> </w:t>
      </w:r>
      <w:r w:rsidRPr="002356F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E476B" w:rsidRPr="002356F8" w:rsidRDefault="002E476B" w:rsidP="002356F8">
      <w:pPr>
        <w:pStyle w:val="a6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2E476B" w:rsidRPr="002356F8" w:rsidRDefault="002E476B" w:rsidP="002356F8">
      <w:pPr>
        <w:pStyle w:val="a6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56F8">
        <w:rPr>
          <w:rFonts w:ascii="Times New Roman" w:hAnsi="Times New Roman" w:cs="Times New Roman"/>
          <w:spacing w:val="-1"/>
          <w:sz w:val="28"/>
          <w:szCs w:val="28"/>
        </w:rPr>
        <w:t xml:space="preserve">Создать депутатскую фракцию Всероссийской политической партии </w:t>
      </w:r>
      <w:r w:rsidRPr="002356F8">
        <w:rPr>
          <w:rFonts w:ascii="Times New Roman" w:hAnsi="Times New Roman" w:cs="Times New Roman"/>
          <w:sz w:val="28"/>
          <w:szCs w:val="28"/>
        </w:rPr>
        <w:t>«Единая Россия» в Совете</w:t>
      </w:r>
      <w:r w:rsidR="006505E2" w:rsidRPr="002356F8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Pr="002356F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356F8">
        <w:rPr>
          <w:rFonts w:ascii="Times New Roman" w:hAnsi="Times New Roman" w:cs="Times New Roman"/>
          <w:sz w:val="28"/>
          <w:szCs w:val="28"/>
        </w:rPr>
        <w:t>Юдановского</w:t>
      </w:r>
      <w:r w:rsidR="006505E2" w:rsidRPr="002356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56F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3716A">
        <w:rPr>
          <w:rFonts w:ascii="Times New Roman" w:hAnsi="Times New Roman" w:cs="Times New Roman"/>
          <w:sz w:val="28"/>
          <w:szCs w:val="28"/>
        </w:rPr>
        <w:t>11</w:t>
      </w:r>
      <w:r w:rsidRPr="002356F8">
        <w:rPr>
          <w:rFonts w:ascii="Times New Roman" w:hAnsi="Times New Roman" w:cs="Times New Roman"/>
          <w:sz w:val="28"/>
          <w:szCs w:val="28"/>
        </w:rPr>
        <w:t xml:space="preserve"> человек из числа членов и сторонников</w:t>
      </w:r>
      <w:r w:rsidR="006505E2" w:rsidRPr="002356F8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</w:t>
      </w:r>
      <w:r w:rsidRPr="002356F8">
        <w:rPr>
          <w:rFonts w:ascii="Times New Roman" w:hAnsi="Times New Roman" w:cs="Times New Roman"/>
          <w:sz w:val="28"/>
          <w:szCs w:val="28"/>
        </w:rPr>
        <w:t xml:space="preserve"> партии «Е</w:t>
      </w:r>
      <w:r w:rsidR="00B46C6C" w:rsidRPr="002356F8">
        <w:rPr>
          <w:rFonts w:ascii="Times New Roman" w:hAnsi="Times New Roman" w:cs="Times New Roman"/>
          <w:sz w:val="28"/>
          <w:szCs w:val="28"/>
        </w:rPr>
        <w:t>диная Россия</w:t>
      </w:r>
      <w:r w:rsidRPr="002356F8">
        <w:rPr>
          <w:rFonts w:ascii="Times New Roman" w:hAnsi="Times New Roman" w:cs="Times New Roman"/>
          <w:sz w:val="28"/>
          <w:szCs w:val="28"/>
        </w:rPr>
        <w:t>». (Приложения № 1).</w:t>
      </w:r>
    </w:p>
    <w:p w:rsidR="002E476B" w:rsidRPr="002356F8" w:rsidRDefault="002E476B" w:rsidP="002356F8">
      <w:pPr>
        <w:pStyle w:val="a6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56F8">
        <w:rPr>
          <w:rFonts w:ascii="Times New Roman" w:hAnsi="Times New Roman" w:cs="Times New Roman"/>
          <w:sz w:val="28"/>
          <w:szCs w:val="28"/>
        </w:rPr>
        <w:t xml:space="preserve">Утвердить Положение о депутатской фракции </w:t>
      </w:r>
      <w:r w:rsidR="00B46C6C" w:rsidRPr="002356F8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Pr="002356F8">
        <w:rPr>
          <w:rFonts w:ascii="Times New Roman" w:hAnsi="Times New Roman" w:cs="Times New Roman"/>
          <w:sz w:val="28"/>
          <w:szCs w:val="28"/>
        </w:rPr>
        <w:t xml:space="preserve">«Единая Россия» в Совете </w:t>
      </w:r>
      <w:r w:rsidR="006505E2" w:rsidRPr="002356F8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2356F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356F8">
        <w:rPr>
          <w:rFonts w:ascii="Times New Roman" w:hAnsi="Times New Roman" w:cs="Times New Roman"/>
          <w:sz w:val="28"/>
          <w:szCs w:val="28"/>
        </w:rPr>
        <w:t>Юдановского</w:t>
      </w:r>
      <w:r w:rsidR="002D4F3D" w:rsidRPr="002356F8">
        <w:rPr>
          <w:rFonts w:ascii="Times New Roman" w:hAnsi="Times New Roman" w:cs="Times New Roman"/>
          <w:sz w:val="28"/>
          <w:szCs w:val="28"/>
        </w:rPr>
        <w:t xml:space="preserve"> </w:t>
      </w:r>
      <w:r w:rsidRPr="002356F8">
        <w:rPr>
          <w:rFonts w:ascii="Times New Roman" w:hAnsi="Times New Roman" w:cs="Times New Roman"/>
          <w:sz w:val="28"/>
          <w:szCs w:val="28"/>
        </w:rPr>
        <w:t>сельского поселения (Приложение № 2).</w:t>
      </w:r>
    </w:p>
    <w:p w:rsidR="002E476B" w:rsidRPr="002356F8" w:rsidRDefault="002E476B" w:rsidP="002356F8">
      <w:pPr>
        <w:pStyle w:val="31"/>
        <w:numPr>
          <w:ilvl w:val="0"/>
          <w:numId w:val="1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Настоящее решение подлежит официальному обнародованию</w:t>
      </w:r>
      <w:r w:rsidR="006505E2" w:rsidRPr="002356F8">
        <w:rPr>
          <w:rFonts w:ascii="Times New Roman" w:hAnsi="Times New Roman"/>
          <w:sz w:val="28"/>
          <w:szCs w:val="28"/>
        </w:rPr>
        <w:t xml:space="preserve"> и размещению на официальном сайте</w:t>
      </w:r>
      <w:r w:rsidR="00210365" w:rsidRPr="002356F8">
        <w:rPr>
          <w:rFonts w:ascii="Times New Roman" w:hAnsi="Times New Roman"/>
          <w:sz w:val="28"/>
          <w:szCs w:val="28"/>
        </w:rPr>
        <w:t xml:space="preserve"> </w:t>
      </w:r>
      <w:r w:rsidR="002356F8">
        <w:rPr>
          <w:rFonts w:ascii="Times New Roman" w:hAnsi="Times New Roman"/>
          <w:sz w:val="28"/>
          <w:szCs w:val="28"/>
        </w:rPr>
        <w:t>Юдановского</w:t>
      </w:r>
      <w:r w:rsidR="00210365" w:rsidRPr="002356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505E2" w:rsidRPr="002356F8">
        <w:rPr>
          <w:rFonts w:ascii="Times New Roman" w:hAnsi="Times New Roman"/>
          <w:sz w:val="28"/>
          <w:szCs w:val="28"/>
        </w:rPr>
        <w:t xml:space="preserve"> в сети Интернет</w:t>
      </w:r>
      <w:r w:rsidRPr="002356F8">
        <w:rPr>
          <w:rFonts w:ascii="Times New Roman" w:hAnsi="Times New Roman"/>
          <w:sz w:val="28"/>
          <w:szCs w:val="28"/>
        </w:rPr>
        <w:t>.</w:t>
      </w:r>
    </w:p>
    <w:p w:rsidR="002E476B" w:rsidRPr="002356F8" w:rsidRDefault="002E476B" w:rsidP="002356F8">
      <w:pPr>
        <w:pStyle w:val="31"/>
        <w:numPr>
          <w:ilvl w:val="0"/>
          <w:numId w:val="1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2E476B" w:rsidRPr="002356F8" w:rsidRDefault="002E476B" w:rsidP="002356F8">
      <w:pPr>
        <w:pStyle w:val="ConsPlusTitle"/>
        <w:numPr>
          <w:ilvl w:val="0"/>
          <w:numId w:val="1"/>
        </w:numPr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56F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356F8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2356F8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2356F8">
        <w:rPr>
          <w:rFonts w:ascii="Times New Roman" w:hAnsi="Times New Roman" w:cs="Times New Roman"/>
          <w:b w:val="0"/>
          <w:sz w:val="28"/>
          <w:szCs w:val="28"/>
        </w:rPr>
        <w:t>решения оставляю за собой.</w:t>
      </w:r>
    </w:p>
    <w:p w:rsidR="002E476B" w:rsidRPr="002356F8" w:rsidRDefault="002E476B" w:rsidP="002356F8">
      <w:pPr>
        <w:ind w:firstLine="709"/>
        <w:rPr>
          <w:rFonts w:ascii="Times New Roman" w:hAnsi="Times New Roman"/>
          <w:sz w:val="28"/>
          <w:szCs w:val="28"/>
        </w:rPr>
      </w:pPr>
    </w:p>
    <w:p w:rsidR="002E476B" w:rsidRPr="002356F8" w:rsidRDefault="002E476B" w:rsidP="002356F8">
      <w:pPr>
        <w:ind w:firstLine="709"/>
        <w:rPr>
          <w:rFonts w:ascii="Times New Roman" w:hAnsi="Times New Roman"/>
          <w:sz w:val="28"/>
          <w:szCs w:val="28"/>
        </w:rPr>
      </w:pPr>
    </w:p>
    <w:p w:rsidR="002E476B" w:rsidRPr="002356F8" w:rsidRDefault="002E476B" w:rsidP="002356F8">
      <w:pPr>
        <w:ind w:firstLine="709"/>
        <w:rPr>
          <w:rFonts w:ascii="Times New Roman" w:hAnsi="Times New Roman"/>
          <w:sz w:val="28"/>
          <w:szCs w:val="28"/>
        </w:rPr>
      </w:pPr>
    </w:p>
    <w:p w:rsidR="002E476B" w:rsidRPr="002356F8" w:rsidRDefault="002E476B" w:rsidP="002356F8">
      <w:pPr>
        <w:pStyle w:val="a3"/>
        <w:tabs>
          <w:tab w:val="left" w:pos="708"/>
        </w:tabs>
        <w:rPr>
          <w:sz w:val="28"/>
          <w:szCs w:val="28"/>
        </w:rPr>
      </w:pPr>
      <w:r w:rsidRPr="002356F8">
        <w:rPr>
          <w:sz w:val="28"/>
          <w:szCs w:val="28"/>
        </w:rPr>
        <w:t xml:space="preserve">Глава </w:t>
      </w:r>
      <w:r w:rsidR="002356F8">
        <w:rPr>
          <w:sz w:val="28"/>
          <w:szCs w:val="28"/>
        </w:rPr>
        <w:t>Юдановского</w:t>
      </w:r>
      <w:r w:rsidRPr="002356F8">
        <w:rPr>
          <w:sz w:val="28"/>
          <w:szCs w:val="28"/>
        </w:rPr>
        <w:t xml:space="preserve"> сельского поселения</w:t>
      </w:r>
    </w:p>
    <w:p w:rsidR="002E476B" w:rsidRPr="002356F8" w:rsidRDefault="002E476B" w:rsidP="002356F8">
      <w:pPr>
        <w:pStyle w:val="a3"/>
        <w:tabs>
          <w:tab w:val="left" w:pos="708"/>
        </w:tabs>
        <w:rPr>
          <w:sz w:val="28"/>
          <w:szCs w:val="28"/>
        </w:rPr>
      </w:pPr>
      <w:r w:rsidRPr="002356F8">
        <w:rPr>
          <w:sz w:val="28"/>
          <w:szCs w:val="28"/>
        </w:rPr>
        <w:t>Бобровского муниципального района</w:t>
      </w:r>
    </w:p>
    <w:p w:rsidR="002E476B" w:rsidRPr="002356F8" w:rsidRDefault="002E476B" w:rsidP="002356F8">
      <w:pPr>
        <w:pStyle w:val="a3"/>
        <w:tabs>
          <w:tab w:val="left" w:pos="708"/>
        </w:tabs>
        <w:rPr>
          <w:sz w:val="28"/>
          <w:szCs w:val="28"/>
        </w:rPr>
      </w:pPr>
      <w:r w:rsidRPr="002356F8">
        <w:rPr>
          <w:sz w:val="28"/>
          <w:szCs w:val="28"/>
        </w:rPr>
        <w:t>Воронежской области</w:t>
      </w:r>
      <w:r w:rsidRPr="002356F8">
        <w:rPr>
          <w:sz w:val="28"/>
          <w:szCs w:val="28"/>
        </w:rPr>
        <w:tab/>
      </w:r>
      <w:r w:rsidRPr="002356F8">
        <w:rPr>
          <w:sz w:val="28"/>
          <w:szCs w:val="28"/>
        </w:rPr>
        <w:tab/>
      </w:r>
      <w:r w:rsidR="002356F8">
        <w:rPr>
          <w:sz w:val="28"/>
          <w:szCs w:val="28"/>
        </w:rPr>
        <w:t xml:space="preserve">                    С.И.Мельникова</w:t>
      </w:r>
    </w:p>
    <w:p w:rsidR="002E476B" w:rsidRPr="002356F8" w:rsidRDefault="002E476B" w:rsidP="002356F8">
      <w:pPr>
        <w:pStyle w:val="a3"/>
        <w:tabs>
          <w:tab w:val="left" w:pos="708"/>
        </w:tabs>
        <w:ind w:firstLine="709"/>
        <w:rPr>
          <w:sz w:val="28"/>
          <w:szCs w:val="28"/>
        </w:rPr>
      </w:pPr>
      <w:r w:rsidRPr="002356F8">
        <w:rPr>
          <w:sz w:val="28"/>
          <w:szCs w:val="28"/>
        </w:rPr>
        <w:tab/>
      </w:r>
      <w:r w:rsidRPr="002356F8">
        <w:rPr>
          <w:spacing w:val="-6"/>
          <w:sz w:val="28"/>
          <w:szCs w:val="28"/>
        </w:rPr>
        <w:t xml:space="preserve"> </w:t>
      </w:r>
    </w:p>
    <w:p w:rsidR="00332F2A" w:rsidRPr="002356F8" w:rsidRDefault="00332F2A" w:rsidP="002356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br w:type="page"/>
      </w:r>
    </w:p>
    <w:p w:rsidR="002356F8" w:rsidRDefault="00332F2A" w:rsidP="002356F8">
      <w:pPr>
        <w:ind w:left="4678"/>
        <w:rPr>
          <w:rFonts w:ascii="Times New Roman" w:hAnsi="Times New Roman"/>
          <w:iCs/>
          <w:sz w:val="28"/>
          <w:szCs w:val="28"/>
        </w:rPr>
      </w:pPr>
      <w:r w:rsidRPr="002356F8">
        <w:rPr>
          <w:rFonts w:ascii="Times New Roman" w:hAnsi="Times New Roman"/>
          <w:iCs/>
          <w:sz w:val="28"/>
          <w:szCs w:val="28"/>
        </w:rPr>
        <w:lastRenderedPageBreak/>
        <w:t xml:space="preserve">Приложение №1 </w:t>
      </w:r>
    </w:p>
    <w:p w:rsidR="00332F2A" w:rsidRPr="002356F8" w:rsidRDefault="00332F2A" w:rsidP="002356F8">
      <w:pPr>
        <w:ind w:left="4678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iCs/>
          <w:sz w:val="28"/>
          <w:szCs w:val="28"/>
        </w:rPr>
        <w:t>к решению Совета народных депутатов</w:t>
      </w:r>
      <w:r w:rsidR="00607F90" w:rsidRPr="002356F8">
        <w:rPr>
          <w:rFonts w:ascii="Times New Roman" w:hAnsi="Times New Roman"/>
          <w:iCs/>
          <w:sz w:val="28"/>
          <w:szCs w:val="28"/>
        </w:rPr>
        <w:t xml:space="preserve"> «О создании депутатской фракции Всероссийской политической партии «Единая Россия»</w:t>
      </w:r>
    </w:p>
    <w:p w:rsidR="002356F8" w:rsidRDefault="002356F8" w:rsidP="002356F8">
      <w:pPr>
        <w:ind w:left="467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Юдановского</w:t>
      </w:r>
      <w:r w:rsidR="00332F2A" w:rsidRPr="002356F8">
        <w:rPr>
          <w:rFonts w:ascii="Times New Roman" w:hAnsi="Times New Roman"/>
          <w:iCs/>
          <w:sz w:val="28"/>
          <w:szCs w:val="28"/>
        </w:rPr>
        <w:t xml:space="preserve"> сельского поселения Бобровского муниципального района Воронежской области </w:t>
      </w:r>
    </w:p>
    <w:p w:rsidR="00332F2A" w:rsidRPr="002356F8" w:rsidRDefault="00332F2A" w:rsidP="002356F8">
      <w:pPr>
        <w:ind w:left="4678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iCs/>
          <w:sz w:val="28"/>
          <w:szCs w:val="28"/>
        </w:rPr>
        <w:t>от  «</w:t>
      </w:r>
      <w:r w:rsidR="008463D7">
        <w:rPr>
          <w:rFonts w:ascii="Times New Roman" w:hAnsi="Times New Roman"/>
          <w:iCs/>
          <w:sz w:val="28"/>
          <w:szCs w:val="28"/>
        </w:rPr>
        <w:t>26</w:t>
      </w:r>
      <w:r w:rsidRPr="002356F8">
        <w:rPr>
          <w:rFonts w:ascii="Times New Roman" w:hAnsi="Times New Roman"/>
          <w:iCs/>
          <w:sz w:val="28"/>
          <w:szCs w:val="28"/>
        </w:rPr>
        <w:t>»</w:t>
      </w:r>
      <w:r w:rsidR="008463D7">
        <w:rPr>
          <w:rFonts w:ascii="Times New Roman" w:hAnsi="Times New Roman"/>
          <w:iCs/>
          <w:sz w:val="28"/>
          <w:szCs w:val="28"/>
        </w:rPr>
        <w:t xml:space="preserve"> октября </w:t>
      </w:r>
      <w:r w:rsidRPr="002356F8">
        <w:rPr>
          <w:rFonts w:ascii="Times New Roman" w:hAnsi="Times New Roman"/>
          <w:iCs/>
          <w:sz w:val="28"/>
          <w:szCs w:val="28"/>
        </w:rPr>
        <w:t xml:space="preserve">№ </w:t>
      </w:r>
      <w:r w:rsidR="008463D7">
        <w:rPr>
          <w:rFonts w:ascii="Times New Roman" w:hAnsi="Times New Roman"/>
          <w:iCs/>
          <w:sz w:val="28"/>
          <w:szCs w:val="28"/>
        </w:rPr>
        <w:t>31</w:t>
      </w:r>
    </w:p>
    <w:p w:rsidR="00332F2A" w:rsidRPr="002356F8" w:rsidRDefault="00332F2A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                     </w:t>
      </w:r>
    </w:p>
    <w:p w:rsidR="00332F2A" w:rsidRPr="002356F8" w:rsidRDefault="00332F2A" w:rsidP="002356F8">
      <w:pPr>
        <w:rPr>
          <w:rFonts w:ascii="Times New Roman" w:hAnsi="Times New Roman"/>
          <w:bCs/>
          <w:sz w:val="28"/>
          <w:szCs w:val="28"/>
        </w:rPr>
      </w:pPr>
    </w:p>
    <w:p w:rsidR="00332F2A" w:rsidRPr="002356F8" w:rsidRDefault="00332F2A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bCs/>
          <w:sz w:val="28"/>
          <w:szCs w:val="28"/>
        </w:rPr>
        <w:t>Персональный состав</w:t>
      </w:r>
    </w:p>
    <w:p w:rsidR="00332F2A" w:rsidRPr="002356F8" w:rsidRDefault="00607F90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bCs/>
          <w:sz w:val="28"/>
          <w:szCs w:val="28"/>
        </w:rPr>
        <w:t>ф</w:t>
      </w:r>
      <w:r w:rsidR="00332F2A" w:rsidRPr="002356F8">
        <w:rPr>
          <w:rFonts w:ascii="Times New Roman" w:hAnsi="Times New Roman"/>
          <w:bCs/>
          <w:sz w:val="28"/>
          <w:szCs w:val="28"/>
        </w:rPr>
        <w:t>ракции Всероссийской политической Партии «Единая Россия»</w:t>
      </w:r>
    </w:p>
    <w:p w:rsidR="00332F2A" w:rsidRPr="002356F8" w:rsidRDefault="00332F2A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bCs/>
          <w:sz w:val="28"/>
          <w:szCs w:val="28"/>
        </w:rPr>
        <w:t xml:space="preserve">при Совете народных депутатов </w:t>
      </w:r>
      <w:r w:rsidR="002356F8">
        <w:rPr>
          <w:rFonts w:ascii="Times New Roman" w:hAnsi="Times New Roman"/>
          <w:bCs/>
          <w:sz w:val="28"/>
          <w:szCs w:val="28"/>
        </w:rPr>
        <w:t>Юдановского</w:t>
      </w:r>
      <w:r w:rsidRPr="002356F8">
        <w:rPr>
          <w:rFonts w:ascii="Times New Roman" w:hAnsi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32F2A" w:rsidRPr="002356F8" w:rsidRDefault="00332F2A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 </w:t>
      </w:r>
    </w:p>
    <w:p w:rsidR="0013716A" w:rsidRDefault="0013716A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Аристова Елена Васильевна</w:t>
      </w:r>
      <w:r w:rsidRPr="0013716A">
        <w:rPr>
          <w:rFonts w:ascii="Times New Roman" w:hAnsi="Times New Roman"/>
          <w:sz w:val="28"/>
          <w:szCs w:val="28"/>
        </w:rPr>
        <w:t xml:space="preserve"> </w:t>
      </w:r>
    </w:p>
    <w:p w:rsidR="0013716A" w:rsidRDefault="0013716A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Безотосный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/>
          <w:sz w:val="28"/>
          <w:szCs w:val="28"/>
        </w:rPr>
        <w:t>Ивапнович</w:t>
      </w:r>
      <w:proofErr w:type="spellEnd"/>
    </w:p>
    <w:p w:rsidR="0013716A" w:rsidRDefault="0013716A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Карташова Наталья Семеновна</w:t>
      </w:r>
    </w:p>
    <w:p w:rsidR="0013716A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Колиух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Васильевна</w:t>
      </w:r>
    </w:p>
    <w:p w:rsidR="008463D7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Комзарев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Николаевич</w:t>
      </w:r>
    </w:p>
    <w:p w:rsidR="008463D7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 Александр Иванович</w:t>
      </w:r>
    </w:p>
    <w:p w:rsidR="008463D7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Лихачев Александр Михайлович</w:t>
      </w:r>
    </w:p>
    <w:p w:rsidR="008463D7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Светлана Ивановна</w:t>
      </w:r>
    </w:p>
    <w:p w:rsidR="008463D7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Плетнева Ирина Александровна</w:t>
      </w:r>
    </w:p>
    <w:p w:rsidR="0013716A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463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63D7">
        <w:rPr>
          <w:rFonts w:ascii="Times New Roman" w:hAnsi="Times New Roman"/>
          <w:sz w:val="28"/>
          <w:szCs w:val="28"/>
        </w:rPr>
        <w:t>Спесивцева</w:t>
      </w:r>
      <w:proofErr w:type="spellEnd"/>
      <w:r w:rsidRPr="008463D7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8463D7" w:rsidRPr="008463D7" w:rsidRDefault="008463D7" w:rsidP="0013716A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Федорков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Иванович</w:t>
      </w:r>
    </w:p>
    <w:p w:rsidR="0013716A" w:rsidRPr="0013716A" w:rsidRDefault="0013716A" w:rsidP="0013716A">
      <w:pPr>
        <w:rPr>
          <w:rFonts w:ascii="Times New Roman" w:hAnsi="Times New Roman"/>
          <w:sz w:val="28"/>
          <w:szCs w:val="28"/>
        </w:rPr>
      </w:pPr>
    </w:p>
    <w:p w:rsidR="000959A6" w:rsidRPr="002356F8" w:rsidRDefault="000959A6" w:rsidP="002356F8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br w:type="page"/>
      </w:r>
    </w:p>
    <w:p w:rsidR="002356F8" w:rsidRDefault="000959A6" w:rsidP="002356F8">
      <w:pPr>
        <w:ind w:left="4536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0959A6" w:rsidRPr="002356F8" w:rsidRDefault="000959A6" w:rsidP="002356F8">
      <w:pPr>
        <w:ind w:left="4536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к решению Совета народных депутатов «О создании депутатской фракции Всероссийской политической партии «Единая Россия»</w:t>
      </w:r>
    </w:p>
    <w:p w:rsidR="002356F8" w:rsidRDefault="002356F8" w:rsidP="002356F8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Юдановского</w:t>
      </w:r>
      <w:r w:rsidR="000959A6" w:rsidRPr="002356F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0959A6" w:rsidRPr="002356F8" w:rsidRDefault="000959A6" w:rsidP="002356F8">
      <w:pPr>
        <w:ind w:left="4536"/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«</w:t>
      </w:r>
      <w:r w:rsidR="008463D7">
        <w:rPr>
          <w:rFonts w:ascii="Times New Roman" w:hAnsi="Times New Roman"/>
          <w:sz w:val="28"/>
          <w:szCs w:val="28"/>
        </w:rPr>
        <w:t>26</w:t>
      </w:r>
      <w:r w:rsidRPr="002356F8">
        <w:rPr>
          <w:rFonts w:ascii="Times New Roman" w:hAnsi="Times New Roman"/>
          <w:sz w:val="28"/>
          <w:szCs w:val="28"/>
        </w:rPr>
        <w:t>»</w:t>
      </w:r>
      <w:r w:rsidR="008463D7">
        <w:rPr>
          <w:rFonts w:ascii="Times New Roman" w:hAnsi="Times New Roman"/>
          <w:sz w:val="28"/>
          <w:szCs w:val="28"/>
        </w:rPr>
        <w:t xml:space="preserve"> октября  </w:t>
      </w:r>
      <w:r w:rsidRPr="002356F8">
        <w:rPr>
          <w:rFonts w:ascii="Times New Roman" w:hAnsi="Times New Roman"/>
          <w:sz w:val="28"/>
          <w:szCs w:val="28"/>
        </w:rPr>
        <w:t>№</w:t>
      </w:r>
      <w:r w:rsidR="008463D7">
        <w:rPr>
          <w:rFonts w:ascii="Times New Roman" w:hAnsi="Times New Roman"/>
          <w:sz w:val="28"/>
          <w:szCs w:val="28"/>
        </w:rPr>
        <w:t>31</w:t>
      </w:r>
      <w:r w:rsidRPr="002356F8">
        <w:rPr>
          <w:rFonts w:ascii="Times New Roman" w:hAnsi="Times New Roman"/>
          <w:sz w:val="28"/>
          <w:szCs w:val="28"/>
        </w:rPr>
        <w:t xml:space="preserve"> 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</w:p>
    <w:p w:rsidR="000959A6" w:rsidRPr="002356F8" w:rsidRDefault="000959A6" w:rsidP="002356F8">
      <w:pPr>
        <w:jc w:val="center"/>
        <w:rPr>
          <w:rFonts w:ascii="Times New Roman" w:hAnsi="Times New Roman"/>
          <w:b/>
          <w:sz w:val="28"/>
          <w:szCs w:val="28"/>
        </w:rPr>
      </w:pPr>
      <w:r w:rsidRPr="002356F8">
        <w:rPr>
          <w:rFonts w:ascii="Times New Roman" w:hAnsi="Times New Roman"/>
          <w:b/>
          <w:sz w:val="28"/>
          <w:szCs w:val="28"/>
        </w:rPr>
        <w:t>ПОЛОЖЕНИЕ</w:t>
      </w:r>
    </w:p>
    <w:p w:rsidR="000959A6" w:rsidRPr="002356F8" w:rsidRDefault="000959A6" w:rsidP="002356F8">
      <w:pPr>
        <w:jc w:val="center"/>
        <w:rPr>
          <w:rFonts w:ascii="Times New Roman" w:hAnsi="Times New Roman"/>
          <w:b/>
          <w:sz w:val="28"/>
          <w:szCs w:val="28"/>
        </w:rPr>
      </w:pPr>
      <w:r w:rsidRPr="002356F8">
        <w:rPr>
          <w:rFonts w:ascii="Times New Roman" w:hAnsi="Times New Roman"/>
          <w:b/>
          <w:sz w:val="28"/>
          <w:szCs w:val="28"/>
        </w:rPr>
        <w:t xml:space="preserve">о депутатской группе (фракции) Всероссийской политической Партии «Единая Россия» при Совете народных депутатов </w:t>
      </w:r>
      <w:r w:rsidR="002356F8" w:rsidRPr="002356F8">
        <w:rPr>
          <w:rFonts w:ascii="Times New Roman" w:hAnsi="Times New Roman"/>
          <w:b/>
          <w:sz w:val="28"/>
          <w:szCs w:val="28"/>
        </w:rPr>
        <w:t>Юдановского</w:t>
      </w:r>
      <w:r w:rsidRPr="002356F8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</w:p>
    <w:p w:rsidR="000959A6" w:rsidRPr="00687FEC" w:rsidRDefault="000959A6" w:rsidP="002356F8">
      <w:pPr>
        <w:rPr>
          <w:rFonts w:ascii="Times New Roman" w:hAnsi="Times New Roman"/>
          <w:b/>
          <w:sz w:val="28"/>
          <w:szCs w:val="28"/>
        </w:rPr>
      </w:pPr>
      <w:r w:rsidRPr="00687FEC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Настоящим Положением о депутатских фракциях (далее Положение) устанавливается порядок образования, регистрации депутатских фракций, определяются основные принципы их участия в работе Совета депутатов </w:t>
      </w:r>
      <w:r w:rsidR="002356F8">
        <w:rPr>
          <w:rFonts w:ascii="Times New Roman" w:hAnsi="Times New Roman"/>
          <w:sz w:val="28"/>
          <w:szCs w:val="28"/>
        </w:rPr>
        <w:t>Юдановского</w:t>
      </w:r>
      <w:r w:rsidRPr="002356F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(далее — Совета депутатов).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 Депутатская группа (фракция), депутатское объединение – добровольное объединение депутатов Совета Депутатов, сформированное для выражения единой позиции по вопросам местного значения, рассматриваемым и реализуемым Советом депутатов, а также выражения политических взглядов по партийной принадлежности и установления контактов с политическими партиями (объединениями), представленными в Законодательном Собрании Воронежской области.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Депутат – член депутатской группы, депутатского объединения в своей депутатской деятельности самостоятелен и не связан ни какими обязательствами или ограничениями в исполнении своего мандата.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В своей деятельности депутатские группы (фракции) руководствуются Конституцией Российской Федерации, федеральным законодательством и законодательством Воронежской области, Уставом муниципального образования Коршевское сельское поселение, Регламентом работы Совета депутатов муниципального образования Коршевское сельское поселение и настоящим Положением, исходя из единства целей и задач Совета депутатов муниципального образования Коршевское сельское поселение в целом.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Депутат не может состоять одновременно в нескольких депутатских фракциях. </w:t>
      </w:r>
    </w:p>
    <w:p w:rsidR="000959A6" w:rsidRPr="00687FEC" w:rsidRDefault="000959A6" w:rsidP="002356F8">
      <w:pPr>
        <w:rPr>
          <w:rFonts w:ascii="Times New Roman" w:hAnsi="Times New Roman"/>
          <w:b/>
          <w:sz w:val="28"/>
          <w:szCs w:val="28"/>
        </w:rPr>
      </w:pPr>
      <w:r w:rsidRPr="00687FEC">
        <w:rPr>
          <w:rFonts w:ascii="Times New Roman" w:hAnsi="Times New Roman"/>
          <w:b/>
          <w:sz w:val="28"/>
          <w:szCs w:val="28"/>
        </w:rPr>
        <w:t>2. Основные принципы деятельности депутатской группы (фракции), депутатского объединения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Деятельность депутатской группы (фракции), депутатского объединения основывается на коллективном, свободном и открытом обсуждении, гласности работы, принятии решений большинством и соблюдении прав меньшинства.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Депутатская группа (фракция), депутатское объединение возглавляется руководителем депутатской группы (фракции), депутатского объединения, </w:t>
      </w:r>
      <w:r w:rsidRPr="002356F8">
        <w:rPr>
          <w:rFonts w:ascii="Times New Roman" w:hAnsi="Times New Roman"/>
          <w:sz w:val="28"/>
          <w:szCs w:val="28"/>
        </w:rPr>
        <w:lastRenderedPageBreak/>
        <w:t>утвержденным на заседании депутатской группы (фракции), депутатского объединения.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Заседания депутатской группы (фракции), депутатского объединения проводятся руководителем депутатской группы (фракции), депутатского объединения по мере необходимости или по предложению любого члена депутатской группы (фракции), депутатского объединения в согласованное время.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Заседания депутатской группы (фракции), депутатского объединения оформляются протоколом, который подписывается руководителем депутатской группы (фракции), депутатского объединения.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Заседания депутатской группы (фракции), депутатского объединения, как правило, проходят открыто, по решению депутатской группы (фракции), депутатского объединения заседания или рассмотрение отдельных вопросов могут быть рассмотрены на закрытом порядке.</w:t>
      </w:r>
    </w:p>
    <w:p w:rsidR="000959A6" w:rsidRPr="00687FEC" w:rsidRDefault="000959A6" w:rsidP="002356F8">
      <w:pPr>
        <w:rPr>
          <w:rFonts w:ascii="Times New Roman" w:hAnsi="Times New Roman"/>
          <w:b/>
          <w:sz w:val="28"/>
          <w:szCs w:val="28"/>
        </w:rPr>
      </w:pPr>
      <w:r w:rsidRPr="00687FEC">
        <w:rPr>
          <w:rFonts w:ascii="Times New Roman" w:hAnsi="Times New Roman"/>
          <w:b/>
          <w:sz w:val="28"/>
          <w:szCs w:val="28"/>
        </w:rPr>
        <w:t>3. Основные функции фракции (группы)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реализация в деятельности представительного органа власти программных установок и решений руководящих органов Партии, в соответствии с законодательством Российской Федерации и настоящим Положением;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согласование и проведение в представительном органе власти политики, отражающей позицию Партии по наиболее важным вопросам общественно-политической жизни страны и деятельности государства с учётом региональной и местной специфики;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обеспечение солидарного голосования на пленарных заседаниях при принятии решений и кадровым вопросам, внесённым членами фракции, либо по которым на общем Собрании фракции было принято соответствующее решение.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</w:p>
    <w:p w:rsidR="000959A6" w:rsidRPr="00687FEC" w:rsidRDefault="000959A6" w:rsidP="002356F8">
      <w:pPr>
        <w:rPr>
          <w:rFonts w:ascii="Times New Roman" w:hAnsi="Times New Roman"/>
          <w:b/>
          <w:sz w:val="28"/>
          <w:szCs w:val="28"/>
        </w:rPr>
      </w:pPr>
      <w:r w:rsidRPr="00687FEC">
        <w:rPr>
          <w:rFonts w:ascii="Times New Roman" w:hAnsi="Times New Roman"/>
          <w:b/>
          <w:sz w:val="28"/>
          <w:szCs w:val="28"/>
        </w:rPr>
        <w:t>3. Членство во фракции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Членами фракции (группы) могут являться депутаты представительного органа власти, избранные: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по партийному списку или одномандатным избирательным округам от Всероссийской политической партии «Единая Россия»;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по одномандатным избирательным округам в порядке самовыдвижения, либо от иных политических партий (избирательных блоков) и пожелавшие участвовать в работе фракции (группы). Членство депутата во фракции (группе) оформляется решением общего Собрания фракции (группы), принятым на основании письменного заявления депутата о вхождении в состав фракции (группы). Решение об исключении члена фракции (группы) из ее состава принимается общим Собранием фракции (группы) большинством голосов членов фракции (группы), участвующих в его работе, на основании личного письменного заявления, либо при нарушении настоящего Положения.</w:t>
      </w:r>
    </w:p>
    <w:p w:rsidR="000959A6" w:rsidRPr="00687FEC" w:rsidRDefault="000959A6" w:rsidP="002356F8">
      <w:pPr>
        <w:rPr>
          <w:rFonts w:ascii="Times New Roman" w:hAnsi="Times New Roman"/>
          <w:b/>
          <w:sz w:val="28"/>
          <w:szCs w:val="28"/>
        </w:rPr>
      </w:pPr>
      <w:r w:rsidRPr="00687FEC">
        <w:rPr>
          <w:rFonts w:ascii="Times New Roman" w:hAnsi="Times New Roman"/>
          <w:b/>
          <w:sz w:val="28"/>
          <w:szCs w:val="28"/>
        </w:rPr>
        <w:t>4. Члены фракции (группы) имеют право: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4.1. Члены депутатской группы (фракции), депутатского объединения имеют право: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4.2. Обсуждать и вырабатывать общую позицию по всем вопросам, отнесенным к компетенции Совета депутатов.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4.3. Отстаивать на заседания Совета депутатов, постоянных и временных комиссий общую для депутатской группы (фракции), депутатского </w:t>
      </w:r>
      <w:r w:rsidRPr="002356F8">
        <w:rPr>
          <w:rFonts w:ascii="Times New Roman" w:hAnsi="Times New Roman"/>
          <w:sz w:val="28"/>
          <w:szCs w:val="28"/>
        </w:rPr>
        <w:lastRenderedPageBreak/>
        <w:t>объединения точку зрения и позицию по обсуждаемым вопросам, принимаемым решениям.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4.4. Проводить консультации, а при необходимости совместные заседания с другими депутатскими группами (фракциями), депутатскими объединениями.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4.5. Вносить предложения в повестку заседаний Совета депутатов, подготовленные депутатской группой (фракцией), депутатским объединением.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4.6. Вносить предложения о проведении внеочередных заседаний Совета депутатов.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4.7. Требовать перерыва в заседании Совета депутатов для проведения консультаций по предлагаемым на заседании проектам решений Совета.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4.8. Вносить предложения в повестки дня депутатских слушаний, проводимых Советом депутатов.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4.9. Запрашивать и получать необходимую для выработки решений депутатской группы (фракции), депутатского объединения информацию по вопросам местного значения в органах местного самоуправления муниципального образования </w:t>
      </w:r>
      <w:proofErr w:type="spellStart"/>
      <w:r w:rsidRPr="002356F8">
        <w:rPr>
          <w:rFonts w:ascii="Times New Roman" w:hAnsi="Times New Roman"/>
          <w:sz w:val="28"/>
          <w:szCs w:val="28"/>
        </w:rPr>
        <w:t>Тушнинское</w:t>
      </w:r>
      <w:proofErr w:type="spellEnd"/>
      <w:r w:rsidRPr="002356F8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4.10. Информировать граждан и общественные организации и объединения о деятельности депутатской группы (фракции), депутатского объединения, позиции по вопросам местного значения и деятельности Совета депутатов через средства массовой информации и выступления перед общественностью.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4.11. Руководитель депутатской группы (фракции), депутатского объединения подписывает от имени депутатской группы (фракции), депутатского объединения документы и представляет депутатскую группу (фракцию), депутатское объединение в органах местного самоуправления.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4.12. Свободно входить (выходить) из состава депутатской группы (фракции), депутатского объединения на основании личного заявления рассмотренного на заседании депутатской группы (фракции), депутатского объединения.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4.13. Получать полную информацию и копии любых документов, протоколов и решений депутатской группы (фракции), депутатского объединения.</w:t>
      </w:r>
    </w:p>
    <w:p w:rsidR="000959A6" w:rsidRPr="00687FEC" w:rsidRDefault="000959A6" w:rsidP="002356F8">
      <w:pPr>
        <w:rPr>
          <w:rFonts w:ascii="Times New Roman" w:hAnsi="Times New Roman"/>
          <w:b/>
          <w:sz w:val="28"/>
          <w:szCs w:val="28"/>
        </w:rPr>
      </w:pPr>
      <w:r w:rsidRPr="00687FEC">
        <w:rPr>
          <w:rFonts w:ascii="Times New Roman" w:hAnsi="Times New Roman"/>
          <w:b/>
          <w:sz w:val="28"/>
          <w:szCs w:val="28"/>
        </w:rPr>
        <w:t>5. Член депутатской группы (фракции), депутатского объединения обязан: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5.1. Принимать участие в мероприятиях, проводимых фракцией (группой) или с ее участием, и в обсуждении всех вопросов деятельности фракции (группы) в представительном органе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5.2. При невозможности участия в заседании депутатской группы (фракции), депутатского объединения, сообщать заблаговременно руководителю депутатской группы (фракции), депутатского объединения или предложить другое взаимоприемлемое время заседания.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5.3. Исполнять принятые на заседании депутатской группы (фракции), депутатского объединения решения и поручения.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5.4. Выполнять поручения руководителя депутатской группы (фракции), депутатского объединения.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вносить на рассмотрение общего Собрания фракции (группы):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предложения по формированию позиции фракции (группы) по всем вопросам, рассматриваемым представительным органом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проекты решений, постановлений, депутатских запросов, заявлений и иных документов;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lastRenderedPageBreak/>
        <w:t>вносить на рассмотрение фракции (группы) предложения по повестке дня общего Собрания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выйти из состава фракции (группы), подав в соответствии с Регламентом заявление, в соответствующий комитет представительного органа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5.1. Соблюдать Конституцию Российской Федерации, федеральные законы и законы Ульяновской области.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 xml:space="preserve">5.2. Строго руководствоваться Уставом Муниципального образования и решениями Совета депутатов муниципального образования </w:t>
      </w:r>
      <w:r w:rsidR="002356F8">
        <w:rPr>
          <w:rFonts w:ascii="Times New Roman" w:hAnsi="Times New Roman"/>
          <w:sz w:val="28"/>
          <w:szCs w:val="28"/>
        </w:rPr>
        <w:t>Юдановского</w:t>
      </w:r>
      <w:r w:rsidRPr="002356F8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5.3. Поддерживать единство представительного органа местного самоуправления Совета депутатов, развивать дух коллективизма, взаимоуважения и поддержки между депутатами, депутатскими группами (фракциями), депутатскими объединениями.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5.4. Развивать критику и самокритику внутри депутатских групп (фракций), депутатских объединений и Совета депутатов на основе уважения, терпимости и понимания различных точек зрения депутатов.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5.5. Периодически информировать (не реже одного раза в год) Совет депутатов о деятельности депутатской группы (фракции), депутатского объединения.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соблюдать настоящее Положение, дисциплину и этику поведения депутатов, принятую в представительном органе власти и во фракции (группе);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информировать руководство фракции (группы) о своей работе в составе комитета (комиссии) представительного органа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ставить в известность руководство фракции (группы) о наличии особого мнения по тому или иному вопросу деятельности фракции (группы), не соответствующего согласованной позиции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своевременно, в соответствии с требованиями Регламента, решать вопрос о передаче своего голоса другому депутату, информировать об этом руководителя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РУКОВОДЯЩИЕ ОРГАНЫ ФРАКЦИИ (ГРУППЫ)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proofErr w:type="gramStart"/>
      <w:r w:rsidRPr="002356F8">
        <w:rPr>
          <w:rFonts w:ascii="Times New Roman" w:hAnsi="Times New Roman"/>
          <w:sz w:val="28"/>
          <w:szCs w:val="28"/>
        </w:rPr>
        <w:t>Руководящими органами фракции (группы) являются Собрание фракции (группы) (далее – Собрание), Совет фракции (группы).</w:t>
      </w:r>
      <w:proofErr w:type="gramEnd"/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Собрание: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определяет стратегию и тактику деятельности фракции (группы) по вопросам деятельности представительного органа власти, в соответствии с решениями руководящих органов Партии, и ее Местного отделения;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утверждает, согласованный с Местным политическим советом местного отделения Партии, План работы фракции (группы) на очередную сессию представительного органа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заслушивает отчеты руководителя фракции (группы) и его заместителей, по направлениям работы, членов фракции (группы), представляющих фракцию (группу) в комитетах и комиссиях представительного органа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избирает руководителя фракции (группы) и его заместителей, по рекомендации первичного отделения партии;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принимает депутатов в состав фракции (группы), а также исключает из фракции;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lastRenderedPageBreak/>
        <w:t>- определяет согласованную позицию фракции (группы) по вопросам деятельности и солидарном голосовании на заседаниях представительного органа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устанавливает численность и персональный состав, избираемых членов Совета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выдвигает кандидатуры для избрания на руководящие должности в представительном органе власти от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осуществляет ротацию отдельных руководителей комиссий представительного органа власти, избранных от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досрочно прекращает полномочия руководителя фракции (группы), его заместителей по согласованию с первичным отделением Партии;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вносит изменения и дополнения в настоящее Положение;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по согласованию с первичным отделением Партии принимает решение о самороспуске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принимает решения по иным вопросам деятельности фракции (группы) и депутатов, входящих в ее состав.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Исключительной компетенцией Собрания являются прием в члены фракции (группы), избрание руководителя фракции (группы), досрочное прекращение полномочий руководителя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Собрание правомочно принимать решения, если в его работе участвует более половины членов фракции (группы). Решение Собрания принимается открытым голосованием, большинством голосов членов фракции (группы), участвующих в его работе (кроме вопросов, для которых Положением определен иной порядок принятия решений).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Собрания проводятся, как правило, ежемесячно в соответствии с планом работы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Внеочередное Собрание созывается руководителем фракции (группы), на основании письменного заявления не менее одной трети состава членов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Повестка дня Собрания формируется Советом фракции (группы), с учетом поступивших от членов фракции (группы) предложений, и утверждается руководителем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Собрание проводится под председательством руководителя фракции (группы), а в его отсутствие – одного из его заместителей, по поручению руководителя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Работа Собрания протоколируется.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Руководитель фракции (группы):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планирует и организует работу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рассматривает вопросы деятельности фракции (группы) в период между Собраниями, в том числе и по заявлениям членов фракции (группы), и принимает по ним решения, за исключением вопросов, отнесенных к исключительной компетенции Собрания;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информирует очередное Собрание, о рассмотренных в указанный период вопросах, и принятых по ним решениях;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определяет отношение фракции (группы) к документам, вносимым на рассмотрение представительного органа власти иными депутатскими объединениями;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lastRenderedPageBreak/>
        <w:t>- представляет в представительный орган власти, его комитеты и комиссии решения Собрания по вопросам деятельности;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рассматривает вопросы, связанные с расхождением позиций членов фракции (группы) по вопросам деятельности фракции (группы) и выносит предложения на рассмотрение собрания;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формирует повестку дня Собраний;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определяет поручения членам фракции (группы) по выполнению принятых Собранием фракции (группы) решений.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Место и время проведения Собрания фракции (группы) определяются руководителем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Руководитель фракции (группы) избирается на первом организационном Собрании из числа членов фракции (группы) на срок деятельности представительного органа открытым голосованием большинством голосов членов фракции (группы), присутствующих на Собрании с учетом рекомендаций местного отделения Партии и в своей деятельности подотчетен ему.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Руководитель фракции (группы):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представляет на заседаниях представительного органа власти согласованную позицию фракции (группы) по вопросам деятельности;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выступает от имени фракции (группы) во взаимоотношениях с представительными и исполнительными органами власти, иными органами власти, расположенными на территории муниципального образования, Местным отделением Партии и иными общественными объединениями, должностными лицами, средствами массовой информации;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выступает с официальными заявлениями, выражающими согласованную позицию фракции (группы), на консультациях и совещаниях руководителей депутатских объединений, проводимых во время заседаний представительного органа власти;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распределяет обязанности между заместителями руководителя фракции;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утверждает повестку дня Собраний;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председательствует на Собраниях фракции (группы), подписывает протоколы Собраний;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имеет право подписи документов, исходящих из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организует единую систему работы с обращениями граждан и юридических лиц, с иной корреспонденцией, поступающей в адрес фракции (группы);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даёт поручения члена фракции (группы), исходя из задач, стоящих перед ней;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- выполняет другие полномочия, связанные с деятельностью фракции (группы) в законодательном органе власти.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Часть своих полномочий, в том числе право подписи документов, исходящих из фракции (группы), руководитель вправе передать, на основании письменного распоряжения, одному из своих заместителей.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Полномочия руководителя фракции могут быть переданы (прекращены) досрочно. Решение о досрочном прекращении полномочий руководителя фракции (группы) принимается Собранием, на основании письменного заявления руководителя или по письменному предложению одной трети состава фракции (группы), по согласованию с местным отделением Партии, открытым голосованием, двумя третями голосов членов фракции (группы).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lastRenderedPageBreak/>
        <w:t>Обязанности руководителя фракции (группы) во время его отсутствия исполняются по его письменному распоряжению одним из членов фракции.</w:t>
      </w:r>
    </w:p>
    <w:p w:rsidR="000959A6" w:rsidRPr="00687FEC" w:rsidRDefault="000959A6" w:rsidP="002356F8">
      <w:pPr>
        <w:rPr>
          <w:rFonts w:ascii="Times New Roman" w:hAnsi="Times New Roman"/>
          <w:b/>
          <w:sz w:val="28"/>
          <w:szCs w:val="28"/>
        </w:rPr>
      </w:pPr>
      <w:r w:rsidRPr="00687FEC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Вопросы деятельности фракции (группы), не регламентированные настоящим Положением, регулируются нормами регламента представительного органа власти.</w:t>
      </w:r>
    </w:p>
    <w:p w:rsidR="000959A6" w:rsidRPr="002356F8" w:rsidRDefault="000959A6" w:rsidP="002356F8">
      <w:pPr>
        <w:rPr>
          <w:rFonts w:ascii="Times New Roman" w:hAnsi="Times New Roman"/>
          <w:sz w:val="28"/>
          <w:szCs w:val="28"/>
        </w:rPr>
      </w:pPr>
      <w:r w:rsidRPr="002356F8">
        <w:rPr>
          <w:rFonts w:ascii="Times New Roman" w:hAnsi="Times New Roman"/>
          <w:sz w:val="28"/>
          <w:szCs w:val="28"/>
        </w:rPr>
        <w:t>Положение действует до завершения деятельности фракции (группы) «Единая Россия» в представительном органе власти.</w:t>
      </w:r>
    </w:p>
    <w:p w:rsidR="00A60333" w:rsidRPr="000959A6" w:rsidRDefault="000959A6" w:rsidP="002356F8">
      <w:pPr>
        <w:ind w:firstLine="709"/>
        <w:rPr>
          <w:rFonts w:cs="Arial"/>
          <w:sz w:val="24"/>
        </w:rPr>
      </w:pPr>
      <w:r w:rsidRPr="002356F8">
        <w:rPr>
          <w:rFonts w:ascii="Times New Roman" w:hAnsi="Times New Roman"/>
          <w:sz w:val="28"/>
          <w:szCs w:val="28"/>
        </w:rPr>
        <w:t>Изменения и дополнения в настоящее Положение могут вноситься, по согласованию с первичным отделением Партии, решением Собрания, принятым открытым голосованием двумя третями голосов члено</w:t>
      </w:r>
      <w:bookmarkStart w:id="0" w:name="_GoBack"/>
      <w:bookmarkEnd w:id="0"/>
      <w:r w:rsidRPr="002356F8">
        <w:rPr>
          <w:rFonts w:ascii="Times New Roman" w:hAnsi="Times New Roman"/>
          <w:sz w:val="28"/>
          <w:szCs w:val="28"/>
        </w:rPr>
        <w:t>в фракции (группы</w:t>
      </w:r>
      <w:r w:rsidRPr="000959A6">
        <w:rPr>
          <w:rFonts w:cs="Arial"/>
          <w:sz w:val="24"/>
        </w:rPr>
        <w:t>).</w:t>
      </w:r>
    </w:p>
    <w:sectPr w:rsidR="00A60333" w:rsidRPr="000959A6" w:rsidSect="002356F8">
      <w:type w:val="continuous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A66"/>
    <w:multiLevelType w:val="hybridMultilevel"/>
    <w:tmpl w:val="3D3A64D6"/>
    <w:lvl w:ilvl="0" w:tplc="8E3E7C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727C11"/>
    <w:multiLevelType w:val="hybridMultilevel"/>
    <w:tmpl w:val="795C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F23EC"/>
    <w:multiLevelType w:val="multilevel"/>
    <w:tmpl w:val="9EC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44E7"/>
    <w:rsid w:val="000959A6"/>
    <w:rsid w:val="00110D66"/>
    <w:rsid w:val="0013716A"/>
    <w:rsid w:val="0017643C"/>
    <w:rsid w:val="00210365"/>
    <w:rsid w:val="002356F8"/>
    <w:rsid w:val="002D4F3D"/>
    <w:rsid w:val="002E476B"/>
    <w:rsid w:val="00332F2A"/>
    <w:rsid w:val="003F6A62"/>
    <w:rsid w:val="00607F90"/>
    <w:rsid w:val="006505E2"/>
    <w:rsid w:val="00687FEC"/>
    <w:rsid w:val="008463D7"/>
    <w:rsid w:val="008D26A6"/>
    <w:rsid w:val="00992DD2"/>
    <w:rsid w:val="00A24FF4"/>
    <w:rsid w:val="00A60333"/>
    <w:rsid w:val="00B46C6C"/>
    <w:rsid w:val="00CD2B8C"/>
    <w:rsid w:val="00CD47AE"/>
    <w:rsid w:val="00E8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6B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E476B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4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2E476B"/>
    <w:rPr>
      <w:rFonts w:ascii="Calibri" w:eastAsia="Calibri" w:hAnsi="Calibri" w:cs="Calibri"/>
    </w:rPr>
  </w:style>
  <w:style w:type="paragraph" w:styleId="a6">
    <w:name w:val="No Spacing"/>
    <w:link w:val="a5"/>
    <w:qFormat/>
    <w:rsid w:val="002E476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Основной текст 31"/>
    <w:basedOn w:val="a"/>
    <w:rsid w:val="002E476B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2E4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103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8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Udanivka</cp:lastModifiedBy>
  <cp:revision>16</cp:revision>
  <cp:lastPrinted>2020-11-02T06:24:00Z</cp:lastPrinted>
  <dcterms:created xsi:type="dcterms:W3CDTF">2020-10-09T05:52:00Z</dcterms:created>
  <dcterms:modified xsi:type="dcterms:W3CDTF">2020-11-02T06:24:00Z</dcterms:modified>
</cp:coreProperties>
</file>