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36" w:rsidRPr="00930036" w:rsidRDefault="00930036" w:rsidP="0093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3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АДМИНИСТРАЦИЯ ЮДАНОВСКОГО СЕЛЬСКОГО ПОСЕЛЕНИЯ БОБРОВСКОГО МУНИЦИПАЛЬНОГО  РАЙОНА</w:t>
      </w:r>
    </w:p>
    <w:p w:rsidR="00930036" w:rsidRPr="00930036" w:rsidRDefault="00930036" w:rsidP="0093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30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ВОРОНЕЖСКОЙ ОБЛАСТИ</w:t>
      </w:r>
    </w:p>
    <w:p w:rsidR="00930036" w:rsidRPr="00930036" w:rsidRDefault="00930036" w:rsidP="00930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30036" w:rsidRPr="00930036" w:rsidRDefault="00930036" w:rsidP="0093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30036" w:rsidRPr="00930036" w:rsidRDefault="00930036" w:rsidP="009300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proofErr w:type="gramStart"/>
      <w:r w:rsidRPr="00930036"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ru-RU"/>
        </w:rPr>
        <w:t>П</w:t>
      </w:r>
      <w:proofErr w:type="gramEnd"/>
      <w:r w:rsidRPr="00930036"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ru-RU"/>
        </w:rPr>
        <w:t xml:space="preserve"> О С Т А Н О В Л Е Н И Е</w:t>
      </w:r>
    </w:p>
    <w:p w:rsidR="00930036" w:rsidRPr="00930036" w:rsidRDefault="00930036" w:rsidP="00930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bidi="ru-RU"/>
        </w:rPr>
      </w:pPr>
    </w:p>
    <w:p w:rsidR="00930036" w:rsidRPr="00930036" w:rsidRDefault="00930036" w:rsidP="00930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</w:pPr>
      <w:r w:rsidRPr="0093003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19</w:t>
      </w:r>
      <w:r w:rsidRPr="0093003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апреля  </w:t>
      </w:r>
      <w:r w:rsidRPr="0093003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2022 г.  №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</w:t>
      </w:r>
    </w:p>
    <w:p w:rsidR="00930036" w:rsidRPr="00930036" w:rsidRDefault="00930036" w:rsidP="00930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930036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 xml:space="preserve">    </w:t>
      </w:r>
      <w:r w:rsidRPr="00930036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с. Юдановка</w:t>
      </w:r>
    </w:p>
    <w:p w:rsidR="00930036" w:rsidRDefault="00930036" w:rsidP="00930036">
      <w:pPr>
        <w:pStyle w:val="a8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30036" w:rsidRDefault="00930036" w:rsidP="00930036">
      <w:pPr>
        <w:pStyle w:val="a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30036">
        <w:rPr>
          <w:b/>
          <w:color w:val="000000"/>
          <w:sz w:val="28"/>
          <w:szCs w:val="28"/>
        </w:rPr>
        <w:t xml:space="preserve">Об утверждении схемы </w:t>
      </w:r>
    </w:p>
    <w:p w:rsidR="00930036" w:rsidRDefault="00930036" w:rsidP="00930036">
      <w:pPr>
        <w:pStyle w:val="a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30036">
        <w:rPr>
          <w:b/>
          <w:color w:val="000000"/>
          <w:sz w:val="28"/>
          <w:szCs w:val="28"/>
        </w:rPr>
        <w:t>водоснабжения</w:t>
      </w:r>
      <w:r>
        <w:rPr>
          <w:b/>
          <w:color w:val="000000"/>
          <w:sz w:val="28"/>
          <w:szCs w:val="28"/>
        </w:rPr>
        <w:t xml:space="preserve"> </w:t>
      </w:r>
      <w:r w:rsidRPr="00930036">
        <w:rPr>
          <w:b/>
          <w:color w:val="000000"/>
          <w:sz w:val="28"/>
          <w:szCs w:val="28"/>
        </w:rPr>
        <w:t xml:space="preserve">и водоотведения </w:t>
      </w:r>
    </w:p>
    <w:p w:rsidR="00930036" w:rsidRDefault="00930036" w:rsidP="00930036">
      <w:pPr>
        <w:pStyle w:val="a8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Юдановского </w:t>
      </w:r>
      <w:r w:rsidRPr="00930036">
        <w:rPr>
          <w:b/>
          <w:color w:val="000000"/>
          <w:sz w:val="28"/>
          <w:szCs w:val="28"/>
        </w:rPr>
        <w:t xml:space="preserve">сельского поселения </w:t>
      </w:r>
    </w:p>
    <w:p w:rsidR="00930036" w:rsidRPr="00930036" w:rsidRDefault="00930036" w:rsidP="00930036">
      <w:pPr>
        <w:pStyle w:val="a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30036">
        <w:rPr>
          <w:b/>
          <w:color w:val="000000"/>
          <w:sz w:val="28"/>
          <w:szCs w:val="28"/>
        </w:rPr>
        <w:t>Бобровского</w:t>
      </w:r>
      <w:r>
        <w:rPr>
          <w:b/>
          <w:color w:val="000000"/>
          <w:sz w:val="28"/>
          <w:szCs w:val="28"/>
        </w:rPr>
        <w:t xml:space="preserve"> </w:t>
      </w:r>
      <w:r w:rsidRPr="00930036">
        <w:rPr>
          <w:b/>
          <w:color w:val="000000"/>
          <w:sz w:val="28"/>
          <w:szCs w:val="28"/>
        </w:rPr>
        <w:t>муниципального района</w:t>
      </w:r>
    </w:p>
    <w:p w:rsidR="00930036" w:rsidRPr="00930036" w:rsidRDefault="00930036" w:rsidP="00930036">
      <w:pPr>
        <w:pStyle w:val="a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30036">
        <w:rPr>
          <w:b/>
          <w:color w:val="000000"/>
          <w:sz w:val="28"/>
          <w:szCs w:val="28"/>
        </w:rPr>
        <w:t>Воронежской области</w:t>
      </w:r>
    </w:p>
    <w:p w:rsidR="00930036" w:rsidRPr="00930036" w:rsidRDefault="00930036" w:rsidP="0093003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930036" w:rsidRPr="00930036" w:rsidRDefault="00930036" w:rsidP="0093003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036">
        <w:rPr>
          <w:color w:val="000000"/>
          <w:sz w:val="28"/>
          <w:szCs w:val="28"/>
        </w:rPr>
        <w:t xml:space="preserve">             </w:t>
      </w:r>
      <w:proofErr w:type="gramStart"/>
      <w:r w:rsidRPr="00930036">
        <w:rPr>
          <w:color w:val="000000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постановлением Правительства Российской Федерации от 05.09.2013 № 782 «О схемах водоснабжения и водоотведения», в связи с реконструкцией водопроводных сетей и водозаборных сооружений, руководствуясь Уставом </w:t>
      </w:r>
      <w:r>
        <w:rPr>
          <w:color w:val="000000"/>
          <w:sz w:val="28"/>
          <w:szCs w:val="28"/>
        </w:rPr>
        <w:t>Юдановского</w:t>
      </w:r>
      <w:r w:rsidRPr="00930036">
        <w:rPr>
          <w:color w:val="000000"/>
          <w:sz w:val="28"/>
          <w:szCs w:val="28"/>
        </w:rPr>
        <w:t xml:space="preserve"> сельского поселения, администрация </w:t>
      </w:r>
      <w:r>
        <w:rPr>
          <w:color w:val="000000"/>
          <w:sz w:val="28"/>
          <w:szCs w:val="28"/>
        </w:rPr>
        <w:t>Юдановского</w:t>
      </w:r>
      <w:r w:rsidRPr="00930036">
        <w:rPr>
          <w:color w:val="000000"/>
          <w:sz w:val="28"/>
          <w:szCs w:val="28"/>
        </w:rPr>
        <w:t xml:space="preserve"> сельского поселения Бобровского</w:t>
      </w:r>
      <w:proofErr w:type="gramEnd"/>
      <w:r w:rsidRPr="00930036">
        <w:rPr>
          <w:color w:val="000000"/>
          <w:sz w:val="28"/>
          <w:szCs w:val="28"/>
        </w:rPr>
        <w:t xml:space="preserve"> муниципального района Воронежской области </w:t>
      </w:r>
      <w:r w:rsidRPr="00930036">
        <w:rPr>
          <w:b/>
          <w:bCs/>
          <w:color w:val="000000"/>
          <w:sz w:val="28"/>
          <w:szCs w:val="28"/>
        </w:rPr>
        <w:t>постановляет:</w:t>
      </w:r>
    </w:p>
    <w:p w:rsidR="00930036" w:rsidRPr="00930036" w:rsidRDefault="00930036" w:rsidP="00930036">
      <w:pPr>
        <w:pStyle w:val="a8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930036">
        <w:rPr>
          <w:color w:val="000000"/>
          <w:sz w:val="28"/>
          <w:szCs w:val="28"/>
        </w:rPr>
        <w:t xml:space="preserve">Утвердить схему водоснабжения и водоотведения </w:t>
      </w:r>
      <w:r>
        <w:rPr>
          <w:color w:val="000000"/>
          <w:sz w:val="28"/>
          <w:szCs w:val="28"/>
        </w:rPr>
        <w:t>Юдановского</w:t>
      </w:r>
      <w:r w:rsidRPr="00930036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proofErr w:type="gramStart"/>
      <w:r w:rsidRPr="00930036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</w:t>
      </w:r>
      <w:r w:rsidRPr="00930036">
        <w:rPr>
          <w:color w:val="000000"/>
          <w:sz w:val="28"/>
          <w:szCs w:val="28"/>
        </w:rPr>
        <w:t>риложения</w:t>
      </w:r>
      <w:proofErr w:type="gramEnd"/>
      <w:r w:rsidRPr="00930036">
        <w:rPr>
          <w:color w:val="000000"/>
          <w:sz w:val="28"/>
          <w:szCs w:val="28"/>
        </w:rPr>
        <w:t>.</w:t>
      </w:r>
    </w:p>
    <w:p w:rsidR="00930036" w:rsidRPr="00930036" w:rsidRDefault="00930036" w:rsidP="00930036">
      <w:pPr>
        <w:pStyle w:val="a8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930036">
        <w:rPr>
          <w:color w:val="000000"/>
          <w:sz w:val="28"/>
          <w:szCs w:val="28"/>
        </w:rPr>
        <w:t xml:space="preserve">Постановление администрации </w:t>
      </w:r>
      <w:r>
        <w:rPr>
          <w:color w:val="000000"/>
          <w:sz w:val="28"/>
          <w:szCs w:val="28"/>
        </w:rPr>
        <w:t>Юдановского</w:t>
      </w:r>
      <w:r w:rsidRPr="00930036">
        <w:rPr>
          <w:color w:val="000000"/>
          <w:sz w:val="28"/>
          <w:szCs w:val="28"/>
        </w:rPr>
        <w:t xml:space="preserve"> сельского поселения от 01.10.2014 № </w:t>
      </w:r>
      <w:r>
        <w:rPr>
          <w:color w:val="000000"/>
          <w:sz w:val="28"/>
          <w:szCs w:val="28"/>
        </w:rPr>
        <w:t>37 «Об утверждении схем</w:t>
      </w:r>
      <w:r w:rsidRPr="00930036">
        <w:rPr>
          <w:color w:val="000000"/>
          <w:sz w:val="28"/>
          <w:szCs w:val="28"/>
        </w:rPr>
        <w:t xml:space="preserve"> водоснабжения и водоотведения </w:t>
      </w:r>
      <w:r>
        <w:rPr>
          <w:color w:val="000000"/>
          <w:sz w:val="28"/>
          <w:szCs w:val="28"/>
        </w:rPr>
        <w:t>Юдановского</w:t>
      </w:r>
      <w:r w:rsidRPr="00930036">
        <w:rPr>
          <w:color w:val="000000"/>
          <w:sz w:val="28"/>
          <w:szCs w:val="28"/>
        </w:rPr>
        <w:t xml:space="preserve"> сельского поселения Бобровского муниципальн</w:t>
      </w:r>
      <w:r>
        <w:rPr>
          <w:color w:val="000000"/>
          <w:sz w:val="28"/>
          <w:szCs w:val="28"/>
        </w:rPr>
        <w:t xml:space="preserve">ого района Воронежской области» </w:t>
      </w:r>
      <w:r w:rsidRPr="00930036">
        <w:rPr>
          <w:color w:val="000000"/>
          <w:sz w:val="28"/>
          <w:szCs w:val="28"/>
        </w:rPr>
        <w:t xml:space="preserve"> считать утратившим силу.</w:t>
      </w:r>
    </w:p>
    <w:p w:rsidR="00930036" w:rsidRPr="00930036" w:rsidRDefault="00930036" w:rsidP="00930036">
      <w:pPr>
        <w:pStyle w:val="a8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Pr="00930036">
        <w:rPr>
          <w:color w:val="000000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>
        <w:rPr>
          <w:color w:val="000000"/>
          <w:sz w:val="28"/>
          <w:szCs w:val="28"/>
        </w:rPr>
        <w:t>Юдановского</w:t>
      </w:r>
      <w:r w:rsidRPr="00930036">
        <w:rPr>
          <w:color w:val="000000"/>
          <w:sz w:val="28"/>
          <w:szCs w:val="28"/>
        </w:rPr>
        <w:t xml:space="preserve"> сельского поселения.</w:t>
      </w:r>
    </w:p>
    <w:p w:rsidR="00930036" w:rsidRPr="00930036" w:rsidRDefault="00930036" w:rsidP="00930036">
      <w:pPr>
        <w:pStyle w:val="a8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proofErr w:type="gramStart"/>
      <w:r w:rsidRPr="00930036">
        <w:rPr>
          <w:color w:val="000000"/>
          <w:sz w:val="28"/>
          <w:szCs w:val="28"/>
        </w:rPr>
        <w:t>Контроль за</w:t>
      </w:r>
      <w:proofErr w:type="gramEnd"/>
      <w:r w:rsidRPr="00930036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945D2" w:rsidRPr="00974D1F" w:rsidRDefault="002945D2" w:rsidP="00930036">
      <w:pPr>
        <w:pStyle w:val="a4"/>
        <w:ind w:left="720"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D610E3" w:rsidRPr="00974D1F" w:rsidRDefault="00D610E3" w:rsidP="00D610E3">
      <w:pPr>
        <w:jc w:val="both"/>
        <w:rPr>
          <w:rFonts w:ascii="Times New Roman" w:hAnsi="Times New Roman" w:cs="Times New Roman"/>
          <w:sz w:val="27"/>
          <w:szCs w:val="27"/>
        </w:rPr>
      </w:pPr>
      <w:r w:rsidRPr="00974D1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</w:t>
      </w:r>
    </w:p>
    <w:p w:rsidR="00D610E3" w:rsidRPr="00930036" w:rsidRDefault="00D610E3" w:rsidP="00974D1F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036">
        <w:rPr>
          <w:rFonts w:ascii="Times New Roman" w:hAnsi="Times New Roman" w:cs="Times New Roman"/>
          <w:sz w:val="28"/>
          <w:szCs w:val="28"/>
        </w:rPr>
        <w:t xml:space="preserve">Глава Юдановского </w:t>
      </w:r>
      <w:r w:rsidR="00974D1F" w:rsidRPr="0093003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30036">
        <w:rPr>
          <w:rFonts w:ascii="Times New Roman" w:hAnsi="Times New Roman" w:cs="Times New Roman"/>
          <w:sz w:val="28"/>
          <w:szCs w:val="28"/>
        </w:rPr>
        <w:t>поселения</w:t>
      </w:r>
    </w:p>
    <w:p w:rsidR="00D610E3" w:rsidRPr="00930036" w:rsidRDefault="00D610E3" w:rsidP="00974D1F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036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930036" w:rsidRDefault="00D610E3">
      <w:pPr>
        <w:rPr>
          <w:rFonts w:ascii="Times New Roman" w:hAnsi="Times New Roman" w:cs="Times New Roman"/>
          <w:sz w:val="28"/>
          <w:szCs w:val="28"/>
        </w:rPr>
      </w:pPr>
      <w:r w:rsidRPr="00930036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С. И Мельникова </w:t>
      </w:r>
      <w:r w:rsidR="00930036">
        <w:rPr>
          <w:rFonts w:ascii="Times New Roman" w:hAnsi="Times New Roman" w:cs="Times New Roman"/>
          <w:sz w:val="28"/>
          <w:szCs w:val="28"/>
        </w:rPr>
        <w:br w:type="page"/>
      </w:r>
    </w:p>
    <w:p w:rsidR="00D610E3" w:rsidRDefault="00930036" w:rsidP="009300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30036" w:rsidRDefault="00930036" w:rsidP="009300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30036" w:rsidRDefault="00930036" w:rsidP="009300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Юдановского сельского поселения</w:t>
      </w:r>
    </w:p>
    <w:p w:rsidR="00930036" w:rsidRDefault="00930036" w:rsidP="009300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930036" w:rsidRDefault="00930036" w:rsidP="009300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30036" w:rsidRDefault="00930036" w:rsidP="009300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19.04.2022 г. №38</w:t>
      </w:r>
    </w:p>
    <w:p w:rsidR="00930036" w:rsidRDefault="00930036" w:rsidP="00930036">
      <w:pPr>
        <w:pStyle w:val="Style7"/>
        <w:widowControl/>
        <w:spacing w:before="65" w:line="360" w:lineRule="auto"/>
        <w:ind w:left="288"/>
        <w:rPr>
          <w:rStyle w:val="FontStyle159"/>
        </w:rPr>
      </w:pPr>
      <w:r w:rsidRPr="00C01BB2">
        <w:rPr>
          <w:rStyle w:val="FontStyle159"/>
        </w:rPr>
        <w:t xml:space="preserve">ВВЕДЕНИЕ </w:t>
      </w:r>
    </w:p>
    <w:p w:rsidR="00930036" w:rsidRDefault="00930036" w:rsidP="00930036">
      <w:pPr>
        <w:pStyle w:val="Default"/>
        <w:ind w:firstLine="360"/>
        <w:jc w:val="both"/>
        <w:rPr>
          <w:sz w:val="26"/>
          <w:szCs w:val="26"/>
        </w:rPr>
      </w:pPr>
    </w:p>
    <w:p w:rsidR="00930036" w:rsidRPr="00C01BB2" w:rsidRDefault="00930036" w:rsidP="00930036">
      <w:pPr>
        <w:pStyle w:val="Default"/>
        <w:ind w:firstLine="360"/>
        <w:jc w:val="both"/>
        <w:rPr>
          <w:sz w:val="26"/>
          <w:szCs w:val="26"/>
        </w:rPr>
      </w:pPr>
      <w:r w:rsidRPr="00C01BB2">
        <w:rPr>
          <w:sz w:val="26"/>
          <w:szCs w:val="26"/>
        </w:rPr>
        <w:t>Схем</w:t>
      </w:r>
      <w:r>
        <w:rPr>
          <w:sz w:val="26"/>
          <w:szCs w:val="26"/>
        </w:rPr>
        <w:t>ы</w:t>
      </w:r>
      <w:r w:rsidRPr="00C01BB2">
        <w:rPr>
          <w:sz w:val="26"/>
          <w:szCs w:val="26"/>
        </w:rPr>
        <w:t xml:space="preserve"> водоснабжения и водоотведения </w:t>
      </w:r>
      <w:r>
        <w:rPr>
          <w:sz w:val="26"/>
          <w:szCs w:val="26"/>
        </w:rPr>
        <w:t xml:space="preserve"> Юдановского</w:t>
      </w:r>
      <w:r w:rsidRPr="00C01BB2">
        <w:rPr>
          <w:sz w:val="26"/>
          <w:szCs w:val="26"/>
        </w:rPr>
        <w:t xml:space="preserve"> сельского поселения — </w:t>
      </w:r>
      <w:proofErr w:type="gramStart"/>
      <w:r w:rsidRPr="00C01BB2">
        <w:rPr>
          <w:sz w:val="26"/>
          <w:szCs w:val="26"/>
        </w:rPr>
        <w:t>документ</w:t>
      </w:r>
      <w:proofErr w:type="gramEnd"/>
      <w:r w:rsidRPr="00C01BB2">
        <w:rPr>
          <w:sz w:val="26"/>
          <w:szCs w:val="26"/>
        </w:rPr>
        <w:t xml:space="preserve"> разрабатываемы</w:t>
      </w:r>
      <w:r>
        <w:rPr>
          <w:sz w:val="26"/>
          <w:szCs w:val="26"/>
        </w:rPr>
        <w:t>й</w:t>
      </w:r>
      <w:r w:rsidRPr="00C01BB2">
        <w:rPr>
          <w:sz w:val="26"/>
          <w:szCs w:val="26"/>
        </w:rPr>
        <w:t xml:space="preserve"> в целях определения долгосрочной перспективы развития системы водоснабжения и водоотведения, обеспечения надежного водоснабжения и водоотведения</w:t>
      </w:r>
      <w:r>
        <w:rPr>
          <w:sz w:val="26"/>
          <w:szCs w:val="26"/>
        </w:rPr>
        <w:t xml:space="preserve">, </w:t>
      </w:r>
      <w:r w:rsidRPr="00C01BB2">
        <w:rPr>
          <w:sz w:val="26"/>
          <w:szCs w:val="26"/>
        </w:rPr>
        <w:t>а также экономического стимулирования развития централизованных</w:t>
      </w:r>
      <w:r>
        <w:rPr>
          <w:sz w:val="26"/>
          <w:szCs w:val="26"/>
        </w:rPr>
        <w:t xml:space="preserve"> </w:t>
      </w:r>
      <w:r w:rsidRPr="00C01BB2">
        <w:rPr>
          <w:sz w:val="26"/>
          <w:szCs w:val="26"/>
        </w:rPr>
        <w:t>систем  водоснабжения и водоотведения и внедрения энергосберегающих технологий.</w:t>
      </w:r>
    </w:p>
    <w:p w:rsidR="00930036" w:rsidRPr="00C01BB2" w:rsidRDefault="00930036" w:rsidP="00930036">
      <w:pPr>
        <w:pStyle w:val="Default"/>
        <w:jc w:val="both"/>
        <w:rPr>
          <w:sz w:val="26"/>
          <w:szCs w:val="26"/>
        </w:rPr>
      </w:pPr>
      <w:r w:rsidRPr="00C01BB2">
        <w:rPr>
          <w:sz w:val="26"/>
          <w:szCs w:val="26"/>
        </w:rPr>
        <w:t xml:space="preserve">       Основанием для разработки схемы водоснабжения и водоотведения </w:t>
      </w:r>
      <w:r>
        <w:rPr>
          <w:sz w:val="26"/>
          <w:szCs w:val="26"/>
        </w:rPr>
        <w:t>Юдановского</w:t>
      </w:r>
      <w:r w:rsidRPr="00C01BB2">
        <w:rPr>
          <w:sz w:val="26"/>
          <w:szCs w:val="26"/>
        </w:rPr>
        <w:t xml:space="preserve"> сельского поселения является: </w:t>
      </w:r>
    </w:p>
    <w:p w:rsidR="00930036" w:rsidRPr="00C01BB2" w:rsidRDefault="00930036" w:rsidP="00930036">
      <w:pPr>
        <w:pStyle w:val="Default"/>
        <w:jc w:val="both"/>
        <w:rPr>
          <w:sz w:val="26"/>
          <w:szCs w:val="26"/>
        </w:rPr>
      </w:pPr>
      <w:r w:rsidRPr="00C01BB2">
        <w:rPr>
          <w:sz w:val="26"/>
          <w:szCs w:val="26"/>
        </w:rPr>
        <w:t xml:space="preserve">- Федеральный закон от 07.12.2011 года № 416-ФЗ «О водоснабжении и водоотведении». </w:t>
      </w:r>
    </w:p>
    <w:p w:rsidR="00930036" w:rsidRPr="00C01BB2" w:rsidRDefault="00930036" w:rsidP="00930036">
      <w:pPr>
        <w:pStyle w:val="Default"/>
        <w:jc w:val="both"/>
        <w:rPr>
          <w:sz w:val="26"/>
          <w:szCs w:val="26"/>
        </w:rPr>
      </w:pPr>
      <w:r w:rsidRPr="00C01BB2">
        <w:rPr>
          <w:sz w:val="26"/>
          <w:szCs w:val="26"/>
        </w:rPr>
        <w:t xml:space="preserve">- Требования к содержанию схем водоснабжения и водоотведения утвержденные постановлением Правительства РФ от 5.09.13 №782. </w:t>
      </w:r>
    </w:p>
    <w:p w:rsidR="00930036" w:rsidRPr="00C01BB2" w:rsidRDefault="00930036" w:rsidP="00930036">
      <w:pPr>
        <w:pStyle w:val="Default"/>
        <w:jc w:val="both"/>
        <w:rPr>
          <w:sz w:val="26"/>
          <w:szCs w:val="26"/>
        </w:rPr>
      </w:pPr>
      <w:r w:rsidRPr="00C01BB2">
        <w:rPr>
          <w:sz w:val="26"/>
          <w:szCs w:val="26"/>
        </w:rPr>
        <w:t xml:space="preserve">- Генеральный план </w:t>
      </w:r>
      <w:r>
        <w:rPr>
          <w:sz w:val="26"/>
          <w:szCs w:val="26"/>
        </w:rPr>
        <w:t>Юдановского</w:t>
      </w:r>
      <w:r w:rsidRPr="00C01BB2">
        <w:rPr>
          <w:sz w:val="26"/>
          <w:szCs w:val="26"/>
        </w:rPr>
        <w:t xml:space="preserve"> сельского поселения </w:t>
      </w:r>
    </w:p>
    <w:p w:rsidR="00930036" w:rsidRPr="00C01BB2" w:rsidRDefault="00930036" w:rsidP="00930036">
      <w:pPr>
        <w:pStyle w:val="Default"/>
        <w:jc w:val="both"/>
        <w:rPr>
          <w:sz w:val="26"/>
          <w:szCs w:val="26"/>
        </w:rPr>
      </w:pPr>
      <w:r w:rsidRPr="00C01BB2">
        <w:rPr>
          <w:sz w:val="26"/>
          <w:szCs w:val="26"/>
        </w:rPr>
        <w:t xml:space="preserve">- СП 31.13330.2012 «Водоснабжение. Наружные сети и сооружения» Актуализированная редакция СНИП 2.04.02.-84* Приказ Министерства регионального развития Российской Федерации от 29 декабря 2011 года № 635/14 и введен в действие с 01 января </w:t>
      </w:r>
      <w:smartTag w:uri="urn:schemas-microsoft-com:office:smarttags" w:element="metricconverter">
        <w:smartTagPr>
          <w:attr w:name="ProductID" w:val="2013 г"/>
        </w:smartTagPr>
        <w:r w:rsidRPr="00C01BB2">
          <w:rPr>
            <w:sz w:val="26"/>
            <w:szCs w:val="26"/>
          </w:rPr>
          <w:t>2013 г</w:t>
        </w:r>
      </w:smartTag>
      <w:r w:rsidRPr="00C01BB2">
        <w:rPr>
          <w:sz w:val="26"/>
          <w:szCs w:val="26"/>
        </w:rPr>
        <w:t xml:space="preserve">; </w:t>
      </w:r>
    </w:p>
    <w:p w:rsidR="00930036" w:rsidRPr="00C01BB2" w:rsidRDefault="00930036" w:rsidP="00930036">
      <w:pPr>
        <w:pStyle w:val="Default"/>
        <w:jc w:val="both"/>
        <w:rPr>
          <w:sz w:val="26"/>
          <w:szCs w:val="26"/>
        </w:rPr>
      </w:pPr>
      <w:r w:rsidRPr="00C01BB2">
        <w:rPr>
          <w:sz w:val="26"/>
          <w:szCs w:val="26"/>
        </w:rPr>
        <w:t>- СП 32.13330.2012 «Канализация. Наружные сети и сооружения». Актуализированная редакция СНИП 2.04.03-85* Утвержден приказом Министерства регионального развития Российской Федерации (</w:t>
      </w:r>
      <w:proofErr w:type="spellStart"/>
      <w:r w:rsidRPr="00C01BB2">
        <w:rPr>
          <w:sz w:val="26"/>
          <w:szCs w:val="26"/>
        </w:rPr>
        <w:t>Минрегион</w:t>
      </w:r>
      <w:proofErr w:type="spellEnd"/>
      <w:r w:rsidRPr="00C01BB2">
        <w:rPr>
          <w:sz w:val="26"/>
          <w:szCs w:val="26"/>
        </w:rPr>
        <w:t xml:space="preserve"> России) от 29 декабря </w:t>
      </w:r>
      <w:smartTag w:uri="urn:schemas-microsoft-com:office:smarttags" w:element="metricconverter">
        <w:smartTagPr>
          <w:attr w:name="ProductID" w:val="2011 г"/>
        </w:smartTagPr>
        <w:r w:rsidRPr="00C01BB2">
          <w:rPr>
            <w:sz w:val="26"/>
            <w:szCs w:val="26"/>
          </w:rPr>
          <w:t>2011 г</w:t>
        </w:r>
      </w:smartTag>
      <w:r w:rsidRPr="00C01BB2">
        <w:rPr>
          <w:sz w:val="26"/>
          <w:szCs w:val="26"/>
        </w:rPr>
        <w:t xml:space="preserve">. № 635/11 и введен в действие с 01 января 2013г; </w:t>
      </w:r>
    </w:p>
    <w:p w:rsidR="00930036" w:rsidRPr="00C01BB2" w:rsidRDefault="00930036" w:rsidP="00930036">
      <w:pPr>
        <w:pStyle w:val="Default"/>
        <w:ind w:firstLine="360"/>
        <w:jc w:val="both"/>
        <w:rPr>
          <w:sz w:val="26"/>
          <w:szCs w:val="26"/>
        </w:rPr>
      </w:pPr>
      <w:r w:rsidRPr="00C01BB2">
        <w:rPr>
          <w:sz w:val="26"/>
          <w:szCs w:val="26"/>
        </w:rPr>
        <w:t xml:space="preserve">- </w:t>
      </w:r>
      <w:proofErr w:type="spellStart"/>
      <w:r w:rsidRPr="00C01BB2">
        <w:rPr>
          <w:sz w:val="26"/>
          <w:szCs w:val="26"/>
        </w:rPr>
        <w:t>СанПиН</w:t>
      </w:r>
      <w:proofErr w:type="spellEnd"/>
      <w:r w:rsidRPr="00C01BB2">
        <w:rPr>
          <w:sz w:val="26"/>
          <w:szCs w:val="26"/>
        </w:rPr>
        <w:t xml:space="preserve"> 2.1.4.1074-01 Питьевая вода. Гигиенические требования к качеству воды централизованных систем питьевого водоснабжения. Контроль качества.</w:t>
      </w:r>
    </w:p>
    <w:p w:rsidR="00930036" w:rsidRPr="00C01BB2" w:rsidRDefault="00930036" w:rsidP="00930036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C01BB2">
        <w:rPr>
          <w:bCs/>
          <w:sz w:val="26"/>
          <w:szCs w:val="26"/>
        </w:rPr>
        <w:t xml:space="preserve">      Схема водоснабжения </w:t>
      </w:r>
      <w:r w:rsidRPr="00C01BB2">
        <w:rPr>
          <w:sz w:val="26"/>
          <w:szCs w:val="26"/>
        </w:rPr>
        <w:t xml:space="preserve">и водоотведения </w:t>
      </w:r>
      <w:r w:rsidRPr="00C01BB2">
        <w:rPr>
          <w:bCs/>
          <w:sz w:val="26"/>
          <w:szCs w:val="26"/>
        </w:rPr>
        <w:t>разработана на срок 10 лет.</w:t>
      </w:r>
    </w:p>
    <w:p w:rsidR="00930036" w:rsidRPr="00C01BB2" w:rsidRDefault="00930036" w:rsidP="00930036">
      <w:pPr>
        <w:pStyle w:val="Default"/>
        <w:ind w:firstLine="708"/>
        <w:rPr>
          <w:sz w:val="26"/>
          <w:szCs w:val="26"/>
        </w:rPr>
      </w:pPr>
    </w:p>
    <w:p w:rsidR="00930036" w:rsidRPr="00C01BB2" w:rsidRDefault="00930036" w:rsidP="00930036">
      <w:pPr>
        <w:pStyle w:val="Style8"/>
        <w:widowControl/>
        <w:spacing w:line="410" w:lineRule="exact"/>
        <w:rPr>
          <w:rStyle w:val="FontStyle158"/>
          <w:sz w:val="26"/>
          <w:szCs w:val="26"/>
        </w:rPr>
      </w:pPr>
    </w:p>
    <w:p w:rsidR="00930036" w:rsidRPr="00D01F49" w:rsidRDefault="00930036" w:rsidP="00930036">
      <w:pPr>
        <w:pStyle w:val="Style7"/>
        <w:widowControl/>
        <w:spacing w:before="65" w:line="240" w:lineRule="auto"/>
        <w:rPr>
          <w:rStyle w:val="FontStyle159"/>
        </w:rPr>
      </w:pPr>
      <w:r w:rsidRPr="00C01BB2">
        <w:rPr>
          <w:rStyle w:val="FontStyle159"/>
        </w:rPr>
        <w:br w:type="page"/>
      </w:r>
      <w:r w:rsidRPr="00D01F49">
        <w:rPr>
          <w:rStyle w:val="FontStyle159"/>
        </w:rPr>
        <w:lastRenderedPageBreak/>
        <w:t>1.  ОБЩИЕ СВЕДЕНИЯ О</w:t>
      </w:r>
      <w:r>
        <w:rPr>
          <w:rStyle w:val="FontStyle159"/>
        </w:rPr>
        <w:t>Б</w:t>
      </w:r>
      <w:r w:rsidRPr="00D01F49">
        <w:rPr>
          <w:rStyle w:val="FontStyle159"/>
        </w:rPr>
        <w:t xml:space="preserve"> </w:t>
      </w:r>
      <w:r>
        <w:rPr>
          <w:rStyle w:val="FontStyle159"/>
        </w:rPr>
        <w:t>ЮДАНОВСКОМ</w:t>
      </w:r>
      <w:r w:rsidRPr="00D01F49">
        <w:rPr>
          <w:rStyle w:val="FontStyle159"/>
        </w:rPr>
        <w:t xml:space="preserve"> СЕЛЬСКОМ ПОСЕЛЕНИИ БОБРОВСКОГО МУНИЦИПАЛЬНОГО РАЙОНА ВОРОНЕЖСКОЙ ОБЛАСТИ</w:t>
      </w:r>
    </w:p>
    <w:p w:rsidR="00930036" w:rsidRDefault="00930036" w:rsidP="00930036">
      <w:pPr>
        <w:pStyle w:val="Style1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30036" w:rsidRPr="00A74CED" w:rsidRDefault="00930036" w:rsidP="00930036">
      <w:pPr>
        <w:pStyle w:val="Style1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A74CED">
        <w:rPr>
          <w:sz w:val="26"/>
          <w:szCs w:val="26"/>
        </w:rPr>
        <w:t xml:space="preserve">Поселение расположено в </w:t>
      </w:r>
      <w:r>
        <w:rPr>
          <w:sz w:val="26"/>
          <w:szCs w:val="26"/>
        </w:rPr>
        <w:t xml:space="preserve">северо-западной </w:t>
      </w:r>
      <w:r w:rsidRPr="00A74CED">
        <w:rPr>
          <w:sz w:val="26"/>
          <w:szCs w:val="26"/>
        </w:rPr>
        <w:t xml:space="preserve">части Бобровского муниципального района Воронежской области. </w:t>
      </w:r>
    </w:p>
    <w:p w:rsidR="00930036" w:rsidRDefault="00930036" w:rsidP="00930036">
      <w:pPr>
        <w:pStyle w:val="a8"/>
        <w:ind w:firstLine="567"/>
        <w:contextualSpacing/>
        <w:jc w:val="center"/>
        <w:rPr>
          <w:sz w:val="26"/>
          <w:szCs w:val="26"/>
        </w:rPr>
      </w:pPr>
      <w:r w:rsidRPr="00965EC9">
        <w:rPr>
          <w:b/>
          <w:i/>
          <w:sz w:val="26"/>
          <w:szCs w:val="26"/>
        </w:rPr>
        <w:t>Юдановско</w:t>
      </w:r>
      <w:r>
        <w:rPr>
          <w:b/>
          <w:i/>
          <w:sz w:val="26"/>
          <w:szCs w:val="26"/>
        </w:rPr>
        <w:t>е</w:t>
      </w:r>
      <w:r w:rsidRPr="00C01BB2">
        <w:rPr>
          <w:sz w:val="26"/>
          <w:szCs w:val="26"/>
        </w:rPr>
        <w:t xml:space="preserve"> </w:t>
      </w:r>
      <w:r w:rsidRPr="00D01F49">
        <w:rPr>
          <w:b/>
          <w:bCs/>
          <w:i/>
          <w:iCs/>
          <w:sz w:val="26"/>
          <w:szCs w:val="26"/>
        </w:rPr>
        <w:t>сельское поселение</w:t>
      </w:r>
      <w:r w:rsidRPr="00A74CED">
        <w:rPr>
          <w:sz w:val="26"/>
          <w:szCs w:val="26"/>
        </w:rPr>
        <w:t xml:space="preserve"> </w:t>
      </w:r>
    </w:p>
    <w:p w:rsidR="00930036" w:rsidRDefault="00930036" w:rsidP="00930036">
      <w:pPr>
        <w:pStyle w:val="a8"/>
        <w:ind w:firstLine="567"/>
        <w:contextualSpacing/>
        <w:jc w:val="center"/>
        <w:rPr>
          <w:b/>
          <w:i/>
          <w:sz w:val="26"/>
          <w:szCs w:val="26"/>
        </w:rPr>
      </w:pPr>
      <w:r w:rsidRPr="00A74CED">
        <w:rPr>
          <w:b/>
          <w:i/>
          <w:sz w:val="26"/>
          <w:szCs w:val="26"/>
        </w:rPr>
        <w:t>Бобровского муниципального района Воронежской области</w:t>
      </w:r>
    </w:p>
    <w:p w:rsidR="00930036" w:rsidRDefault="00930036" w:rsidP="00930036">
      <w:pPr>
        <w:pStyle w:val="a8"/>
        <w:ind w:firstLine="567"/>
        <w:contextualSpacing/>
        <w:jc w:val="center"/>
        <w:rPr>
          <w:b/>
          <w:i/>
          <w:sz w:val="26"/>
          <w:szCs w:val="26"/>
        </w:rPr>
      </w:pPr>
    </w:p>
    <w:p w:rsidR="00930036" w:rsidRDefault="00930036" w:rsidP="00930036">
      <w:pPr>
        <w:pStyle w:val="a8"/>
        <w:contextualSpacing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295265" cy="7267575"/>
            <wp:effectExtent l="19050" t="0" r="635" b="0"/>
            <wp:docPr id="1" name="Рисунок 1" descr="с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1BB2">
        <w:br w:type="page"/>
      </w:r>
      <w:r>
        <w:lastRenderedPageBreak/>
        <w:t xml:space="preserve">           </w:t>
      </w:r>
      <w:r w:rsidRPr="00A74CED">
        <w:rPr>
          <w:b/>
          <w:i/>
          <w:sz w:val="26"/>
          <w:szCs w:val="26"/>
        </w:rPr>
        <w:t>Климат</w:t>
      </w:r>
      <w:r>
        <w:rPr>
          <w:sz w:val="26"/>
          <w:szCs w:val="26"/>
        </w:rPr>
        <w:t>.</w:t>
      </w:r>
    </w:p>
    <w:p w:rsidR="00930036" w:rsidRDefault="00930036" w:rsidP="00930036">
      <w:pPr>
        <w:pStyle w:val="a8"/>
        <w:contextualSpacing/>
        <w:jc w:val="center"/>
        <w:rPr>
          <w:sz w:val="26"/>
          <w:szCs w:val="26"/>
        </w:rPr>
      </w:pPr>
    </w:p>
    <w:p w:rsidR="00930036" w:rsidRDefault="00930036" w:rsidP="00930036">
      <w:pPr>
        <w:pStyle w:val="a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климатическом отношении территория Юдановского</w:t>
      </w:r>
      <w:r w:rsidRPr="00C01BB2">
        <w:rPr>
          <w:sz w:val="26"/>
          <w:szCs w:val="26"/>
        </w:rPr>
        <w:t xml:space="preserve"> </w:t>
      </w:r>
      <w:r w:rsidRPr="00A74CED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относится к </w:t>
      </w:r>
      <w:r w:rsidRPr="00A74CED">
        <w:rPr>
          <w:sz w:val="26"/>
          <w:szCs w:val="26"/>
        </w:rPr>
        <w:t>умеренно-континентальн</w:t>
      </w:r>
      <w:r>
        <w:rPr>
          <w:sz w:val="26"/>
          <w:szCs w:val="26"/>
        </w:rPr>
        <w:t xml:space="preserve">ой климатической зоне, </w:t>
      </w:r>
      <w:r w:rsidRPr="00A74CED">
        <w:rPr>
          <w:sz w:val="26"/>
          <w:szCs w:val="26"/>
        </w:rPr>
        <w:t xml:space="preserve"> хорошо выраженными сезонами</w:t>
      </w:r>
      <w:r>
        <w:rPr>
          <w:sz w:val="26"/>
          <w:szCs w:val="26"/>
        </w:rPr>
        <w:t xml:space="preserve"> года, которые характеризуются следующими показателями:</w:t>
      </w:r>
    </w:p>
    <w:p w:rsidR="00930036" w:rsidRDefault="00930036" w:rsidP="00930036">
      <w:pPr>
        <w:pStyle w:val="a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- с</w:t>
      </w:r>
      <w:r w:rsidRPr="00A74CED">
        <w:rPr>
          <w:sz w:val="26"/>
          <w:szCs w:val="26"/>
        </w:rPr>
        <w:t>реднегодовая темпер</w:t>
      </w:r>
      <w:r>
        <w:rPr>
          <w:sz w:val="26"/>
          <w:szCs w:val="26"/>
        </w:rPr>
        <w:t>атура воздуха составляет +6,3</w:t>
      </w:r>
      <w:proofErr w:type="gramStart"/>
      <w:r>
        <w:rPr>
          <w:sz w:val="26"/>
          <w:szCs w:val="26"/>
        </w:rPr>
        <w:t>°С</w:t>
      </w:r>
      <w:proofErr w:type="gramEnd"/>
      <w:r>
        <w:rPr>
          <w:sz w:val="26"/>
          <w:szCs w:val="26"/>
        </w:rPr>
        <w:t>;</w:t>
      </w:r>
      <w:r w:rsidRPr="00A74CED">
        <w:rPr>
          <w:sz w:val="26"/>
          <w:szCs w:val="26"/>
        </w:rPr>
        <w:t xml:space="preserve"> </w:t>
      </w:r>
    </w:p>
    <w:p w:rsidR="00930036" w:rsidRDefault="00930036" w:rsidP="00930036">
      <w:pPr>
        <w:pStyle w:val="a8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74CED">
        <w:rPr>
          <w:sz w:val="26"/>
          <w:szCs w:val="26"/>
        </w:rPr>
        <w:t>абсолютны</w:t>
      </w:r>
      <w:r>
        <w:rPr>
          <w:sz w:val="26"/>
          <w:szCs w:val="26"/>
        </w:rPr>
        <w:t>й</w:t>
      </w:r>
      <w:r w:rsidRPr="00A74CED">
        <w:rPr>
          <w:sz w:val="26"/>
          <w:szCs w:val="26"/>
        </w:rPr>
        <w:t xml:space="preserve"> миним</w:t>
      </w:r>
      <w:r>
        <w:rPr>
          <w:sz w:val="26"/>
          <w:szCs w:val="26"/>
        </w:rPr>
        <w:t>ум -</w:t>
      </w:r>
      <w:r w:rsidRPr="00A74CED">
        <w:rPr>
          <w:sz w:val="26"/>
          <w:szCs w:val="26"/>
        </w:rPr>
        <w:t>29</w:t>
      </w:r>
      <w:proofErr w:type="gramStart"/>
      <w:r w:rsidRPr="00A74CED">
        <w:rPr>
          <w:sz w:val="26"/>
          <w:szCs w:val="26"/>
        </w:rPr>
        <w:t>°С</w:t>
      </w:r>
      <w:proofErr w:type="gramEnd"/>
      <w:r>
        <w:rPr>
          <w:sz w:val="26"/>
          <w:szCs w:val="26"/>
        </w:rPr>
        <w:t>;</w:t>
      </w:r>
    </w:p>
    <w:p w:rsidR="00930036" w:rsidRDefault="00930036" w:rsidP="00930036">
      <w:pPr>
        <w:pStyle w:val="a8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74CED">
        <w:rPr>
          <w:sz w:val="26"/>
          <w:szCs w:val="26"/>
        </w:rPr>
        <w:t>абсолютн</w:t>
      </w:r>
      <w:r>
        <w:rPr>
          <w:sz w:val="26"/>
          <w:szCs w:val="26"/>
        </w:rPr>
        <w:t xml:space="preserve">ый </w:t>
      </w:r>
      <w:r w:rsidRPr="00A74CED">
        <w:rPr>
          <w:sz w:val="26"/>
          <w:szCs w:val="26"/>
        </w:rPr>
        <w:t xml:space="preserve"> максим</w:t>
      </w:r>
      <w:r>
        <w:rPr>
          <w:sz w:val="26"/>
          <w:szCs w:val="26"/>
        </w:rPr>
        <w:t>ум +36</w:t>
      </w:r>
      <w:proofErr w:type="gramStart"/>
      <w:r>
        <w:rPr>
          <w:sz w:val="26"/>
          <w:szCs w:val="26"/>
        </w:rPr>
        <w:t>°С</w:t>
      </w:r>
      <w:proofErr w:type="gramEnd"/>
      <w:r>
        <w:rPr>
          <w:sz w:val="26"/>
          <w:szCs w:val="26"/>
        </w:rPr>
        <w:t>;</w:t>
      </w:r>
    </w:p>
    <w:p w:rsidR="00930036" w:rsidRDefault="00930036" w:rsidP="00930036">
      <w:pPr>
        <w:pStyle w:val="a8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годовая амплитуда абсолютных температур 7-9</w:t>
      </w:r>
      <w:proofErr w:type="gramStart"/>
      <w:r>
        <w:rPr>
          <w:sz w:val="26"/>
          <w:szCs w:val="26"/>
        </w:rPr>
        <w:t>°С</w:t>
      </w:r>
      <w:proofErr w:type="gramEnd"/>
      <w:r>
        <w:rPr>
          <w:sz w:val="26"/>
          <w:szCs w:val="26"/>
        </w:rPr>
        <w:t>;</w:t>
      </w:r>
    </w:p>
    <w:p w:rsidR="00930036" w:rsidRDefault="00930036" w:rsidP="00930036">
      <w:pPr>
        <w:pStyle w:val="a8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средняя температура наиболее жаркого месяца +19,9</w:t>
      </w:r>
      <w:proofErr w:type="gramStart"/>
      <w:r>
        <w:rPr>
          <w:sz w:val="26"/>
          <w:szCs w:val="26"/>
        </w:rPr>
        <w:t>°С</w:t>
      </w:r>
      <w:proofErr w:type="gramEnd"/>
      <w:r>
        <w:rPr>
          <w:sz w:val="26"/>
          <w:szCs w:val="26"/>
        </w:rPr>
        <w:t>;</w:t>
      </w:r>
    </w:p>
    <w:p w:rsidR="00930036" w:rsidRDefault="00930036" w:rsidP="00930036">
      <w:pPr>
        <w:pStyle w:val="a8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средняя температура наиболее холодного месяца -9,8</w:t>
      </w:r>
      <w:proofErr w:type="gramStart"/>
      <w:r>
        <w:rPr>
          <w:sz w:val="26"/>
          <w:szCs w:val="26"/>
        </w:rPr>
        <w:t>°С</w:t>
      </w:r>
      <w:proofErr w:type="gramEnd"/>
      <w:r>
        <w:rPr>
          <w:sz w:val="26"/>
          <w:szCs w:val="26"/>
        </w:rPr>
        <w:t>;</w:t>
      </w:r>
    </w:p>
    <w:p w:rsidR="00930036" w:rsidRDefault="00930036" w:rsidP="00930036">
      <w:pPr>
        <w:pStyle w:val="a8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количество осадков за год - 550</w:t>
      </w:r>
      <w:r w:rsidRPr="00A74CED">
        <w:rPr>
          <w:sz w:val="26"/>
          <w:szCs w:val="26"/>
        </w:rPr>
        <w:t xml:space="preserve"> мм</w:t>
      </w:r>
      <w:r>
        <w:rPr>
          <w:sz w:val="26"/>
          <w:szCs w:val="26"/>
        </w:rPr>
        <w:t>;</w:t>
      </w:r>
    </w:p>
    <w:p w:rsidR="00930036" w:rsidRDefault="00930036" w:rsidP="00930036">
      <w:pPr>
        <w:pStyle w:val="a8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суточный </w:t>
      </w:r>
      <w:r w:rsidRPr="00A74CED">
        <w:rPr>
          <w:sz w:val="26"/>
          <w:szCs w:val="26"/>
        </w:rPr>
        <w:t>максим</w:t>
      </w:r>
      <w:r>
        <w:rPr>
          <w:sz w:val="26"/>
          <w:szCs w:val="26"/>
        </w:rPr>
        <w:t xml:space="preserve">ум - 32,1 – </w:t>
      </w:r>
      <w:smartTag w:uri="urn:schemas-microsoft-com:office:smarttags" w:element="metricconverter">
        <w:smartTagPr>
          <w:attr w:name="ProductID" w:val="37,5 мм"/>
        </w:smartTagPr>
        <w:r>
          <w:rPr>
            <w:sz w:val="26"/>
            <w:szCs w:val="26"/>
          </w:rPr>
          <w:t>37,5 мм</w:t>
        </w:r>
      </w:smartTag>
      <w:r>
        <w:rPr>
          <w:sz w:val="26"/>
          <w:szCs w:val="26"/>
        </w:rPr>
        <w:t>;</w:t>
      </w:r>
    </w:p>
    <w:p w:rsidR="00930036" w:rsidRDefault="00930036" w:rsidP="00930036">
      <w:pPr>
        <w:pStyle w:val="a8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Строительно-климатическая зона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В.</w:t>
      </w:r>
    </w:p>
    <w:p w:rsidR="00930036" w:rsidRDefault="00930036" w:rsidP="00930036">
      <w:pPr>
        <w:pStyle w:val="a8"/>
        <w:ind w:firstLine="708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786765</wp:posOffset>
            </wp:positionV>
            <wp:extent cx="2407285" cy="2456180"/>
            <wp:effectExtent l="19050" t="0" r="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2456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Глубина сезонного промерзания грунтов составляет 1,26-</w:t>
      </w:r>
      <w:smartTag w:uri="urn:schemas-microsoft-com:office:smarttags" w:element="metricconverter">
        <w:smartTagPr>
          <w:attr w:name="ProductID" w:val="1,64 м"/>
        </w:smartTagPr>
        <w:r>
          <w:rPr>
            <w:sz w:val="26"/>
            <w:szCs w:val="26"/>
          </w:rPr>
          <w:t>1,64 м</w:t>
        </w:r>
      </w:smartTag>
      <w:r>
        <w:rPr>
          <w:sz w:val="26"/>
          <w:szCs w:val="26"/>
        </w:rPr>
        <w:t xml:space="preserve"> (в зависимости от типа грунтов).</w:t>
      </w:r>
    </w:p>
    <w:p w:rsidR="00930036" w:rsidRPr="00A74CED" w:rsidRDefault="00930036" w:rsidP="00930036">
      <w:pPr>
        <w:pStyle w:val="a8"/>
        <w:ind w:firstLine="708"/>
        <w:contextualSpacing/>
        <w:jc w:val="both"/>
        <w:rPr>
          <w:sz w:val="26"/>
          <w:szCs w:val="26"/>
        </w:rPr>
      </w:pPr>
      <w:r w:rsidRPr="00A74CED">
        <w:rPr>
          <w:sz w:val="26"/>
          <w:szCs w:val="26"/>
        </w:rPr>
        <w:t xml:space="preserve">В течение года преобладают средние скорости ветра.  </w:t>
      </w:r>
    </w:p>
    <w:p w:rsidR="00930036" w:rsidRPr="00A74CED" w:rsidRDefault="00930036" w:rsidP="00930036">
      <w:pPr>
        <w:jc w:val="center"/>
        <w:rPr>
          <w:sz w:val="26"/>
          <w:szCs w:val="26"/>
        </w:rPr>
      </w:pPr>
    </w:p>
    <w:p w:rsidR="00930036" w:rsidRPr="00A74CED" w:rsidRDefault="00930036" w:rsidP="00930036">
      <w:pPr>
        <w:ind w:firstLine="709"/>
        <w:jc w:val="both"/>
        <w:rPr>
          <w:sz w:val="26"/>
          <w:szCs w:val="26"/>
        </w:rPr>
      </w:pPr>
      <w:r w:rsidRPr="00A74CED">
        <w:rPr>
          <w:sz w:val="26"/>
          <w:szCs w:val="26"/>
        </w:rPr>
        <w:t>Суммы средних суточных температур за период активной вегетации растений колеблются в пределах 2400-2</w:t>
      </w:r>
      <w:r>
        <w:rPr>
          <w:sz w:val="26"/>
          <w:szCs w:val="26"/>
        </w:rPr>
        <w:t>8</w:t>
      </w:r>
      <w:r w:rsidRPr="00A74CED">
        <w:rPr>
          <w:sz w:val="26"/>
          <w:szCs w:val="26"/>
        </w:rPr>
        <w:t>00°. Сумма осадков за это</w:t>
      </w:r>
      <w:r>
        <w:rPr>
          <w:sz w:val="26"/>
          <w:szCs w:val="26"/>
        </w:rPr>
        <w:t>т период составляет 230-</w:t>
      </w:r>
      <w:smartTag w:uri="urn:schemas-microsoft-com:office:smarttags" w:element="metricconverter">
        <w:smartTagPr>
          <w:attr w:name="ProductID" w:val="310 мм"/>
        </w:smartTagPr>
        <w:r>
          <w:rPr>
            <w:sz w:val="26"/>
            <w:szCs w:val="26"/>
          </w:rPr>
          <w:t>310 мм</w:t>
        </w:r>
      </w:smartTag>
      <w:r w:rsidRPr="00A74CED">
        <w:rPr>
          <w:sz w:val="26"/>
          <w:szCs w:val="26"/>
        </w:rPr>
        <w:t>.</w:t>
      </w:r>
    </w:p>
    <w:p w:rsidR="00930036" w:rsidRPr="00826623" w:rsidRDefault="00930036" w:rsidP="00930036">
      <w:pPr>
        <w:snapToGrid w:val="0"/>
        <w:ind w:firstLine="720"/>
        <w:jc w:val="center"/>
        <w:outlineLvl w:val="0"/>
        <w:rPr>
          <w:b/>
          <w:bCs/>
          <w:i/>
          <w:iCs/>
          <w:spacing w:val="-14"/>
          <w:kern w:val="24"/>
          <w:sz w:val="16"/>
          <w:szCs w:val="16"/>
        </w:rPr>
      </w:pPr>
    </w:p>
    <w:p w:rsidR="00930036" w:rsidRDefault="00930036" w:rsidP="00930036">
      <w:pPr>
        <w:snapToGrid w:val="0"/>
        <w:ind w:firstLine="720"/>
        <w:jc w:val="center"/>
        <w:outlineLvl w:val="0"/>
        <w:rPr>
          <w:b/>
          <w:bCs/>
          <w:iCs/>
          <w:spacing w:val="-14"/>
          <w:kern w:val="24"/>
          <w:sz w:val="26"/>
          <w:szCs w:val="26"/>
        </w:rPr>
      </w:pPr>
      <w:r w:rsidRPr="00965EC9">
        <w:rPr>
          <w:b/>
          <w:bCs/>
          <w:iCs/>
          <w:spacing w:val="-14"/>
          <w:kern w:val="24"/>
          <w:sz w:val="26"/>
          <w:szCs w:val="26"/>
        </w:rPr>
        <w:t>Почвенные ресурсы</w:t>
      </w:r>
    </w:p>
    <w:p w:rsidR="00930036" w:rsidRPr="00965EC9" w:rsidRDefault="00930036" w:rsidP="00930036">
      <w:pPr>
        <w:snapToGrid w:val="0"/>
        <w:ind w:firstLine="720"/>
        <w:jc w:val="center"/>
        <w:outlineLvl w:val="0"/>
        <w:rPr>
          <w:b/>
          <w:bCs/>
          <w:iCs/>
          <w:spacing w:val="-14"/>
          <w:kern w:val="24"/>
          <w:sz w:val="26"/>
          <w:szCs w:val="26"/>
        </w:rPr>
      </w:pPr>
    </w:p>
    <w:p w:rsidR="00930036" w:rsidRDefault="00930036" w:rsidP="00930036">
      <w:pPr>
        <w:ind w:firstLine="708"/>
        <w:rPr>
          <w:sz w:val="26"/>
          <w:szCs w:val="26"/>
        </w:rPr>
      </w:pPr>
      <w:r w:rsidRPr="00965EC9">
        <w:rPr>
          <w:sz w:val="26"/>
          <w:szCs w:val="26"/>
        </w:rPr>
        <w:t xml:space="preserve">Почвенные ресурсы представлены черноземами типичными и выщелоченными. Вследствие неоднородности условий почвообразования среди зональных почв в виде небольших полос и пятен встречаются интразональные почвы: солонцы, солоды, лугово-черноземные, пойменные, лугово-болотные, овражно-балочного комплекса, которые создают пестроту почвенного комплекса. </w:t>
      </w:r>
    </w:p>
    <w:p w:rsidR="00930036" w:rsidRPr="00434C22" w:rsidRDefault="00930036" w:rsidP="00930036">
      <w:pPr>
        <w:pStyle w:val="a8"/>
        <w:ind w:firstLine="567"/>
        <w:contextualSpacing/>
        <w:jc w:val="center"/>
        <w:rPr>
          <w:b/>
          <w:sz w:val="26"/>
          <w:szCs w:val="26"/>
        </w:rPr>
      </w:pPr>
      <w:r w:rsidRPr="00434C22">
        <w:rPr>
          <w:b/>
          <w:sz w:val="26"/>
          <w:szCs w:val="26"/>
        </w:rPr>
        <w:lastRenderedPageBreak/>
        <w:t xml:space="preserve">Численность населения </w:t>
      </w:r>
      <w:r w:rsidRPr="00965EC9">
        <w:rPr>
          <w:b/>
          <w:sz w:val="26"/>
          <w:szCs w:val="26"/>
        </w:rPr>
        <w:t>Юдановского</w:t>
      </w:r>
      <w:r w:rsidRPr="00C01BB2">
        <w:rPr>
          <w:sz w:val="26"/>
          <w:szCs w:val="26"/>
        </w:rPr>
        <w:t xml:space="preserve"> </w:t>
      </w:r>
      <w:r w:rsidRPr="00434C22">
        <w:rPr>
          <w:b/>
          <w:bCs/>
          <w:iCs/>
          <w:sz w:val="26"/>
          <w:szCs w:val="26"/>
        </w:rPr>
        <w:t>сельского поселения</w:t>
      </w:r>
      <w:r w:rsidRPr="00434C22">
        <w:rPr>
          <w:b/>
          <w:sz w:val="26"/>
          <w:szCs w:val="26"/>
        </w:rPr>
        <w:t xml:space="preserve"> </w:t>
      </w:r>
    </w:p>
    <w:p w:rsidR="00930036" w:rsidRDefault="00930036" w:rsidP="00930036">
      <w:pPr>
        <w:pStyle w:val="a8"/>
        <w:ind w:firstLine="567"/>
        <w:contextualSpacing/>
        <w:jc w:val="center"/>
        <w:rPr>
          <w:b/>
          <w:sz w:val="26"/>
          <w:szCs w:val="26"/>
        </w:rPr>
      </w:pPr>
      <w:r w:rsidRPr="00434C22">
        <w:rPr>
          <w:b/>
          <w:sz w:val="26"/>
          <w:szCs w:val="26"/>
        </w:rPr>
        <w:t>Бобровского муниципального района Воронежской области  (01.01.20</w:t>
      </w:r>
      <w:r>
        <w:rPr>
          <w:b/>
          <w:sz w:val="26"/>
          <w:szCs w:val="26"/>
        </w:rPr>
        <w:t>21</w:t>
      </w:r>
      <w:r w:rsidRPr="00434C22">
        <w:rPr>
          <w:b/>
          <w:sz w:val="26"/>
          <w:szCs w:val="26"/>
        </w:rPr>
        <w:t xml:space="preserve"> г.)</w:t>
      </w:r>
    </w:p>
    <w:tbl>
      <w:tblPr>
        <w:tblW w:w="949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171"/>
        <w:gridCol w:w="2932"/>
        <w:gridCol w:w="1134"/>
        <w:gridCol w:w="1276"/>
        <w:gridCol w:w="1134"/>
      </w:tblGrid>
      <w:tr w:rsidR="00930036" w:rsidRPr="00EB443D" w:rsidTr="00930036">
        <w:trPr>
          <w:trHeight w:val="313"/>
          <w:jc w:val="center"/>
        </w:trPr>
        <w:tc>
          <w:tcPr>
            <w:tcW w:w="851" w:type="dxa"/>
            <w:vMerge w:val="restart"/>
            <w:shd w:val="clear" w:color="auto" w:fill="FFFFFF"/>
          </w:tcPr>
          <w:p w:rsidR="00930036" w:rsidRPr="00650CD9" w:rsidRDefault="00930036" w:rsidP="00930036">
            <w:pPr>
              <w:pStyle w:val="a9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650CD9">
              <w:rPr>
                <w:b/>
                <w:sz w:val="22"/>
                <w:szCs w:val="22"/>
              </w:rPr>
              <w:t>№</w:t>
            </w:r>
          </w:p>
          <w:p w:rsidR="00930036" w:rsidRDefault="00930036" w:rsidP="00930036">
            <w:pPr>
              <w:pStyle w:val="a9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50CD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50CD9">
              <w:rPr>
                <w:b/>
                <w:sz w:val="22"/>
                <w:szCs w:val="22"/>
              </w:rPr>
              <w:t>/</w:t>
            </w:r>
            <w:proofErr w:type="spellStart"/>
            <w:r w:rsidRPr="00650CD9">
              <w:rPr>
                <w:b/>
                <w:sz w:val="22"/>
                <w:szCs w:val="22"/>
              </w:rPr>
              <w:t>п</w:t>
            </w:r>
            <w:proofErr w:type="spellEnd"/>
          </w:p>
          <w:p w:rsidR="00930036" w:rsidRPr="00EB443D" w:rsidRDefault="00930036" w:rsidP="00930036">
            <w:pPr>
              <w:pStyle w:val="a9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1" w:type="dxa"/>
            <w:vMerge w:val="restart"/>
            <w:shd w:val="clear" w:color="auto" w:fill="FFFFFF"/>
          </w:tcPr>
          <w:p w:rsidR="00930036" w:rsidRPr="00650CD9" w:rsidRDefault="00930036" w:rsidP="00930036">
            <w:pPr>
              <w:pStyle w:val="a9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650CD9">
              <w:rPr>
                <w:b/>
                <w:sz w:val="22"/>
                <w:szCs w:val="22"/>
              </w:rPr>
              <w:t>Административно –</w:t>
            </w:r>
          </w:p>
          <w:p w:rsidR="00930036" w:rsidRPr="00EB443D" w:rsidRDefault="00930036" w:rsidP="00930036">
            <w:pPr>
              <w:jc w:val="center"/>
              <w:rPr>
                <w:b/>
                <w:sz w:val="28"/>
                <w:szCs w:val="28"/>
              </w:rPr>
            </w:pPr>
            <w:r w:rsidRPr="00650CD9">
              <w:rPr>
                <w:b/>
              </w:rPr>
              <w:t>территориальные единицы</w:t>
            </w:r>
          </w:p>
        </w:tc>
        <w:tc>
          <w:tcPr>
            <w:tcW w:w="2932" w:type="dxa"/>
            <w:vMerge w:val="restart"/>
            <w:shd w:val="clear" w:color="auto" w:fill="FFFFFF"/>
          </w:tcPr>
          <w:p w:rsidR="00930036" w:rsidRPr="00650CD9" w:rsidRDefault="00930036" w:rsidP="00930036">
            <w:pPr>
              <w:snapToGrid w:val="0"/>
              <w:jc w:val="center"/>
              <w:rPr>
                <w:b/>
              </w:rPr>
            </w:pPr>
            <w:r w:rsidRPr="00650CD9">
              <w:rPr>
                <w:b/>
              </w:rPr>
              <w:t>Территориальные единицы (населенные пункты)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30036" w:rsidRPr="00650CD9" w:rsidRDefault="00930036" w:rsidP="00930036">
            <w:pPr>
              <w:snapToGrid w:val="0"/>
              <w:jc w:val="center"/>
              <w:rPr>
                <w:b/>
              </w:rPr>
            </w:pPr>
            <w:r w:rsidRPr="00650CD9">
              <w:rPr>
                <w:b/>
              </w:rPr>
              <w:t>Кол-во</w:t>
            </w:r>
          </w:p>
          <w:p w:rsidR="00930036" w:rsidRPr="00EB443D" w:rsidRDefault="00930036" w:rsidP="00930036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650CD9">
              <w:rPr>
                <w:b/>
                <w:sz w:val="22"/>
                <w:szCs w:val="22"/>
              </w:rPr>
              <w:t>жителей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930036" w:rsidRPr="00650CD9" w:rsidRDefault="00930036" w:rsidP="00930036">
            <w:pPr>
              <w:snapToGrid w:val="0"/>
              <w:jc w:val="center"/>
              <w:rPr>
                <w:b/>
              </w:rPr>
            </w:pPr>
            <w:r w:rsidRPr="00650CD9">
              <w:rPr>
                <w:b/>
              </w:rPr>
              <w:t>Расстояние (</w:t>
            </w:r>
            <w:proofErr w:type="gramStart"/>
            <w:r w:rsidRPr="00650CD9">
              <w:rPr>
                <w:b/>
              </w:rPr>
              <w:t>км</w:t>
            </w:r>
            <w:proofErr w:type="gramEnd"/>
            <w:r w:rsidRPr="00650CD9">
              <w:rPr>
                <w:b/>
              </w:rPr>
              <w:t>)</w:t>
            </w:r>
          </w:p>
        </w:tc>
      </w:tr>
      <w:tr w:rsidR="00930036" w:rsidRPr="00EB443D" w:rsidTr="00930036">
        <w:trPr>
          <w:trHeight w:val="312"/>
          <w:jc w:val="center"/>
        </w:trPr>
        <w:tc>
          <w:tcPr>
            <w:tcW w:w="851" w:type="dxa"/>
            <w:vMerge/>
            <w:shd w:val="clear" w:color="auto" w:fill="FFFFFF"/>
          </w:tcPr>
          <w:p w:rsidR="00930036" w:rsidRPr="00EB443D" w:rsidRDefault="00930036" w:rsidP="00930036">
            <w:pPr>
              <w:pStyle w:val="a9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1" w:type="dxa"/>
            <w:vMerge/>
            <w:shd w:val="clear" w:color="auto" w:fill="FFFFFF"/>
          </w:tcPr>
          <w:p w:rsidR="00930036" w:rsidRPr="00EB443D" w:rsidRDefault="00930036" w:rsidP="00930036">
            <w:pPr>
              <w:pStyle w:val="a9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2" w:type="dxa"/>
            <w:vMerge/>
            <w:shd w:val="clear" w:color="auto" w:fill="FFFFFF"/>
          </w:tcPr>
          <w:p w:rsidR="00930036" w:rsidRPr="00EB443D" w:rsidRDefault="00930036" w:rsidP="0093003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30036" w:rsidRPr="00EB443D" w:rsidRDefault="00930036" w:rsidP="0093003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930036" w:rsidRPr="00650CD9" w:rsidRDefault="00930036" w:rsidP="00930036">
            <w:pPr>
              <w:snapToGrid w:val="0"/>
              <w:jc w:val="center"/>
              <w:rPr>
                <w:b/>
              </w:rPr>
            </w:pPr>
            <w:r w:rsidRPr="00650CD9">
              <w:rPr>
                <w:b/>
              </w:rPr>
              <w:t xml:space="preserve">до </w:t>
            </w:r>
            <w:proofErr w:type="spellStart"/>
            <w:r w:rsidRPr="00650CD9">
              <w:rPr>
                <w:b/>
              </w:rPr>
              <w:t>адм</w:t>
            </w:r>
            <w:proofErr w:type="spellEnd"/>
            <w:r w:rsidRPr="00650CD9">
              <w:rPr>
                <w:b/>
              </w:rPr>
              <w:t>. центра поселения</w:t>
            </w:r>
          </w:p>
        </w:tc>
        <w:tc>
          <w:tcPr>
            <w:tcW w:w="1134" w:type="dxa"/>
            <w:shd w:val="clear" w:color="auto" w:fill="FFFFFF"/>
          </w:tcPr>
          <w:p w:rsidR="00930036" w:rsidRPr="00650CD9" w:rsidRDefault="00930036" w:rsidP="00930036">
            <w:pPr>
              <w:snapToGrid w:val="0"/>
              <w:jc w:val="center"/>
              <w:rPr>
                <w:b/>
              </w:rPr>
            </w:pPr>
            <w:r w:rsidRPr="00650CD9">
              <w:rPr>
                <w:b/>
              </w:rPr>
              <w:t xml:space="preserve">до </w:t>
            </w:r>
            <w:proofErr w:type="spellStart"/>
            <w:r w:rsidRPr="00650CD9">
              <w:rPr>
                <w:b/>
              </w:rPr>
              <w:t>адм</w:t>
            </w:r>
            <w:proofErr w:type="spellEnd"/>
            <w:r w:rsidRPr="00650CD9">
              <w:rPr>
                <w:b/>
              </w:rPr>
              <w:t>. центра района</w:t>
            </w:r>
          </w:p>
        </w:tc>
      </w:tr>
      <w:tr w:rsidR="00930036" w:rsidRPr="00EB443D" w:rsidTr="00930036">
        <w:trPr>
          <w:trHeight w:hRule="exact" w:val="488"/>
          <w:jc w:val="center"/>
        </w:trPr>
        <w:tc>
          <w:tcPr>
            <w:tcW w:w="851" w:type="dxa"/>
          </w:tcPr>
          <w:p w:rsidR="00930036" w:rsidRPr="00EB443D" w:rsidRDefault="00930036" w:rsidP="00930036">
            <w:pPr>
              <w:snapToGrid w:val="0"/>
            </w:pPr>
            <w:r>
              <w:t>2.18.</w:t>
            </w:r>
          </w:p>
        </w:tc>
        <w:tc>
          <w:tcPr>
            <w:tcW w:w="2171" w:type="dxa"/>
          </w:tcPr>
          <w:p w:rsidR="00930036" w:rsidRPr="00EB443D" w:rsidRDefault="00930036" w:rsidP="00930036">
            <w:pPr>
              <w:snapToGrid w:val="0"/>
            </w:pPr>
            <w:r>
              <w:t>Юдановское</w:t>
            </w:r>
            <w:r w:rsidRPr="00EB443D">
              <w:t xml:space="preserve"> сельское поселение</w:t>
            </w:r>
          </w:p>
        </w:tc>
        <w:tc>
          <w:tcPr>
            <w:tcW w:w="2932" w:type="dxa"/>
          </w:tcPr>
          <w:p w:rsidR="00930036" w:rsidRPr="00EB443D" w:rsidRDefault="00930036" w:rsidP="00930036">
            <w:pPr>
              <w:snapToGrid w:val="0"/>
            </w:pPr>
          </w:p>
        </w:tc>
        <w:tc>
          <w:tcPr>
            <w:tcW w:w="1134" w:type="dxa"/>
          </w:tcPr>
          <w:p w:rsidR="00930036" w:rsidRPr="00B437F8" w:rsidRDefault="00930036" w:rsidP="00930036">
            <w:pPr>
              <w:snapToGrid w:val="0"/>
              <w:ind w:left="426" w:hanging="426"/>
              <w:jc w:val="center"/>
              <w:rPr>
                <w:sz w:val="20"/>
                <w:szCs w:val="20"/>
              </w:rPr>
            </w:pPr>
            <w:r w:rsidRPr="00B437F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18</w:t>
            </w:r>
            <w:r w:rsidRPr="00B437F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30036" w:rsidRPr="00EB443D" w:rsidRDefault="00930036" w:rsidP="00930036">
            <w:pPr>
              <w:snapToGrid w:val="0"/>
              <w:jc w:val="center"/>
            </w:pPr>
          </w:p>
        </w:tc>
        <w:tc>
          <w:tcPr>
            <w:tcW w:w="1134" w:type="dxa"/>
          </w:tcPr>
          <w:p w:rsidR="00930036" w:rsidRPr="00EB443D" w:rsidRDefault="00930036" w:rsidP="00930036">
            <w:pPr>
              <w:snapToGrid w:val="0"/>
              <w:jc w:val="center"/>
            </w:pPr>
          </w:p>
        </w:tc>
      </w:tr>
      <w:tr w:rsidR="00930036" w:rsidRPr="00EB443D" w:rsidTr="00930036">
        <w:trPr>
          <w:trHeight w:hRule="exact" w:val="241"/>
          <w:jc w:val="center"/>
        </w:trPr>
        <w:tc>
          <w:tcPr>
            <w:tcW w:w="851" w:type="dxa"/>
          </w:tcPr>
          <w:p w:rsidR="00930036" w:rsidRPr="00EB443D" w:rsidRDefault="00930036" w:rsidP="00930036">
            <w:pPr>
              <w:snapToGrid w:val="0"/>
            </w:pPr>
            <w:r w:rsidRPr="00EB443D">
              <w:t>2.</w:t>
            </w:r>
            <w:r>
              <w:t>18.</w:t>
            </w:r>
            <w:r w:rsidRPr="00EB443D">
              <w:t>1.</w:t>
            </w:r>
          </w:p>
        </w:tc>
        <w:tc>
          <w:tcPr>
            <w:tcW w:w="2171" w:type="dxa"/>
          </w:tcPr>
          <w:p w:rsidR="00930036" w:rsidRPr="00EB443D" w:rsidRDefault="00930036" w:rsidP="00930036">
            <w:pPr>
              <w:snapToGrid w:val="0"/>
            </w:pPr>
          </w:p>
        </w:tc>
        <w:tc>
          <w:tcPr>
            <w:tcW w:w="2932" w:type="dxa"/>
          </w:tcPr>
          <w:p w:rsidR="00930036" w:rsidRPr="00A8422B" w:rsidRDefault="00930036" w:rsidP="00930036">
            <w:pPr>
              <w:rPr>
                <w:sz w:val="20"/>
                <w:szCs w:val="20"/>
              </w:rPr>
            </w:pPr>
            <w:r w:rsidRPr="00A8422B">
              <w:rPr>
                <w:sz w:val="20"/>
                <w:szCs w:val="20"/>
              </w:rPr>
              <w:t>село Юдановка</w:t>
            </w:r>
          </w:p>
        </w:tc>
        <w:tc>
          <w:tcPr>
            <w:tcW w:w="1134" w:type="dxa"/>
          </w:tcPr>
          <w:p w:rsidR="00930036" w:rsidRPr="00B437F8" w:rsidRDefault="00930036" w:rsidP="00930036">
            <w:pPr>
              <w:jc w:val="center"/>
              <w:rPr>
                <w:sz w:val="20"/>
                <w:szCs w:val="20"/>
              </w:rPr>
            </w:pPr>
            <w:r w:rsidRPr="00B437F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930036" w:rsidRPr="00A8422B" w:rsidRDefault="00930036" w:rsidP="00930036">
            <w:pPr>
              <w:snapToGrid w:val="0"/>
              <w:ind w:left="426" w:hanging="426"/>
              <w:jc w:val="center"/>
              <w:rPr>
                <w:sz w:val="20"/>
                <w:szCs w:val="20"/>
              </w:rPr>
            </w:pPr>
            <w:r w:rsidRPr="00A8422B">
              <w:rPr>
                <w:sz w:val="20"/>
                <w:szCs w:val="20"/>
              </w:rPr>
              <w:t>Центр</w:t>
            </w:r>
          </w:p>
        </w:tc>
        <w:tc>
          <w:tcPr>
            <w:tcW w:w="1134" w:type="dxa"/>
          </w:tcPr>
          <w:p w:rsidR="00930036" w:rsidRPr="00EB443D" w:rsidRDefault="00930036" w:rsidP="00930036">
            <w:pPr>
              <w:snapToGrid w:val="0"/>
              <w:jc w:val="center"/>
            </w:pPr>
            <w:r>
              <w:t>33</w:t>
            </w:r>
          </w:p>
        </w:tc>
      </w:tr>
      <w:tr w:rsidR="00930036" w:rsidRPr="00EB443D" w:rsidTr="00930036">
        <w:trPr>
          <w:trHeight w:hRule="exact" w:val="241"/>
          <w:jc w:val="center"/>
        </w:trPr>
        <w:tc>
          <w:tcPr>
            <w:tcW w:w="851" w:type="dxa"/>
          </w:tcPr>
          <w:p w:rsidR="00930036" w:rsidRPr="00EB443D" w:rsidRDefault="00930036" w:rsidP="00930036">
            <w:pPr>
              <w:snapToGrid w:val="0"/>
            </w:pPr>
            <w:r w:rsidRPr="00EB443D">
              <w:t>2.</w:t>
            </w:r>
            <w:r>
              <w:t>18.2</w:t>
            </w:r>
            <w:r w:rsidRPr="00EB443D">
              <w:t>.</w:t>
            </w:r>
          </w:p>
        </w:tc>
        <w:tc>
          <w:tcPr>
            <w:tcW w:w="2171" w:type="dxa"/>
          </w:tcPr>
          <w:p w:rsidR="00930036" w:rsidRPr="00EB443D" w:rsidRDefault="00930036" w:rsidP="00930036">
            <w:pPr>
              <w:snapToGrid w:val="0"/>
            </w:pPr>
          </w:p>
        </w:tc>
        <w:tc>
          <w:tcPr>
            <w:tcW w:w="2932" w:type="dxa"/>
          </w:tcPr>
          <w:p w:rsidR="00930036" w:rsidRPr="00A8422B" w:rsidRDefault="00930036" w:rsidP="00930036">
            <w:pPr>
              <w:rPr>
                <w:sz w:val="20"/>
                <w:szCs w:val="20"/>
              </w:rPr>
            </w:pPr>
            <w:r w:rsidRPr="00A8422B">
              <w:rPr>
                <w:sz w:val="20"/>
                <w:szCs w:val="20"/>
              </w:rPr>
              <w:t>посёлок Бобровский 1-й</w:t>
            </w:r>
          </w:p>
        </w:tc>
        <w:tc>
          <w:tcPr>
            <w:tcW w:w="1134" w:type="dxa"/>
          </w:tcPr>
          <w:p w:rsidR="00930036" w:rsidRPr="00B437F8" w:rsidRDefault="00930036" w:rsidP="00930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30036" w:rsidRPr="00A8422B" w:rsidRDefault="00930036" w:rsidP="00930036">
            <w:pPr>
              <w:snapToGrid w:val="0"/>
              <w:ind w:left="426" w:hanging="426"/>
              <w:jc w:val="center"/>
              <w:rPr>
                <w:sz w:val="20"/>
                <w:szCs w:val="20"/>
              </w:rPr>
            </w:pPr>
            <w:r w:rsidRPr="00A8422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30036" w:rsidRPr="00EB443D" w:rsidRDefault="00930036" w:rsidP="00930036">
            <w:pPr>
              <w:snapToGrid w:val="0"/>
              <w:jc w:val="center"/>
            </w:pPr>
          </w:p>
        </w:tc>
      </w:tr>
      <w:tr w:rsidR="00930036" w:rsidRPr="00EB443D" w:rsidTr="00930036">
        <w:trPr>
          <w:trHeight w:hRule="exact" w:val="241"/>
          <w:jc w:val="center"/>
        </w:trPr>
        <w:tc>
          <w:tcPr>
            <w:tcW w:w="851" w:type="dxa"/>
          </w:tcPr>
          <w:p w:rsidR="00930036" w:rsidRPr="00EB443D" w:rsidRDefault="00930036" w:rsidP="00930036">
            <w:pPr>
              <w:snapToGrid w:val="0"/>
            </w:pPr>
            <w:r w:rsidRPr="00EB443D">
              <w:t>2.</w:t>
            </w:r>
            <w:r>
              <w:t>18.3</w:t>
            </w:r>
            <w:r w:rsidRPr="00EB443D">
              <w:t>.</w:t>
            </w:r>
          </w:p>
        </w:tc>
        <w:tc>
          <w:tcPr>
            <w:tcW w:w="2171" w:type="dxa"/>
          </w:tcPr>
          <w:p w:rsidR="00930036" w:rsidRPr="00EB443D" w:rsidRDefault="00930036" w:rsidP="00930036">
            <w:pPr>
              <w:snapToGrid w:val="0"/>
            </w:pPr>
          </w:p>
        </w:tc>
        <w:tc>
          <w:tcPr>
            <w:tcW w:w="2932" w:type="dxa"/>
          </w:tcPr>
          <w:p w:rsidR="00930036" w:rsidRPr="00A8422B" w:rsidRDefault="00930036" w:rsidP="00930036">
            <w:pPr>
              <w:rPr>
                <w:sz w:val="20"/>
                <w:szCs w:val="20"/>
              </w:rPr>
            </w:pPr>
            <w:r w:rsidRPr="00A8422B">
              <w:rPr>
                <w:sz w:val="20"/>
                <w:szCs w:val="20"/>
              </w:rPr>
              <w:t>посёлок Красный</w:t>
            </w:r>
          </w:p>
        </w:tc>
        <w:tc>
          <w:tcPr>
            <w:tcW w:w="1134" w:type="dxa"/>
          </w:tcPr>
          <w:p w:rsidR="00930036" w:rsidRPr="00B437F8" w:rsidRDefault="00930036" w:rsidP="00930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76" w:type="dxa"/>
          </w:tcPr>
          <w:p w:rsidR="00930036" w:rsidRPr="00A8422B" w:rsidRDefault="00930036" w:rsidP="00930036">
            <w:pPr>
              <w:snapToGrid w:val="0"/>
              <w:ind w:left="426" w:hanging="426"/>
              <w:jc w:val="center"/>
              <w:rPr>
                <w:sz w:val="20"/>
                <w:szCs w:val="20"/>
              </w:rPr>
            </w:pPr>
            <w:r w:rsidRPr="00A8422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30036" w:rsidRPr="00EB443D" w:rsidRDefault="00930036" w:rsidP="00930036">
            <w:pPr>
              <w:snapToGrid w:val="0"/>
              <w:jc w:val="center"/>
            </w:pPr>
          </w:p>
        </w:tc>
      </w:tr>
      <w:tr w:rsidR="00930036" w:rsidRPr="00EB443D" w:rsidTr="00930036">
        <w:trPr>
          <w:trHeight w:hRule="exact" w:val="241"/>
          <w:jc w:val="center"/>
        </w:trPr>
        <w:tc>
          <w:tcPr>
            <w:tcW w:w="851" w:type="dxa"/>
          </w:tcPr>
          <w:p w:rsidR="00930036" w:rsidRPr="00EB443D" w:rsidRDefault="00930036" w:rsidP="00930036">
            <w:pPr>
              <w:snapToGrid w:val="0"/>
            </w:pPr>
            <w:r w:rsidRPr="00EB443D">
              <w:t>2.</w:t>
            </w:r>
            <w:r>
              <w:t>18.4</w:t>
            </w:r>
            <w:r w:rsidRPr="00EB443D">
              <w:t>.</w:t>
            </w:r>
          </w:p>
        </w:tc>
        <w:tc>
          <w:tcPr>
            <w:tcW w:w="2171" w:type="dxa"/>
          </w:tcPr>
          <w:p w:rsidR="00930036" w:rsidRPr="00EB443D" w:rsidRDefault="00930036" w:rsidP="00930036">
            <w:pPr>
              <w:snapToGrid w:val="0"/>
            </w:pPr>
          </w:p>
        </w:tc>
        <w:tc>
          <w:tcPr>
            <w:tcW w:w="2932" w:type="dxa"/>
          </w:tcPr>
          <w:p w:rsidR="00930036" w:rsidRPr="00A8422B" w:rsidRDefault="00930036" w:rsidP="00930036">
            <w:pPr>
              <w:rPr>
                <w:sz w:val="20"/>
                <w:szCs w:val="20"/>
              </w:rPr>
            </w:pPr>
            <w:r w:rsidRPr="00A8422B">
              <w:rPr>
                <w:sz w:val="20"/>
                <w:szCs w:val="20"/>
              </w:rPr>
              <w:t xml:space="preserve">Посёлок </w:t>
            </w:r>
            <w:proofErr w:type="spellStart"/>
            <w:r w:rsidRPr="00A8422B">
              <w:rPr>
                <w:sz w:val="20"/>
                <w:szCs w:val="20"/>
              </w:rPr>
              <w:t>Липов</w:t>
            </w:r>
            <w:proofErr w:type="spellEnd"/>
            <w:r w:rsidRPr="00A8422B">
              <w:rPr>
                <w:sz w:val="20"/>
                <w:szCs w:val="20"/>
              </w:rPr>
              <w:t xml:space="preserve"> Лог</w:t>
            </w:r>
          </w:p>
        </w:tc>
        <w:tc>
          <w:tcPr>
            <w:tcW w:w="1134" w:type="dxa"/>
          </w:tcPr>
          <w:p w:rsidR="00930036" w:rsidRPr="00B437F8" w:rsidRDefault="00930036" w:rsidP="00930036">
            <w:pPr>
              <w:tabs>
                <w:tab w:val="left" w:pos="376"/>
                <w:tab w:val="center" w:pos="4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16</w:t>
            </w:r>
          </w:p>
        </w:tc>
        <w:tc>
          <w:tcPr>
            <w:tcW w:w="1276" w:type="dxa"/>
          </w:tcPr>
          <w:p w:rsidR="00930036" w:rsidRPr="00A8422B" w:rsidRDefault="00930036" w:rsidP="00930036">
            <w:pPr>
              <w:snapToGrid w:val="0"/>
              <w:ind w:left="426" w:hanging="426"/>
              <w:jc w:val="center"/>
              <w:rPr>
                <w:sz w:val="20"/>
                <w:szCs w:val="20"/>
              </w:rPr>
            </w:pPr>
            <w:r w:rsidRPr="00A8422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30036" w:rsidRPr="00EB443D" w:rsidRDefault="00930036" w:rsidP="00930036">
            <w:pPr>
              <w:snapToGrid w:val="0"/>
              <w:jc w:val="center"/>
            </w:pPr>
          </w:p>
        </w:tc>
      </w:tr>
      <w:tr w:rsidR="00930036" w:rsidRPr="00EB443D" w:rsidTr="00930036">
        <w:trPr>
          <w:trHeight w:hRule="exact" w:val="241"/>
          <w:jc w:val="center"/>
        </w:trPr>
        <w:tc>
          <w:tcPr>
            <w:tcW w:w="851" w:type="dxa"/>
          </w:tcPr>
          <w:p w:rsidR="00930036" w:rsidRPr="00EB443D" w:rsidRDefault="00930036" w:rsidP="00930036">
            <w:pPr>
              <w:snapToGrid w:val="0"/>
            </w:pPr>
            <w:r w:rsidRPr="00EB443D">
              <w:t>2.</w:t>
            </w:r>
            <w:r>
              <w:t>18.5</w:t>
            </w:r>
            <w:r w:rsidRPr="00EB443D">
              <w:t>.</w:t>
            </w:r>
          </w:p>
        </w:tc>
        <w:tc>
          <w:tcPr>
            <w:tcW w:w="2171" w:type="dxa"/>
          </w:tcPr>
          <w:p w:rsidR="00930036" w:rsidRPr="00EB443D" w:rsidRDefault="00930036" w:rsidP="00930036">
            <w:pPr>
              <w:snapToGrid w:val="0"/>
            </w:pPr>
          </w:p>
        </w:tc>
        <w:tc>
          <w:tcPr>
            <w:tcW w:w="2932" w:type="dxa"/>
          </w:tcPr>
          <w:p w:rsidR="00930036" w:rsidRPr="00A8422B" w:rsidRDefault="00930036" w:rsidP="00930036">
            <w:pPr>
              <w:rPr>
                <w:sz w:val="20"/>
                <w:szCs w:val="20"/>
              </w:rPr>
            </w:pPr>
            <w:r w:rsidRPr="00A8422B">
              <w:rPr>
                <w:sz w:val="20"/>
                <w:szCs w:val="20"/>
              </w:rPr>
              <w:t xml:space="preserve">посёлок </w:t>
            </w:r>
            <w:proofErr w:type="spellStart"/>
            <w:r w:rsidRPr="00A8422B">
              <w:rPr>
                <w:sz w:val="20"/>
                <w:szCs w:val="20"/>
              </w:rPr>
              <w:t>Люблинский</w:t>
            </w:r>
            <w:proofErr w:type="spellEnd"/>
          </w:p>
        </w:tc>
        <w:tc>
          <w:tcPr>
            <w:tcW w:w="1134" w:type="dxa"/>
          </w:tcPr>
          <w:p w:rsidR="00930036" w:rsidRPr="00B437F8" w:rsidRDefault="00930036" w:rsidP="00930036">
            <w:pPr>
              <w:jc w:val="center"/>
              <w:rPr>
                <w:sz w:val="20"/>
                <w:szCs w:val="20"/>
              </w:rPr>
            </w:pPr>
            <w:r w:rsidRPr="00B437F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30036" w:rsidRPr="00A8422B" w:rsidRDefault="00930036" w:rsidP="00930036">
            <w:pPr>
              <w:snapToGrid w:val="0"/>
              <w:ind w:left="426" w:hanging="426"/>
              <w:jc w:val="center"/>
              <w:rPr>
                <w:sz w:val="20"/>
                <w:szCs w:val="20"/>
              </w:rPr>
            </w:pPr>
            <w:r w:rsidRPr="00A8422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30036" w:rsidRPr="00EB443D" w:rsidRDefault="00930036" w:rsidP="00930036">
            <w:pPr>
              <w:snapToGrid w:val="0"/>
              <w:jc w:val="center"/>
            </w:pPr>
          </w:p>
        </w:tc>
      </w:tr>
      <w:tr w:rsidR="00930036" w:rsidRPr="00EB443D" w:rsidTr="00930036">
        <w:trPr>
          <w:trHeight w:hRule="exact" w:val="241"/>
          <w:jc w:val="center"/>
        </w:trPr>
        <w:tc>
          <w:tcPr>
            <w:tcW w:w="851" w:type="dxa"/>
          </w:tcPr>
          <w:p w:rsidR="00930036" w:rsidRPr="00EB443D" w:rsidRDefault="00930036" w:rsidP="00930036">
            <w:pPr>
              <w:snapToGrid w:val="0"/>
            </w:pPr>
            <w:r w:rsidRPr="00EB443D">
              <w:t>2.</w:t>
            </w:r>
            <w:r>
              <w:t>18.6</w:t>
            </w:r>
            <w:r w:rsidRPr="00EB443D">
              <w:t>.</w:t>
            </w:r>
          </w:p>
        </w:tc>
        <w:tc>
          <w:tcPr>
            <w:tcW w:w="2171" w:type="dxa"/>
          </w:tcPr>
          <w:p w:rsidR="00930036" w:rsidRPr="00EB443D" w:rsidRDefault="00930036" w:rsidP="00930036">
            <w:pPr>
              <w:snapToGrid w:val="0"/>
            </w:pPr>
          </w:p>
        </w:tc>
        <w:tc>
          <w:tcPr>
            <w:tcW w:w="2932" w:type="dxa"/>
          </w:tcPr>
          <w:p w:rsidR="00930036" w:rsidRPr="00A8422B" w:rsidRDefault="00930036" w:rsidP="00930036">
            <w:pPr>
              <w:rPr>
                <w:sz w:val="20"/>
                <w:szCs w:val="20"/>
              </w:rPr>
            </w:pPr>
            <w:r w:rsidRPr="00A8422B">
              <w:rPr>
                <w:sz w:val="20"/>
                <w:szCs w:val="20"/>
              </w:rPr>
              <w:t xml:space="preserve">село </w:t>
            </w:r>
            <w:proofErr w:type="spellStart"/>
            <w:r w:rsidRPr="00A8422B">
              <w:rPr>
                <w:sz w:val="20"/>
                <w:szCs w:val="20"/>
              </w:rPr>
              <w:t>Песковатка</w:t>
            </w:r>
            <w:proofErr w:type="spellEnd"/>
          </w:p>
        </w:tc>
        <w:tc>
          <w:tcPr>
            <w:tcW w:w="1134" w:type="dxa"/>
          </w:tcPr>
          <w:p w:rsidR="00930036" w:rsidRPr="00B437F8" w:rsidRDefault="00930036" w:rsidP="00930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276" w:type="dxa"/>
          </w:tcPr>
          <w:p w:rsidR="00930036" w:rsidRPr="00A8422B" w:rsidRDefault="00930036" w:rsidP="00930036">
            <w:pPr>
              <w:snapToGrid w:val="0"/>
              <w:ind w:left="426" w:hanging="426"/>
              <w:jc w:val="center"/>
              <w:rPr>
                <w:sz w:val="20"/>
                <w:szCs w:val="20"/>
              </w:rPr>
            </w:pPr>
            <w:r w:rsidRPr="00A8422B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30036" w:rsidRPr="00EB443D" w:rsidRDefault="00930036" w:rsidP="00930036">
            <w:pPr>
              <w:snapToGrid w:val="0"/>
              <w:jc w:val="center"/>
            </w:pPr>
          </w:p>
        </w:tc>
      </w:tr>
      <w:tr w:rsidR="00930036" w:rsidRPr="00EB443D" w:rsidTr="00930036">
        <w:trPr>
          <w:trHeight w:hRule="exact" w:val="241"/>
          <w:jc w:val="center"/>
        </w:trPr>
        <w:tc>
          <w:tcPr>
            <w:tcW w:w="851" w:type="dxa"/>
          </w:tcPr>
          <w:p w:rsidR="00930036" w:rsidRPr="00EB443D" w:rsidRDefault="00930036" w:rsidP="00930036">
            <w:pPr>
              <w:snapToGrid w:val="0"/>
            </w:pPr>
            <w:r w:rsidRPr="00EB443D">
              <w:t>2.</w:t>
            </w:r>
            <w:r>
              <w:t>18.7</w:t>
            </w:r>
            <w:r w:rsidRPr="00EB443D">
              <w:t>.</w:t>
            </w:r>
          </w:p>
        </w:tc>
        <w:tc>
          <w:tcPr>
            <w:tcW w:w="2171" w:type="dxa"/>
          </w:tcPr>
          <w:p w:rsidR="00930036" w:rsidRPr="00EB443D" w:rsidRDefault="00930036" w:rsidP="00930036">
            <w:pPr>
              <w:snapToGrid w:val="0"/>
            </w:pPr>
          </w:p>
        </w:tc>
        <w:tc>
          <w:tcPr>
            <w:tcW w:w="2932" w:type="dxa"/>
          </w:tcPr>
          <w:p w:rsidR="00930036" w:rsidRPr="00A8422B" w:rsidRDefault="00930036" w:rsidP="00930036">
            <w:pPr>
              <w:rPr>
                <w:sz w:val="20"/>
                <w:szCs w:val="20"/>
              </w:rPr>
            </w:pPr>
            <w:r w:rsidRPr="00A8422B">
              <w:rPr>
                <w:sz w:val="20"/>
                <w:szCs w:val="20"/>
              </w:rPr>
              <w:t xml:space="preserve">посёлок </w:t>
            </w:r>
            <w:proofErr w:type="spellStart"/>
            <w:r w:rsidRPr="00A8422B">
              <w:rPr>
                <w:sz w:val="20"/>
                <w:szCs w:val="20"/>
              </w:rPr>
              <w:t>Погромок</w:t>
            </w:r>
            <w:proofErr w:type="spellEnd"/>
          </w:p>
        </w:tc>
        <w:tc>
          <w:tcPr>
            <w:tcW w:w="1134" w:type="dxa"/>
          </w:tcPr>
          <w:p w:rsidR="00930036" w:rsidRPr="00B437F8" w:rsidRDefault="00930036" w:rsidP="00930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930036" w:rsidRPr="00A8422B" w:rsidRDefault="00930036" w:rsidP="00930036">
            <w:pPr>
              <w:snapToGrid w:val="0"/>
              <w:ind w:left="426" w:hanging="426"/>
              <w:jc w:val="center"/>
              <w:rPr>
                <w:sz w:val="20"/>
                <w:szCs w:val="20"/>
              </w:rPr>
            </w:pPr>
            <w:r w:rsidRPr="00A8422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30036" w:rsidRPr="00EB443D" w:rsidRDefault="00930036" w:rsidP="00930036">
            <w:pPr>
              <w:snapToGrid w:val="0"/>
              <w:jc w:val="center"/>
            </w:pPr>
          </w:p>
        </w:tc>
      </w:tr>
      <w:tr w:rsidR="00930036" w:rsidRPr="00EB443D" w:rsidTr="00930036">
        <w:trPr>
          <w:trHeight w:hRule="exact" w:val="241"/>
          <w:jc w:val="center"/>
        </w:trPr>
        <w:tc>
          <w:tcPr>
            <w:tcW w:w="851" w:type="dxa"/>
          </w:tcPr>
          <w:p w:rsidR="00930036" w:rsidRPr="00EB443D" w:rsidRDefault="00930036" w:rsidP="00930036">
            <w:pPr>
              <w:snapToGrid w:val="0"/>
            </w:pPr>
            <w:r w:rsidRPr="00EB443D">
              <w:t>2.</w:t>
            </w:r>
            <w:r>
              <w:t>18</w:t>
            </w:r>
            <w:r w:rsidRPr="00EB443D">
              <w:t>.</w:t>
            </w:r>
            <w:r>
              <w:t>8.</w:t>
            </w:r>
          </w:p>
        </w:tc>
        <w:tc>
          <w:tcPr>
            <w:tcW w:w="2171" w:type="dxa"/>
          </w:tcPr>
          <w:p w:rsidR="00930036" w:rsidRPr="00EB443D" w:rsidRDefault="00930036" w:rsidP="00930036">
            <w:pPr>
              <w:snapToGrid w:val="0"/>
            </w:pPr>
          </w:p>
        </w:tc>
        <w:tc>
          <w:tcPr>
            <w:tcW w:w="2932" w:type="dxa"/>
          </w:tcPr>
          <w:p w:rsidR="00930036" w:rsidRPr="00A8422B" w:rsidRDefault="00930036" w:rsidP="00930036">
            <w:pPr>
              <w:rPr>
                <w:sz w:val="20"/>
                <w:szCs w:val="20"/>
              </w:rPr>
            </w:pPr>
            <w:r w:rsidRPr="00A8422B">
              <w:rPr>
                <w:sz w:val="20"/>
                <w:szCs w:val="20"/>
              </w:rPr>
              <w:t>хутор Прохладный</w:t>
            </w:r>
          </w:p>
        </w:tc>
        <w:tc>
          <w:tcPr>
            <w:tcW w:w="1134" w:type="dxa"/>
          </w:tcPr>
          <w:p w:rsidR="00930036" w:rsidRPr="00B437F8" w:rsidRDefault="00930036" w:rsidP="00930036">
            <w:pPr>
              <w:jc w:val="center"/>
              <w:rPr>
                <w:sz w:val="20"/>
                <w:szCs w:val="20"/>
              </w:rPr>
            </w:pPr>
            <w:r w:rsidRPr="00B437F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30036" w:rsidRPr="00A8422B" w:rsidRDefault="00930036" w:rsidP="00930036">
            <w:pPr>
              <w:snapToGrid w:val="0"/>
              <w:ind w:left="426" w:hanging="426"/>
              <w:jc w:val="center"/>
              <w:rPr>
                <w:sz w:val="20"/>
                <w:szCs w:val="20"/>
              </w:rPr>
            </w:pPr>
            <w:r w:rsidRPr="00A8422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30036" w:rsidRPr="00EB443D" w:rsidRDefault="00930036" w:rsidP="00930036">
            <w:pPr>
              <w:snapToGrid w:val="0"/>
              <w:jc w:val="center"/>
            </w:pPr>
          </w:p>
        </w:tc>
      </w:tr>
    </w:tbl>
    <w:p w:rsidR="00930036" w:rsidRDefault="00930036" w:rsidP="00930036">
      <w:pPr>
        <w:pStyle w:val="a8"/>
        <w:contextualSpacing/>
        <w:jc w:val="both"/>
        <w:rPr>
          <w:sz w:val="26"/>
          <w:szCs w:val="26"/>
        </w:rPr>
      </w:pPr>
      <w:r w:rsidRPr="00C01BB2">
        <w:rPr>
          <w:sz w:val="26"/>
          <w:szCs w:val="26"/>
        </w:rPr>
        <w:t xml:space="preserve">       Экономическая база поселения представлена предприятиями, организациями и учреждениями по следующим видам экономической деятельности:</w:t>
      </w:r>
      <w:r w:rsidRPr="00C01BB2">
        <w:rPr>
          <w:color w:val="FF0000"/>
          <w:sz w:val="26"/>
          <w:szCs w:val="26"/>
        </w:rPr>
        <w:t xml:space="preserve"> </w:t>
      </w:r>
      <w:r w:rsidRPr="00C01BB2">
        <w:rPr>
          <w:sz w:val="26"/>
          <w:szCs w:val="26"/>
        </w:rPr>
        <w:t>сельское хозяйство, розничная торговля; образование; здравоохранение и предоставление социальных услуг.</w:t>
      </w:r>
    </w:p>
    <w:p w:rsidR="00930036" w:rsidRPr="00D95571" w:rsidRDefault="00930036" w:rsidP="00930036">
      <w:pPr>
        <w:pStyle w:val="a8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p w:rsidR="00930036" w:rsidRPr="00DB25C7" w:rsidRDefault="00930036" w:rsidP="00930036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DB25C7">
        <w:rPr>
          <w:b/>
          <w:sz w:val="26"/>
          <w:szCs w:val="26"/>
        </w:rPr>
        <w:t>На территории поселения зарегистрированы следующие предприятия</w:t>
      </w:r>
    </w:p>
    <w:p w:rsidR="00930036" w:rsidRDefault="00930036" w:rsidP="00930036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DB25C7">
        <w:rPr>
          <w:b/>
          <w:sz w:val="26"/>
          <w:szCs w:val="26"/>
        </w:rPr>
        <w:t>и объекты инфраструктуры:</w:t>
      </w:r>
    </w:p>
    <w:p w:rsidR="00930036" w:rsidRPr="00D95571" w:rsidRDefault="00930036" w:rsidP="00930036">
      <w:pPr>
        <w:pStyle w:val="a8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Y="30"/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68"/>
        <w:gridCol w:w="1559"/>
        <w:gridCol w:w="1417"/>
        <w:gridCol w:w="1418"/>
        <w:gridCol w:w="1276"/>
      </w:tblGrid>
      <w:tr w:rsidR="00930036" w:rsidRPr="001B541E" w:rsidTr="000C053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34"/>
              <w:widowControl/>
              <w:spacing w:line="281" w:lineRule="exact"/>
              <w:ind w:left="238"/>
              <w:rPr>
                <w:rStyle w:val="FontStyle169"/>
              </w:rPr>
            </w:pPr>
            <w:r w:rsidRPr="001B541E">
              <w:rPr>
                <w:rStyle w:val="FontStyle169"/>
              </w:rPr>
              <w:t>Наименование объектов инфраструктуры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34"/>
              <w:widowControl/>
              <w:spacing w:line="274" w:lineRule="exact"/>
              <w:rPr>
                <w:rStyle w:val="FontStyle169"/>
              </w:rPr>
            </w:pPr>
            <w:r w:rsidRPr="001B541E">
              <w:rPr>
                <w:rStyle w:val="FontStyle169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34"/>
              <w:widowControl/>
              <w:spacing w:line="240" w:lineRule="auto"/>
              <w:rPr>
                <w:rStyle w:val="FontStyle169"/>
              </w:rPr>
            </w:pPr>
            <w:r w:rsidRPr="001B541E">
              <w:rPr>
                <w:rStyle w:val="FontStyle169"/>
              </w:rPr>
              <w:t>Кол-во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34"/>
              <w:widowControl/>
              <w:spacing w:line="240" w:lineRule="auto"/>
              <w:rPr>
                <w:rStyle w:val="FontStyle169"/>
              </w:rPr>
            </w:pPr>
            <w:r w:rsidRPr="001B541E">
              <w:rPr>
                <w:rStyle w:val="FontStyle169"/>
              </w:rPr>
              <w:t xml:space="preserve">Норма расхода воды </w:t>
            </w:r>
            <w:proofErr w:type="gramStart"/>
            <w:r w:rsidRPr="001B541E">
              <w:rPr>
                <w:rStyle w:val="FontStyle169"/>
              </w:rPr>
              <w:t>л</w:t>
            </w:r>
            <w:proofErr w:type="gramEnd"/>
            <w:r w:rsidRPr="001B541E">
              <w:rPr>
                <w:rStyle w:val="FontStyle169"/>
              </w:rPr>
              <w:t>/</w:t>
            </w:r>
            <w:proofErr w:type="spellStart"/>
            <w:r w:rsidRPr="001B541E">
              <w:rPr>
                <w:rStyle w:val="FontStyle169"/>
              </w:rPr>
              <w:t>сут</w:t>
            </w:r>
            <w:proofErr w:type="spellEnd"/>
            <w:r w:rsidRPr="001B541E">
              <w:rPr>
                <w:rStyle w:val="FontStyle169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34"/>
              <w:widowControl/>
              <w:spacing w:line="240" w:lineRule="auto"/>
              <w:rPr>
                <w:rStyle w:val="FontStyle169"/>
              </w:rPr>
            </w:pPr>
            <w:r w:rsidRPr="001B541E">
              <w:rPr>
                <w:rStyle w:val="FontStyle169"/>
              </w:rPr>
              <w:t xml:space="preserve">Расход воды </w:t>
            </w:r>
            <w:r w:rsidRPr="001B541E">
              <w:rPr>
                <w:b/>
                <w:sz w:val="22"/>
                <w:szCs w:val="22"/>
              </w:rPr>
              <w:t>м</w:t>
            </w:r>
            <w:r w:rsidRPr="001B541E">
              <w:rPr>
                <w:b/>
                <w:sz w:val="22"/>
                <w:szCs w:val="22"/>
                <w:vertAlign w:val="superscript"/>
              </w:rPr>
              <w:t>3</w:t>
            </w:r>
            <w:r w:rsidRPr="001B541E">
              <w:rPr>
                <w:b/>
                <w:sz w:val="22"/>
                <w:szCs w:val="22"/>
              </w:rPr>
              <w:t>/</w:t>
            </w:r>
            <w:proofErr w:type="spellStart"/>
            <w:r w:rsidRPr="001B541E">
              <w:rPr>
                <w:b/>
                <w:sz w:val="22"/>
                <w:szCs w:val="22"/>
              </w:rPr>
              <w:t>сут</w:t>
            </w:r>
            <w:proofErr w:type="spellEnd"/>
            <w:r w:rsidRPr="001B541E">
              <w:rPr>
                <w:rStyle w:val="FontStyle169"/>
              </w:rPr>
              <w:t>.</w:t>
            </w:r>
          </w:p>
        </w:tc>
      </w:tr>
      <w:tr w:rsidR="00930036" w:rsidRPr="001B541E" w:rsidTr="000C053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ind w:left="1001"/>
              <w:rPr>
                <w:rStyle w:val="FontStyle158"/>
                <w:b/>
              </w:rPr>
            </w:pPr>
            <w:r w:rsidRPr="001B541E">
              <w:rPr>
                <w:rStyle w:val="FontStyle158"/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59"/>
              <w:widowControl/>
              <w:spacing w:line="240" w:lineRule="auto"/>
              <w:jc w:val="center"/>
              <w:rPr>
                <w:rStyle w:val="FontStyle163"/>
                <w:b/>
                <w:sz w:val="22"/>
                <w:szCs w:val="22"/>
              </w:rPr>
            </w:pPr>
            <w:r w:rsidRPr="001B541E">
              <w:rPr>
                <w:rStyle w:val="FontStyle163"/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59"/>
              <w:widowControl/>
              <w:spacing w:line="240" w:lineRule="auto"/>
              <w:jc w:val="center"/>
              <w:rPr>
                <w:rStyle w:val="FontStyle163"/>
                <w:b/>
                <w:sz w:val="22"/>
                <w:szCs w:val="22"/>
              </w:rPr>
            </w:pPr>
            <w:r w:rsidRPr="001B541E">
              <w:rPr>
                <w:rStyle w:val="FontStyle163"/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59"/>
              <w:widowControl/>
              <w:spacing w:line="240" w:lineRule="auto"/>
              <w:jc w:val="center"/>
              <w:rPr>
                <w:rStyle w:val="FontStyle163"/>
                <w:b/>
                <w:sz w:val="22"/>
                <w:szCs w:val="22"/>
              </w:rPr>
            </w:pPr>
            <w:r>
              <w:rPr>
                <w:rStyle w:val="FontStyle163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59"/>
              <w:widowControl/>
              <w:spacing w:line="240" w:lineRule="auto"/>
              <w:jc w:val="center"/>
              <w:rPr>
                <w:rStyle w:val="FontStyle163"/>
                <w:b/>
                <w:sz w:val="22"/>
                <w:szCs w:val="22"/>
              </w:rPr>
            </w:pPr>
            <w:r>
              <w:rPr>
                <w:rStyle w:val="FontStyle163"/>
                <w:b/>
                <w:sz w:val="22"/>
                <w:szCs w:val="22"/>
              </w:rPr>
              <w:t>5</w:t>
            </w:r>
          </w:p>
        </w:tc>
      </w:tr>
      <w:tr w:rsidR="00930036" w:rsidRPr="001B541E" w:rsidTr="000C0536">
        <w:tc>
          <w:tcPr>
            <w:tcW w:w="9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Default="00930036" w:rsidP="00930036">
            <w:pPr>
              <w:pStyle w:val="Style59"/>
              <w:widowControl/>
              <w:spacing w:line="240" w:lineRule="auto"/>
              <w:jc w:val="center"/>
              <w:rPr>
                <w:rStyle w:val="FontStyle163"/>
                <w:b/>
                <w:sz w:val="22"/>
                <w:szCs w:val="22"/>
              </w:rPr>
            </w:pPr>
            <w:r>
              <w:rPr>
                <w:rStyle w:val="FontStyle158"/>
                <w:b/>
              </w:rPr>
              <w:t>с. Юдановка</w:t>
            </w:r>
          </w:p>
        </w:tc>
      </w:tr>
      <w:tr w:rsidR="00930036" w:rsidRPr="001B541E" w:rsidTr="000C053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jc w:val="both"/>
              <w:rPr>
                <w:rStyle w:val="FontStyle158"/>
              </w:rPr>
            </w:pPr>
            <w:r w:rsidRPr="001B541E">
              <w:rPr>
                <w:rStyle w:val="FontStyle158"/>
              </w:rPr>
              <w:t>Поликлиники, амбулатории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59"/>
              <w:widowControl/>
              <w:spacing w:line="240" w:lineRule="auto"/>
              <w:jc w:val="center"/>
              <w:rPr>
                <w:rStyle w:val="FontStyle163"/>
                <w:sz w:val="22"/>
                <w:szCs w:val="22"/>
              </w:rPr>
            </w:pPr>
            <w:proofErr w:type="spellStart"/>
            <w:r w:rsidRPr="001B541E">
              <w:rPr>
                <w:rStyle w:val="FontStyle163"/>
                <w:sz w:val="22"/>
                <w:szCs w:val="22"/>
              </w:rPr>
              <w:t>посещ</w:t>
            </w:r>
            <w:proofErr w:type="spellEnd"/>
            <w:r w:rsidRPr="001B541E">
              <w:rPr>
                <w:rStyle w:val="FontStyle163"/>
                <w:sz w:val="22"/>
                <w:szCs w:val="22"/>
              </w:rPr>
              <w:t>./</w:t>
            </w:r>
            <w:r>
              <w:rPr>
                <w:rStyle w:val="FontStyle163"/>
                <w:sz w:val="22"/>
                <w:szCs w:val="22"/>
              </w:rPr>
              <w:t>смена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59"/>
              <w:widowControl/>
              <w:spacing w:line="240" w:lineRule="auto"/>
              <w:jc w:val="center"/>
              <w:rPr>
                <w:rStyle w:val="FontStyle163"/>
                <w:sz w:val="22"/>
                <w:szCs w:val="22"/>
              </w:rPr>
            </w:pPr>
            <w:r>
              <w:rPr>
                <w:rStyle w:val="FontStyle15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59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59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0,06</w:t>
            </w:r>
          </w:p>
        </w:tc>
      </w:tr>
      <w:tr w:rsidR="00930036" w:rsidRPr="001B541E" w:rsidTr="000C053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jc w:val="left"/>
              <w:rPr>
                <w:rStyle w:val="FontStyle158"/>
              </w:rPr>
            </w:pPr>
            <w:r w:rsidRPr="001B541E">
              <w:rPr>
                <w:rStyle w:val="FontStyle158"/>
              </w:rPr>
              <w:t>Школы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r w:rsidRPr="001B541E">
              <w:rPr>
                <w:rStyle w:val="FontStyle158"/>
              </w:rPr>
              <w:t>учащийся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r w:rsidRPr="001B541E">
              <w:rPr>
                <w:rStyle w:val="FontStyle158"/>
              </w:rPr>
              <w:t>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0,64</w:t>
            </w:r>
          </w:p>
        </w:tc>
      </w:tr>
      <w:tr w:rsidR="00930036" w:rsidRPr="001B541E" w:rsidTr="000C053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jc w:val="left"/>
              <w:rPr>
                <w:rStyle w:val="FontStyle158"/>
              </w:rPr>
            </w:pPr>
            <w:r w:rsidRPr="001B541E">
              <w:rPr>
                <w:rStyle w:val="FontStyle158"/>
              </w:rPr>
              <w:t>Детские сады и ясли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r w:rsidRPr="001B541E">
              <w:rPr>
                <w:rStyle w:val="FontStyle158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r w:rsidRPr="001B541E">
              <w:rPr>
                <w:rStyle w:val="FontStyle158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0,84</w:t>
            </w:r>
          </w:p>
        </w:tc>
      </w:tr>
      <w:tr w:rsidR="00930036" w:rsidRPr="001B541E" w:rsidTr="000C053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6"/>
              <w:spacing w:line="281" w:lineRule="exact"/>
              <w:ind w:left="7" w:hanging="7"/>
              <w:rPr>
                <w:rStyle w:val="FontStyle158"/>
              </w:rPr>
            </w:pPr>
            <w:r w:rsidRPr="001B541E">
              <w:rPr>
                <w:rStyle w:val="FontStyle158"/>
              </w:rPr>
              <w:t xml:space="preserve">Магазины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rPr>
                <w:rStyle w:val="FontStyle158"/>
                <w:sz w:val="20"/>
                <w:szCs w:val="20"/>
              </w:rPr>
            </w:pPr>
            <w:r w:rsidRPr="001B541E">
              <w:rPr>
                <w:rStyle w:val="FontStyle158"/>
                <w:sz w:val="20"/>
                <w:szCs w:val="20"/>
              </w:rPr>
              <w:t>20м</w:t>
            </w:r>
            <w:r w:rsidRPr="001B541E">
              <w:rPr>
                <w:rStyle w:val="FontStyle158"/>
                <w:sz w:val="20"/>
                <w:szCs w:val="20"/>
                <w:vertAlign w:val="superscript"/>
              </w:rPr>
              <w:t>2</w:t>
            </w:r>
            <w:r w:rsidRPr="001B541E">
              <w:rPr>
                <w:rStyle w:val="FontStyle158"/>
                <w:sz w:val="20"/>
                <w:szCs w:val="20"/>
              </w:rPr>
              <w:t xml:space="preserve"> торг</w:t>
            </w:r>
            <w:proofErr w:type="gramStart"/>
            <w:r w:rsidRPr="001B541E">
              <w:rPr>
                <w:rStyle w:val="FontStyle158"/>
                <w:sz w:val="20"/>
                <w:szCs w:val="20"/>
              </w:rPr>
              <w:t>.</w:t>
            </w:r>
            <w:proofErr w:type="gramEnd"/>
            <w:r w:rsidRPr="001B541E">
              <w:rPr>
                <w:rStyle w:val="FontStyle15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B541E">
              <w:rPr>
                <w:rStyle w:val="FontStyle158"/>
                <w:sz w:val="20"/>
                <w:szCs w:val="20"/>
              </w:rPr>
              <w:t>п</w:t>
            </w:r>
            <w:proofErr w:type="gramEnd"/>
            <w:r w:rsidRPr="001B541E">
              <w:rPr>
                <w:rStyle w:val="FontStyle158"/>
                <w:sz w:val="20"/>
                <w:szCs w:val="20"/>
              </w:rPr>
              <w:t>лощ</w:t>
            </w:r>
            <w:proofErr w:type="spellEnd"/>
            <w:r w:rsidRPr="001B541E">
              <w:rPr>
                <w:rStyle w:val="FontStyle158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rPr>
                <w:rStyle w:val="FontStyle158"/>
              </w:rPr>
            </w:pPr>
            <w:r>
              <w:rPr>
                <w:rStyle w:val="FontStyle158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rPr>
                <w:rStyle w:val="FontStyle158"/>
              </w:rPr>
            </w:pPr>
            <w:r>
              <w:rPr>
                <w:rStyle w:val="FontStyle15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rPr>
                <w:rStyle w:val="FontStyle158"/>
              </w:rPr>
            </w:pPr>
            <w:r>
              <w:rPr>
                <w:rStyle w:val="FontStyle158"/>
              </w:rPr>
              <w:t>0,09</w:t>
            </w:r>
          </w:p>
        </w:tc>
      </w:tr>
      <w:tr w:rsidR="00930036" w:rsidRPr="001B541E" w:rsidTr="000C053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jc w:val="left"/>
              <w:rPr>
                <w:rStyle w:val="FontStyle158"/>
              </w:rPr>
            </w:pPr>
            <w:r w:rsidRPr="001B541E">
              <w:rPr>
                <w:rStyle w:val="FontStyle158"/>
              </w:rPr>
              <w:t>Дома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r w:rsidRPr="001B541E">
              <w:rPr>
                <w:rStyle w:val="FontStyle158"/>
              </w:rPr>
              <w:t>место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r w:rsidRPr="001B541E">
              <w:rPr>
                <w:rStyle w:val="FontStyle158"/>
              </w:rPr>
              <w:t>340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0,02</w:t>
            </w:r>
          </w:p>
        </w:tc>
      </w:tr>
      <w:tr w:rsidR="00930036" w:rsidRPr="001B541E" w:rsidTr="000C053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jc w:val="left"/>
              <w:rPr>
                <w:rStyle w:val="FontStyle158"/>
              </w:rPr>
            </w:pPr>
            <w:r w:rsidRPr="001B541E">
              <w:rPr>
                <w:rStyle w:val="FontStyle158"/>
              </w:rPr>
              <w:t>Предприятия общественного питания (кафе, рестораны, бары, закусочные)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66181F" w:rsidRDefault="00930036" w:rsidP="00930036">
            <w:pPr>
              <w:pStyle w:val="Style46"/>
              <w:widowControl/>
              <w:spacing w:line="281" w:lineRule="exact"/>
              <w:rPr>
                <w:rStyle w:val="FontStyle158"/>
                <w:sz w:val="20"/>
                <w:szCs w:val="20"/>
              </w:rPr>
            </w:pPr>
            <w:r w:rsidRPr="0066181F">
              <w:rPr>
                <w:rStyle w:val="FontStyle158"/>
                <w:sz w:val="20"/>
                <w:szCs w:val="20"/>
              </w:rPr>
              <w:t>на 1 условное блюдо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264D22" w:rsidRDefault="00930036" w:rsidP="00930036">
            <w:pPr>
              <w:pStyle w:val="Style6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10</w:t>
            </w:r>
            <w:r w:rsidRPr="00264D22">
              <w:rPr>
                <w:rStyle w:val="FontStyle15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264D22" w:rsidRDefault="00930036" w:rsidP="00930036">
            <w:pPr>
              <w:pStyle w:val="Style6"/>
              <w:widowControl/>
              <w:spacing w:line="240" w:lineRule="auto"/>
              <w:jc w:val="center"/>
              <w:rPr>
                <w:rStyle w:val="FontStyle158"/>
              </w:rPr>
            </w:pPr>
            <w:r w:rsidRPr="00264D22">
              <w:rPr>
                <w:rStyle w:val="FontStyle158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930036" w:rsidRPr="001B541E" w:rsidTr="000C053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jc w:val="left"/>
              <w:rPr>
                <w:rStyle w:val="FontStyle158"/>
              </w:rPr>
            </w:pPr>
            <w:r w:rsidRPr="001B541E">
              <w:rPr>
                <w:rStyle w:val="FontStyle158"/>
              </w:rPr>
              <w:t>Администрация Юдановского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r w:rsidRPr="001B541E">
              <w:rPr>
                <w:rStyle w:val="FontStyle158"/>
              </w:rPr>
              <w:t>сотрудник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 w:rsidRPr="001B541E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930036" w:rsidRPr="001B541E" w:rsidTr="000C053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jc w:val="left"/>
              <w:rPr>
                <w:rStyle w:val="FontStyle158"/>
              </w:rPr>
            </w:pPr>
            <w:r w:rsidRPr="001B541E">
              <w:rPr>
                <w:rStyle w:val="FontStyle158"/>
              </w:rPr>
              <w:t>Администрация ЗАО «</w:t>
            </w:r>
            <w:proofErr w:type="spellStart"/>
            <w:r w:rsidRPr="001B541E">
              <w:rPr>
                <w:rStyle w:val="FontStyle158"/>
              </w:rPr>
              <w:t>Юдановские</w:t>
            </w:r>
            <w:proofErr w:type="spellEnd"/>
            <w:r w:rsidRPr="001B541E">
              <w:rPr>
                <w:rStyle w:val="FontStyle158"/>
              </w:rPr>
              <w:t xml:space="preserve"> просторы»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r w:rsidRPr="001B541E">
              <w:rPr>
                <w:rStyle w:val="FontStyle158"/>
              </w:rPr>
              <w:t>сотрудник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 w:rsidRPr="001B541E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</w:tr>
      <w:tr w:rsidR="00930036" w:rsidRPr="001B541E" w:rsidTr="000C053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jc w:val="left"/>
              <w:rPr>
                <w:rStyle w:val="FontStyle158"/>
              </w:rPr>
            </w:pPr>
            <w:proofErr w:type="spellStart"/>
            <w:r w:rsidRPr="001B541E">
              <w:rPr>
                <w:rStyle w:val="FontStyle158"/>
              </w:rPr>
              <w:t>Электроподстанция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B437F8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r w:rsidRPr="00B437F8">
              <w:rPr>
                <w:rStyle w:val="FontStyle158"/>
              </w:rPr>
              <w:t>сотрудник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 w:rsidRPr="001B541E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930036" w:rsidRPr="001B541E" w:rsidTr="000C053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B437F8" w:rsidRDefault="00930036" w:rsidP="00930036">
            <w:pPr>
              <w:pStyle w:val="Style46"/>
              <w:widowControl/>
              <w:spacing w:line="240" w:lineRule="auto"/>
              <w:jc w:val="left"/>
              <w:rPr>
                <w:rStyle w:val="FontStyle158"/>
              </w:rPr>
            </w:pPr>
            <w:r w:rsidRPr="00B437F8">
              <w:rPr>
                <w:rStyle w:val="FontStyle158"/>
              </w:rPr>
              <w:t>Пекарня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B437F8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r w:rsidRPr="00B437F8">
              <w:rPr>
                <w:rStyle w:val="FontStyle158"/>
              </w:rPr>
              <w:t xml:space="preserve">на 1 тонну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B437F8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B437F8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  <w:tr w:rsidR="00930036" w:rsidRPr="001B541E" w:rsidTr="000C053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jc w:val="left"/>
              <w:rPr>
                <w:rStyle w:val="FontStyle158"/>
              </w:rPr>
            </w:pPr>
            <w:r w:rsidRPr="001B541E">
              <w:rPr>
                <w:rStyle w:val="FontStyle158"/>
              </w:rPr>
              <w:t xml:space="preserve">Почтовое отделение </w:t>
            </w:r>
            <w:proofErr w:type="spellStart"/>
            <w:r w:rsidRPr="001B541E">
              <w:rPr>
                <w:rStyle w:val="FontStyle158"/>
              </w:rPr>
              <w:t>с</w:t>
            </w:r>
            <w:proofErr w:type="gramStart"/>
            <w:r w:rsidRPr="001B541E">
              <w:rPr>
                <w:rStyle w:val="FontStyle158"/>
              </w:rPr>
              <w:t>.Ю</w:t>
            </w:r>
            <w:proofErr w:type="gramEnd"/>
            <w:r w:rsidRPr="001B541E">
              <w:rPr>
                <w:rStyle w:val="FontStyle158"/>
              </w:rPr>
              <w:t>дановка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r w:rsidRPr="001B541E">
              <w:rPr>
                <w:rStyle w:val="FontStyle158"/>
              </w:rPr>
              <w:t>сотрудник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 w:rsidRPr="001B541E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930036" w:rsidRPr="001B541E" w:rsidTr="000C053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jc w:val="left"/>
              <w:rPr>
                <w:rStyle w:val="FontStyle158"/>
              </w:rPr>
            </w:pPr>
            <w:r w:rsidRPr="001B541E">
              <w:rPr>
                <w:rStyle w:val="FontStyle158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r w:rsidRPr="001B541E">
              <w:rPr>
                <w:rStyle w:val="FontStyle158"/>
              </w:rPr>
              <w:t>сотрудник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 w:rsidRPr="001B541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</w:tr>
      <w:tr w:rsidR="00930036" w:rsidRPr="001B541E" w:rsidTr="000C053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jc w:val="right"/>
              <w:rPr>
                <w:rStyle w:val="FontStyle158"/>
              </w:rPr>
            </w:pPr>
            <w:r w:rsidRPr="00BB1DFC">
              <w:rPr>
                <w:rStyle w:val="FontStyle158"/>
                <w:b/>
              </w:rPr>
              <w:t>Итого по</w:t>
            </w:r>
            <w:r>
              <w:rPr>
                <w:rStyle w:val="FontStyle158"/>
                <w:b/>
              </w:rPr>
              <w:t xml:space="preserve"> с. Юдановка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882163" w:rsidRDefault="00930036" w:rsidP="00930036">
            <w:pPr>
              <w:pStyle w:val="Style46"/>
              <w:widowControl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2,15</w:t>
            </w:r>
          </w:p>
        </w:tc>
      </w:tr>
      <w:tr w:rsidR="00930036" w:rsidRPr="001B541E" w:rsidTr="000C0536">
        <w:tc>
          <w:tcPr>
            <w:tcW w:w="9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0408EE" w:rsidRDefault="00930036" w:rsidP="00930036">
            <w:pPr>
              <w:pStyle w:val="Style46"/>
              <w:widowControl/>
              <w:spacing w:line="240" w:lineRule="auto"/>
              <w:rPr>
                <w:b/>
                <w:sz w:val="22"/>
                <w:szCs w:val="22"/>
              </w:rPr>
            </w:pPr>
            <w:r w:rsidRPr="000408EE">
              <w:rPr>
                <w:rStyle w:val="FontStyle158"/>
                <w:b/>
              </w:rPr>
              <w:t>с.</w:t>
            </w:r>
            <w:r>
              <w:rPr>
                <w:rStyle w:val="FontStyle158"/>
                <w:b/>
              </w:rPr>
              <w:t xml:space="preserve"> </w:t>
            </w:r>
            <w:proofErr w:type="spellStart"/>
            <w:r w:rsidRPr="000408EE">
              <w:rPr>
                <w:rStyle w:val="FontStyle158"/>
                <w:b/>
              </w:rPr>
              <w:t>Песковатка</w:t>
            </w:r>
            <w:proofErr w:type="spellEnd"/>
          </w:p>
        </w:tc>
      </w:tr>
      <w:tr w:rsidR="00930036" w:rsidRPr="001B541E" w:rsidTr="000C053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jc w:val="left"/>
              <w:rPr>
                <w:rStyle w:val="FontStyle158"/>
              </w:rPr>
            </w:pPr>
            <w:r w:rsidRPr="001B541E">
              <w:rPr>
                <w:rStyle w:val="FontStyle158"/>
              </w:rPr>
              <w:t>Школы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r w:rsidRPr="001B541E">
              <w:rPr>
                <w:rStyle w:val="FontStyle158"/>
              </w:rPr>
              <w:t>учащийся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rStyle w:val="FontStyle15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930036" w:rsidRPr="001B541E" w:rsidTr="000C053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jc w:val="left"/>
              <w:rPr>
                <w:rStyle w:val="FontStyle158"/>
              </w:rPr>
            </w:pPr>
            <w:r>
              <w:rPr>
                <w:rStyle w:val="FontStyle158"/>
              </w:rPr>
              <w:t>ФАП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proofErr w:type="spellStart"/>
            <w:r w:rsidRPr="001B541E">
              <w:rPr>
                <w:rStyle w:val="FontStyle163"/>
                <w:sz w:val="22"/>
                <w:szCs w:val="22"/>
              </w:rPr>
              <w:t>посещ</w:t>
            </w:r>
            <w:proofErr w:type="spellEnd"/>
            <w:r w:rsidRPr="001B541E">
              <w:rPr>
                <w:rStyle w:val="FontStyle163"/>
                <w:sz w:val="22"/>
                <w:szCs w:val="22"/>
              </w:rPr>
              <w:t>./</w:t>
            </w:r>
            <w:r>
              <w:rPr>
                <w:rStyle w:val="FontStyle163"/>
                <w:sz w:val="22"/>
                <w:szCs w:val="22"/>
              </w:rPr>
              <w:t>смена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rStyle w:val="FontStyle158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930036" w:rsidRPr="001B541E" w:rsidTr="000C053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Default="00930036" w:rsidP="00930036">
            <w:pPr>
              <w:pStyle w:val="Style46"/>
              <w:widowControl/>
              <w:spacing w:line="240" w:lineRule="auto"/>
              <w:jc w:val="left"/>
              <w:rPr>
                <w:rStyle w:val="FontStyle158"/>
              </w:rPr>
            </w:pPr>
            <w:r>
              <w:rPr>
                <w:rStyle w:val="FontStyle158"/>
              </w:rPr>
              <w:t>Магазин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r w:rsidRPr="001B541E">
              <w:rPr>
                <w:rStyle w:val="FontStyle158"/>
                <w:sz w:val="20"/>
                <w:szCs w:val="20"/>
              </w:rPr>
              <w:t>20м</w:t>
            </w:r>
            <w:r w:rsidRPr="001B541E">
              <w:rPr>
                <w:rStyle w:val="FontStyle158"/>
                <w:sz w:val="20"/>
                <w:szCs w:val="20"/>
                <w:vertAlign w:val="superscript"/>
              </w:rPr>
              <w:t>2</w:t>
            </w:r>
            <w:r w:rsidRPr="001B541E">
              <w:rPr>
                <w:rStyle w:val="FontStyle158"/>
                <w:sz w:val="20"/>
                <w:szCs w:val="20"/>
              </w:rPr>
              <w:t xml:space="preserve"> торг</w:t>
            </w:r>
            <w:proofErr w:type="gramStart"/>
            <w:r w:rsidRPr="001B541E">
              <w:rPr>
                <w:rStyle w:val="FontStyle158"/>
                <w:sz w:val="20"/>
                <w:szCs w:val="20"/>
              </w:rPr>
              <w:t>.</w:t>
            </w:r>
            <w:proofErr w:type="gramEnd"/>
            <w:r w:rsidRPr="001B541E">
              <w:rPr>
                <w:rStyle w:val="FontStyle15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B541E">
              <w:rPr>
                <w:rStyle w:val="FontStyle158"/>
                <w:sz w:val="20"/>
                <w:szCs w:val="20"/>
              </w:rPr>
              <w:t>п</w:t>
            </w:r>
            <w:proofErr w:type="gramEnd"/>
            <w:r w:rsidRPr="001B541E">
              <w:rPr>
                <w:rStyle w:val="FontStyle158"/>
                <w:sz w:val="20"/>
                <w:szCs w:val="20"/>
              </w:rPr>
              <w:t>лощ</w:t>
            </w:r>
            <w:proofErr w:type="spellEnd"/>
            <w:r w:rsidRPr="001B541E">
              <w:rPr>
                <w:rStyle w:val="FontStyle158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rStyle w:val="FontStyle15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</w:tr>
      <w:tr w:rsidR="00930036" w:rsidRPr="001B541E" w:rsidTr="000C053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jc w:val="left"/>
              <w:rPr>
                <w:rStyle w:val="FontStyle158"/>
              </w:rPr>
            </w:pPr>
            <w:r w:rsidRPr="001B541E">
              <w:rPr>
                <w:rStyle w:val="FontStyle158"/>
              </w:rPr>
              <w:t xml:space="preserve">Почтовое отделение </w:t>
            </w:r>
            <w:proofErr w:type="spellStart"/>
            <w:r w:rsidRPr="001B541E">
              <w:rPr>
                <w:rStyle w:val="FontStyle158"/>
              </w:rPr>
              <w:t>с</w:t>
            </w:r>
            <w:proofErr w:type="gramStart"/>
            <w:r w:rsidRPr="001B541E">
              <w:rPr>
                <w:rStyle w:val="FontStyle158"/>
              </w:rPr>
              <w:t>.П</w:t>
            </w:r>
            <w:proofErr w:type="gramEnd"/>
            <w:r w:rsidRPr="001B541E">
              <w:rPr>
                <w:rStyle w:val="FontStyle158"/>
              </w:rPr>
              <w:t>есковатка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r w:rsidRPr="001B541E">
              <w:rPr>
                <w:rStyle w:val="FontStyle158"/>
              </w:rPr>
              <w:t>сотрудник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 w:rsidRPr="001B541E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930036" w:rsidRPr="001B541E" w:rsidTr="000C053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jc w:val="left"/>
              <w:rPr>
                <w:rStyle w:val="FontStyle158"/>
              </w:rPr>
            </w:pPr>
            <w:r>
              <w:rPr>
                <w:rStyle w:val="FontStyle158"/>
              </w:rPr>
              <w:t xml:space="preserve">Столовая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  <w:r w:rsidRPr="0066181F">
              <w:rPr>
                <w:rStyle w:val="FontStyle158"/>
                <w:sz w:val="20"/>
                <w:szCs w:val="20"/>
              </w:rPr>
              <w:t xml:space="preserve">на 1 условное </w:t>
            </w:r>
            <w:r w:rsidRPr="0066181F">
              <w:rPr>
                <w:rStyle w:val="FontStyle158"/>
                <w:sz w:val="20"/>
                <w:szCs w:val="20"/>
              </w:rPr>
              <w:lastRenderedPageBreak/>
              <w:t>блюдо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930036" w:rsidRPr="001B541E" w:rsidTr="000C053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BB1DFC" w:rsidRDefault="00930036" w:rsidP="00930036">
            <w:pPr>
              <w:pStyle w:val="Style46"/>
              <w:widowControl/>
              <w:spacing w:line="240" w:lineRule="auto"/>
              <w:jc w:val="right"/>
              <w:rPr>
                <w:rStyle w:val="FontStyle158"/>
                <w:b/>
              </w:rPr>
            </w:pPr>
            <w:r w:rsidRPr="00BB1DFC">
              <w:rPr>
                <w:rStyle w:val="FontStyle158"/>
                <w:b/>
              </w:rPr>
              <w:lastRenderedPageBreak/>
              <w:t>Итого по</w:t>
            </w:r>
            <w:r w:rsidRPr="001B541E">
              <w:rPr>
                <w:rStyle w:val="FontStyle158"/>
              </w:rPr>
              <w:t xml:space="preserve"> </w:t>
            </w:r>
            <w:proofErr w:type="spellStart"/>
            <w:r w:rsidRPr="000408EE">
              <w:rPr>
                <w:rStyle w:val="FontStyle158"/>
                <w:b/>
              </w:rPr>
              <w:t>с</w:t>
            </w:r>
            <w:proofErr w:type="gramStart"/>
            <w:r w:rsidRPr="000408EE">
              <w:rPr>
                <w:rStyle w:val="FontStyle158"/>
                <w:b/>
              </w:rPr>
              <w:t>.П</w:t>
            </w:r>
            <w:proofErr w:type="gramEnd"/>
            <w:r w:rsidRPr="000408EE">
              <w:rPr>
                <w:rStyle w:val="FontStyle158"/>
                <w:b/>
              </w:rPr>
              <w:t>есковатка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882163" w:rsidRDefault="00930036" w:rsidP="00930036">
            <w:pPr>
              <w:pStyle w:val="Style46"/>
              <w:widowControl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0,59</w:t>
            </w:r>
          </w:p>
        </w:tc>
      </w:tr>
      <w:tr w:rsidR="00930036" w:rsidRPr="001B541E" w:rsidTr="000C053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BB1DFC" w:rsidRDefault="00930036" w:rsidP="00930036">
            <w:pPr>
              <w:pStyle w:val="Style46"/>
              <w:widowControl/>
              <w:spacing w:line="240" w:lineRule="auto"/>
              <w:jc w:val="right"/>
              <w:rPr>
                <w:rStyle w:val="FontStyle158"/>
                <w:b/>
              </w:rPr>
            </w:pPr>
            <w:r w:rsidRPr="00BB1DFC">
              <w:rPr>
                <w:rStyle w:val="FontStyle158"/>
                <w:b/>
              </w:rPr>
              <w:t>Итого по поселению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rStyle w:val="FontStyle15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1B541E" w:rsidRDefault="00930036" w:rsidP="00930036">
            <w:pPr>
              <w:pStyle w:val="Style46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36" w:rsidRPr="00882163" w:rsidRDefault="00930036" w:rsidP="00930036">
            <w:pPr>
              <w:pStyle w:val="Style46"/>
              <w:widowControl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2,74</w:t>
            </w:r>
          </w:p>
        </w:tc>
      </w:tr>
    </w:tbl>
    <w:p w:rsidR="00930036" w:rsidRDefault="00930036" w:rsidP="00930036">
      <w:pPr>
        <w:pStyle w:val="Style7"/>
        <w:widowControl/>
        <w:spacing w:before="65" w:line="240" w:lineRule="auto"/>
        <w:rPr>
          <w:b/>
          <w:sz w:val="26"/>
          <w:szCs w:val="26"/>
        </w:rPr>
      </w:pPr>
    </w:p>
    <w:p w:rsidR="00930036" w:rsidRDefault="00930036" w:rsidP="00930036">
      <w:pPr>
        <w:pStyle w:val="Style7"/>
        <w:widowControl/>
        <w:spacing w:before="65" w:line="240" w:lineRule="auto"/>
        <w:rPr>
          <w:b/>
          <w:sz w:val="26"/>
          <w:szCs w:val="26"/>
        </w:rPr>
      </w:pPr>
    </w:p>
    <w:p w:rsidR="00930036" w:rsidRDefault="00930036" w:rsidP="00930036">
      <w:pPr>
        <w:pStyle w:val="Style7"/>
        <w:widowControl/>
        <w:spacing w:before="65" w:line="240" w:lineRule="auto"/>
        <w:rPr>
          <w:rStyle w:val="FontStyle159"/>
        </w:rPr>
      </w:pPr>
      <w:r w:rsidRPr="00F976AA">
        <w:rPr>
          <w:b/>
          <w:sz w:val="26"/>
          <w:szCs w:val="26"/>
        </w:rPr>
        <w:t>2</w:t>
      </w:r>
      <w:r w:rsidRPr="00C01BB2">
        <w:rPr>
          <w:rStyle w:val="FontStyle159"/>
        </w:rPr>
        <w:t xml:space="preserve">.  </w:t>
      </w:r>
      <w:r>
        <w:rPr>
          <w:rStyle w:val="FontStyle159"/>
        </w:rPr>
        <w:t>СХЕМА ВОДОСНАБЖЕНИЯ</w:t>
      </w:r>
    </w:p>
    <w:p w:rsidR="00930036" w:rsidRPr="001F53C1" w:rsidRDefault="00930036" w:rsidP="00930036">
      <w:pPr>
        <w:pStyle w:val="Style7"/>
        <w:widowControl/>
        <w:spacing w:before="65" w:line="240" w:lineRule="auto"/>
        <w:rPr>
          <w:rStyle w:val="FontStyle159"/>
          <w:sz w:val="16"/>
          <w:szCs w:val="16"/>
        </w:rPr>
      </w:pPr>
    </w:p>
    <w:p w:rsidR="00930036" w:rsidRDefault="00930036" w:rsidP="00930036">
      <w:pPr>
        <w:pStyle w:val="Default"/>
        <w:ind w:firstLine="540"/>
        <w:jc w:val="center"/>
        <w:rPr>
          <w:b/>
          <w:bCs/>
          <w:sz w:val="26"/>
          <w:szCs w:val="26"/>
        </w:rPr>
      </w:pPr>
      <w:r w:rsidRPr="00F976AA">
        <w:rPr>
          <w:rStyle w:val="FontStyle159"/>
        </w:rPr>
        <w:t>2.1.</w:t>
      </w:r>
      <w:r w:rsidRPr="00F976AA">
        <w:rPr>
          <w:b/>
          <w:bCs/>
          <w:sz w:val="26"/>
          <w:szCs w:val="26"/>
        </w:rPr>
        <w:t xml:space="preserve"> Технико-экономическое состояние централизованных систем </w:t>
      </w:r>
    </w:p>
    <w:p w:rsidR="00930036" w:rsidRPr="00DB25C7" w:rsidRDefault="00930036" w:rsidP="00930036">
      <w:pPr>
        <w:pStyle w:val="Default"/>
        <w:ind w:firstLine="540"/>
        <w:jc w:val="center"/>
        <w:rPr>
          <w:b/>
          <w:bCs/>
          <w:sz w:val="26"/>
          <w:szCs w:val="26"/>
        </w:rPr>
      </w:pPr>
      <w:r w:rsidRPr="00F976AA">
        <w:rPr>
          <w:b/>
          <w:bCs/>
          <w:sz w:val="26"/>
          <w:szCs w:val="26"/>
        </w:rPr>
        <w:t>водоснабжения поселения</w:t>
      </w:r>
    </w:p>
    <w:p w:rsidR="00930036" w:rsidRDefault="00930036" w:rsidP="00930036">
      <w:pPr>
        <w:pStyle w:val="Default"/>
        <w:ind w:firstLine="540"/>
        <w:jc w:val="both"/>
        <w:rPr>
          <w:sz w:val="26"/>
          <w:szCs w:val="26"/>
        </w:rPr>
      </w:pPr>
    </w:p>
    <w:p w:rsidR="00930036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а) о</w:t>
      </w:r>
      <w:r w:rsidRPr="007E216A">
        <w:rPr>
          <w:i/>
          <w:iCs/>
          <w:sz w:val="26"/>
          <w:szCs w:val="26"/>
        </w:rPr>
        <w:t>писание системы и структуры водоснабжения поселения и деление территории поселения на эксплуатационные зоны</w:t>
      </w:r>
      <w:r>
        <w:rPr>
          <w:i/>
          <w:iCs/>
          <w:sz w:val="26"/>
          <w:szCs w:val="26"/>
        </w:rPr>
        <w:t>.</w:t>
      </w:r>
      <w:r w:rsidRPr="007E216A">
        <w:rPr>
          <w:i/>
          <w:iCs/>
          <w:sz w:val="26"/>
          <w:szCs w:val="26"/>
        </w:rPr>
        <w:t xml:space="preserve"> </w:t>
      </w:r>
    </w:p>
    <w:p w:rsidR="00930036" w:rsidRPr="00415C1C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Pr="00882163" w:rsidRDefault="00930036" w:rsidP="00930036">
      <w:pPr>
        <w:pStyle w:val="Default"/>
        <w:ind w:firstLine="360"/>
        <w:jc w:val="both"/>
        <w:rPr>
          <w:color w:val="auto"/>
          <w:sz w:val="26"/>
          <w:szCs w:val="26"/>
        </w:rPr>
      </w:pPr>
      <w:r w:rsidRPr="007E216A">
        <w:rPr>
          <w:sz w:val="26"/>
          <w:szCs w:val="26"/>
        </w:rPr>
        <w:t xml:space="preserve">Система водоснабжения населенного пункта – это комплекс инженерных сооружений </w:t>
      </w:r>
      <w:r w:rsidRPr="006316B9">
        <w:rPr>
          <w:sz w:val="26"/>
          <w:szCs w:val="26"/>
        </w:rPr>
        <w:t xml:space="preserve">предназначенных для забора воды из источника водоснабжения её очистки, хранения и </w:t>
      </w:r>
      <w:r w:rsidRPr="00882163">
        <w:rPr>
          <w:color w:val="auto"/>
          <w:sz w:val="26"/>
          <w:szCs w:val="26"/>
        </w:rPr>
        <w:t xml:space="preserve">подачи потребителю. </w:t>
      </w:r>
    </w:p>
    <w:p w:rsidR="00930036" w:rsidRPr="00882163" w:rsidRDefault="00930036" w:rsidP="00930036">
      <w:pPr>
        <w:snapToGrid w:val="0"/>
        <w:ind w:firstLine="360"/>
        <w:jc w:val="both"/>
        <w:rPr>
          <w:sz w:val="26"/>
          <w:szCs w:val="26"/>
        </w:rPr>
      </w:pPr>
      <w:r w:rsidRPr="00882163">
        <w:rPr>
          <w:sz w:val="26"/>
          <w:szCs w:val="26"/>
        </w:rPr>
        <w:t xml:space="preserve">Централизованная система водоснабжения на территории </w:t>
      </w:r>
      <w:r w:rsidRPr="00882163">
        <w:rPr>
          <w:bCs/>
          <w:iCs/>
          <w:sz w:val="26"/>
          <w:szCs w:val="26"/>
        </w:rPr>
        <w:t xml:space="preserve">Юдановского сельского </w:t>
      </w:r>
      <w:r w:rsidRPr="00882163">
        <w:rPr>
          <w:sz w:val="26"/>
          <w:szCs w:val="26"/>
        </w:rPr>
        <w:t xml:space="preserve">поселения имеется </w:t>
      </w:r>
      <w:proofErr w:type="gramStart"/>
      <w:r w:rsidRPr="00882163">
        <w:rPr>
          <w:sz w:val="26"/>
          <w:szCs w:val="26"/>
        </w:rPr>
        <w:t>в</w:t>
      </w:r>
      <w:proofErr w:type="gramEnd"/>
      <w:r w:rsidRPr="00882163">
        <w:rPr>
          <w:sz w:val="26"/>
          <w:szCs w:val="26"/>
        </w:rPr>
        <w:t xml:space="preserve"> с. </w:t>
      </w:r>
      <w:r w:rsidRPr="00882163">
        <w:rPr>
          <w:iCs/>
          <w:sz w:val="26"/>
          <w:szCs w:val="26"/>
          <w:shd w:val="clear" w:color="auto" w:fill="FFFFFF"/>
        </w:rPr>
        <w:t>Юдановка,</w:t>
      </w:r>
      <w:r w:rsidRPr="00882163">
        <w:rPr>
          <w:sz w:val="26"/>
          <w:szCs w:val="26"/>
        </w:rPr>
        <w:t xml:space="preserve"> пос. Красный, с. </w:t>
      </w:r>
      <w:proofErr w:type="spellStart"/>
      <w:r w:rsidRPr="00882163">
        <w:rPr>
          <w:sz w:val="26"/>
          <w:szCs w:val="26"/>
        </w:rPr>
        <w:t>Песковатка</w:t>
      </w:r>
      <w:proofErr w:type="spellEnd"/>
      <w:r w:rsidRPr="00882163">
        <w:rPr>
          <w:sz w:val="26"/>
          <w:szCs w:val="26"/>
        </w:rPr>
        <w:t xml:space="preserve">, пос. </w:t>
      </w:r>
      <w:proofErr w:type="spellStart"/>
      <w:r w:rsidRPr="00882163">
        <w:rPr>
          <w:sz w:val="26"/>
          <w:szCs w:val="26"/>
        </w:rPr>
        <w:t>Погр</w:t>
      </w:r>
      <w:r>
        <w:rPr>
          <w:sz w:val="26"/>
          <w:szCs w:val="26"/>
        </w:rPr>
        <w:t>о</w:t>
      </w:r>
      <w:r w:rsidRPr="00882163">
        <w:rPr>
          <w:sz w:val="26"/>
          <w:szCs w:val="26"/>
        </w:rPr>
        <w:t>мок</w:t>
      </w:r>
      <w:proofErr w:type="spellEnd"/>
      <w:r w:rsidRPr="00882163">
        <w:rPr>
          <w:sz w:val="26"/>
          <w:szCs w:val="26"/>
        </w:rPr>
        <w:t xml:space="preserve">. </w:t>
      </w:r>
    </w:p>
    <w:p w:rsidR="00930036" w:rsidRPr="00882163" w:rsidRDefault="00930036" w:rsidP="00930036">
      <w:pPr>
        <w:pStyle w:val="Style7"/>
        <w:widowControl/>
        <w:spacing w:before="65" w:line="240" w:lineRule="auto"/>
        <w:ind w:firstLine="360"/>
        <w:jc w:val="both"/>
        <w:rPr>
          <w:sz w:val="26"/>
          <w:szCs w:val="26"/>
          <w:u w:val="single"/>
        </w:rPr>
      </w:pPr>
      <w:r w:rsidRPr="00882163">
        <w:rPr>
          <w:sz w:val="26"/>
          <w:szCs w:val="26"/>
        </w:rPr>
        <w:t xml:space="preserve">На территории с. </w:t>
      </w:r>
      <w:r w:rsidRPr="00882163">
        <w:rPr>
          <w:iCs/>
          <w:sz w:val="26"/>
          <w:szCs w:val="26"/>
          <w:shd w:val="clear" w:color="auto" w:fill="FFFFFF"/>
        </w:rPr>
        <w:t xml:space="preserve">Юдановка </w:t>
      </w:r>
      <w:r w:rsidRPr="00882163">
        <w:rPr>
          <w:sz w:val="26"/>
          <w:szCs w:val="26"/>
        </w:rPr>
        <w:t>в целях хозяйственно-питьевого водоснабжения действуют 2 артезианск</w:t>
      </w:r>
      <w:r>
        <w:rPr>
          <w:sz w:val="26"/>
          <w:szCs w:val="26"/>
        </w:rPr>
        <w:t>ие</w:t>
      </w:r>
      <w:r w:rsidRPr="00882163">
        <w:rPr>
          <w:sz w:val="26"/>
          <w:szCs w:val="26"/>
        </w:rPr>
        <w:t xml:space="preserve"> скважин</w:t>
      </w:r>
      <w:r>
        <w:rPr>
          <w:sz w:val="26"/>
          <w:szCs w:val="26"/>
        </w:rPr>
        <w:t>ы</w:t>
      </w:r>
      <w:r w:rsidRPr="00882163">
        <w:rPr>
          <w:sz w:val="26"/>
          <w:szCs w:val="26"/>
        </w:rPr>
        <w:t xml:space="preserve">, </w:t>
      </w:r>
      <w:r>
        <w:rPr>
          <w:sz w:val="26"/>
          <w:szCs w:val="26"/>
        </w:rPr>
        <w:t>3</w:t>
      </w:r>
      <w:r w:rsidRPr="00882163">
        <w:rPr>
          <w:sz w:val="26"/>
          <w:szCs w:val="26"/>
        </w:rPr>
        <w:t xml:space="preserve"> башн</w:t>
      </w:r>
      <w:r>
        <w:rPr>
          <w:sz w:val="26"/>
          <w:szCs w:val="26"/>
        </w:rPr>
        <w:t>и</w:t>
      </w:r>
      <w:r w:rsidRPr="00882163">
        <w:rPr>
          <w:sz w:val="26"/>
          <w:szCs w:val="26"/>
        </w:rPr>
        <w:t xml:space="preserve"> «</w:t>
      </w:r>
      <w:proofErr w:type="spellStart"/>
      <w:r w:rsidRPr="00882163">
        <w:rPr>
          <w:sz w:val="26"/>
          <w:szCs w:val="26"/>
        </w:rPr>
        <w:t>Рожновского</w:t>
      </w:r>
      <w:proofErr w:type="spellEnd"/>
      <w:r w:rsidRPr="00882163">
        <w:rPr>
          <w:sz w:val="26"/>
          <w:szCs w:val="26"/>
        </w:rPr>
        <w:t>» для приёма и хранения воды,  обеспеченность населения услугами централизованного водоснабжения составляет порядка 75</w:t>
      </w:r>
      <w:r>
        <w:rPr>
          <w:sz w:val="26"/>
          <w:szCs w:val="26"/>
        </w:rPr>
        <w:t xml:space="preserve"> процентов</w:t>
      </w:r>
      <w:r w:rsidRPr="00882163">
        <w:rPr>
          <w:sz w:val="26"/>
          <w:szCs w:val="26"/>
        </w:rPr>
        <w:t>, потребители обеспечены водоснабжением с круглосуточным режимом работы.</w:t>
      </w:r>
    </w:p>
    <w:p w:rsidR="00930036" w:rsidRPr="00882163" w:rsidRDefault="00930036" w:rsidP="00930036">
      <w:pPr>
        <w:pStyle w:val="Default"/>
        <w:ind w:firstLine="360"/>
        <w:jc w:val="both"/>
        <w:rPr>
          <w:color w:val="auto"/>
          <w:sz w:val="26"/>
          <w:szCs w:val="26"/>
        </w:rPr>
      </w:pPr>
      <w:r w:rsidRPr="00882163">
        <w:rPr>
          <w:color w:val="auto"/>
          <w:sz w:val="26"/>
          <w:szCs w:val="26"/>
        </w:rPr>
        <w:t>В пос. Красный в целях хозяйственно-питьевого водоснабжения действуют 2 артезианские скважины, 2 башни «</w:t>
      </w:r>
      <w:proofErr w:type="spellStart"/>
      <w:r w:rsidRPr="00882163">
        <w:rPr>
          <w:color w:val="auto"/>
          <w:sz w:val="26"/>
          <w:szCs w:val="26"/>
        </w:rPr>
        <w:t>Рожновского</w:t>
      </w:r>
      <w:proofErr w:type="spellEnd"/>
      <w:r w:rsidRPr="00882163">
        <w:rPr>
          <w:color w:val="auto"/>
          <w:sz w:val="26"/>
          <w:szCs w:val="26"/>
        </w:rPr>
        <w:t>» для приёма и хранения воды, обеспеченность населения услугами централизованного водоснабжения составляет порядка 53 процентов.</w:t>
      </w:r>
    </w:p>
    <w:p w:rsidR="00930036" w:rsidRPr="00882163" w:rsidRDefault="00930036" w:rsidP="00930036">
      <w:pPr>
        <w:pStyle w:val="Default"/>
        <w:ind w:firstLine="360"/>
        <w:jc w:val="both"/>
        <w:rPr>
          <w:color w:val="auto"/>
          <w:sz w:val="26"/>
          <w:szCs w:val="26"/>
        </w:rPr>
      </w:pPr>
      <w:r w:rsidRPr="00882163">
        <w:rPr>
          <w:color w:val="auto"/>
          <w:sz w:val="26"/>
          <w:szCs w:val="26"/>
        </w:rPr>
        <w:t xml:space="preserve">В </w:t>
      </w:r>
      <w:r>
        <w:rPr>
          <w:color w:val="auto"/>
          <w:sz w:val="26"/>
          <w:szCs w:val="26"/>
        </w:rPr>
        <w:t xml:space="preserve">с. </w:t>
      </w:r>
      <w:proofErr w:type="spellStart"/>
      <w:r>
        <w:rPr>
          <w:color w:val="auto"/>
          <w:sz w:val="26"/>
          <w:szCs w:val="26"/>
        </w:rPr>
        <w:t>Песковатка</w:t>
      </w:r>
      <w:proofErr w:type="spellEnd"/>
      <w:r w:rsidRPr="00882163">
        <w:rPr>
          <w:color w:val="auto"/>
          <w:sz w:val="26"/>
          <w:szCs w:val="26"/>
        </w:rPr>
        <w:t xml:space="preserve"> действу</w:t>
      </w:r>
      <w:r>
        <w:rPr>
          <w:color w:val="auto"/>
          <w:sz w:val="26"/>
          <w:szCs w:val="26"/>
        </w:rPr>
        <w:t>ю</w:t>
      </w:r>
      <w:r w:rsidRPr="00882163">
        <w:rPr>
          <w:color w:val="auto"/>
          <w:sz w:val="26"/>
          <w:szCs w:val="26"/>
        </w:rPr>
        <w:t>т</w:t>
      </w:r>
      <w:r w:rsidRPr="008144C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2</w:t>
      </w:r>
      <w:r w:rsidRPr="008144C1">
        <w:rPr>
          <w:color w:val="auto"/>
          <w:sz w:val="26"/>
          <w:szCs w:val="26"/>
        </w:rPr>
        <w:t xml:space="preserve"> </w:t>
      </w:r>
      <w:proofErr w:type="spellStart"/>
      <w:r w:rsidRPr="008144C1">
        <w:rPr>
          <w:color w:val="auto"/>
          <w:sz w:val="26"/>
          <w:szCs w:val="26"/>
        </w:rPr>
        <w:t>артезианск</w:t>
      </w:r>
      <w:r>
        <w:rPr>
          <w:color w:val="auto"/>
          <w:sz w:val="26"/>
          <w:szCs w:val="26"/>
        </w:rPr>
        <w:t>ие</w:t>
      </w:r>
      <w:r w:rsidRPr="008144C1">
        <w:rPr>
          <w:color w:val="auto"/>
          <w:sz w:val="26"/>
          <w:szCs w:val="26"/>
        </w:rPr>
        <w:t>ая</w:t>
      </w:r>
      <w:proofErr w:type="spellEnd"/>
      <w:r w:rsidRPr="008144C1">
        <w:rPr>
          <w:color w:val="auto"/>
          <w:sz w:val="26"/>
          <w:szCs w:val="26"/>
        </w:rPr>
        <w:t xml:space="preserve"> скважин</w:t>
      </w:r>
      <w:r>
        <w:rPr>
          <w:color w:val="auto"/>
          <w:sz w:val="26"/>
          <w:szCs w:val="26"/>
        </w:rPr>
        <w:t>ы</w:t>
      </w:r>
      <w:r w:rsidRPr="008144C1"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 xml:space="preserve">1 </w:t>
      </w:r>
      <w:r w:rsidRPr="00882163">
        <w:rPr>
          <w:color w:val="auto"/>
          <w:sz w:val="26"/>
          <w:szCs w:val="26"/>
        </w:rPr>
        <w:t>башн</w:t>
      </w:r>
      <w:r>
        <w:rPr>
          <w:color w:val="auto"/>
          <w:sz w:val="26"/>
          <w:szCs w:val="26"/>
        </w:rPr>
        <w:t>я</w:t>
      </w:r>
      <w:r w:rsidRPr="00882163">
        <w:rPr>
          <w:color w:val="auto"/>
          <w:sz w:val="26"/>
          <w:szCs w:val="26"/>
        </w:rPr>
        <w:t xml:space="preserve"> «</w:t>
      </w:r>
      <w:proofErr w:type="spellStart"/>
      <w:r w:rsidRPr="00882163">
        <w:rPr>
          <w:color w:val="auto"/>
          <w:sz w:val="26"/>
          <w:szCs w:val="26"/>
        </w:rPr>
        <w:t>Рожновского</w:t>
      </w:r>
      <w:proofErr w:type="spellEnd"/>
      <w:r w:rsidRPr="00882163">
        <w:rPr>
          <w:color w:val="auto"/>
          <w:sz w:val="26"/>
          <w:szCs w:val="26"/>
        </w:rPr>
        <w:t>» для приёма и хранения воды</w:t>
      </w:r>
      <w:r w:rsidRPr="008144C1">
        <w:rPr>
          <w:color w:val="auto"/>
          <w:sz w:val="26"/>
          <w:szCs w:val="26"/>
        </w:rPr>
        <w:t xml:space="preserve"> обеспеченность населения услугами централизованного водоснабжения составляет порядка </w:t>
      </w:r>
      <w:r>
        <w:rPr>
          <w:color w:val="auto"/>
          <w:sz w:val="26"/>
          <w:szCs w:val="26"/>
        </w:rPr>
        <w:t>12</w:t>
      </w:r>
      <w:r w:rsidRPr="008144C1">
        <w:rPr>
          <w:color w:val="auto"/>
          <w:sz w:val="26"/>
          <w:szCs w:val="26"/>
        </w:rPr>
        <w:t xml:space="preserve"> процентов.</w:t>
      </w:r>
    </w:p>
    <w:p w:rsidR="00930036" w:rsidRPr="008144C1" w:rsidRDefault="00930036" w:rsidP="00930036">
      <w:pPr>
        <w:pStyle w:val="Default"/>
        <w:ind w:firstLine="360"/>
        <w:jc w:val="both"/>
        <w:rPr>
          <w:color w:val="auto"/>
          <w:sz w:val="26"/>
          <w:szCs w:val="26"/>
        </w:rPr>
      </w:pPr>
      <w:r w:rsidRPr="007E216A">
        <w:rPr>
          <w:sz w:val="26"/>
          <w:szCs w:val="26"/>
        </w:rPr>
        <w:t>Перерывы в подаче воды связаны только с аварийными ситуациями и вынужденными временными отключениями.</w:t>
      </w:r>
    </w:p>
    <w:p w:rsidR="00930036" w:rsidRDefault="00930036" w:rsidP="00930036">
      <w:pPr>
        <w:pStyle w:val="Default"/>
        <w:ind w:firstLine="360"/>
        <w:jc w:val="both"/>
        <w:rPr>
          <w:color w:val="auto"/>
          <w:sz w:val="26"/>
          <w:szCs w:val="26"/>
        </w:rPr>
      </w:pPr>
      <w:r w:rsidRPr="00B4059C">
        <w:rPr>
          <w:color w:val="auto"/>
          <w:sz w:val="26"/>
          <w:szCs w:val="26"/>
        </w:rPr>
        <w:t>Протяженность</w:t>
      </w:r>
      <w:r>
        <w:rPr>
          <w:color w:val="auto"/>
          <w:sz w:val="26"/>
          <w:szCs w:val="26"/>
        </w:rPr>
        <w:t xml:space="preserve"> водопроводных сетей водоснабжения поселения составляет</w:t>
      </w:r>
      <w:r w:rsidRPr="00B4059C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26,13</w:t>
      </w:r>
      <w:r w:rsidRPr="00B4059C">
        <w:rPr>
          <w:color w:val="auto"/>
          <w:sz w:val="26"/>
          <w:szCs w:val="26"/>
        </w:rPr>
        <w:t xml:space="preserve"> км. </w:t>
      </w:r>
    </w:p>
    <w:p w:rsidR="00930036" w:rsidRPr="0039761B" w:rsidRDefault="00930036" w:rsidP="00930036">
      <w:pPr>
        <w:pStyle w:val="Default"/>
        <w:ind w:firstLine="360"/>
        <w:jc w:val="both"/>
        <w:rPr>
          <w:sz w:val="26"/>
          <w:szCs w:val="26"/>
          <w:shd w:val="clear" w:color="auto" w:fill="FFFFFF"/>
        </w:rPr>
      </w:pPr>
      <w:r w:rsidRPr="00B4059C">
        <w:rPr>
          <w:color w:val="auto"/>
          <w:sz w:val="26"/>
          <w:szCs w:val="26"/>
        </w:rPr>
        <w:t>Источником водоснабже</w:t>
      </w:r>
      <w:r w:rsidRPr="006316B9">
        <w:rPr>
          <w:sz w:val="26"/>
          <w:szCs w:val="26"/>
        </w:rPr>
        <w:t xml:space="preserve">ния в </w:t>
      </w:r>
      <w:r>
        <w:rPr>
          <w:bCs/>
          <w:iCs/>
          <w:sz w:val="26"/>
          <w:szCs w:val="26"/>
        </w:rPr>
        <w:t>поселении</w:t>
      </w:r>
      <w:r>
        <w:rPr>
          <w:sz w:val="26"/>
          <w:szCs w:val="26"/>
        </w:rPr>
        <w:t xml:space="preserve"> </w:t>
      </w:r>
      <w:r w:rsidRPr="006316B9">
        <w:rPr>
          <w:sz w:val="26"/>
          <w:szCs w:val="26"/>
        </w:rPr>
        <w:t xml:space="preserve">служат подземные воды. </w:t>
      </w:r>
      <w:r>
        <w:rPr>
          <w:sz w:val="26"/>
          <w:szCs w:val="26"/>
          <w:shd w:val="clear" w:color="auto" w:fill="FFFFFF"/>
        </w:rPr>
        <w:t xml:space="preserve"> </w:t>
      </w:r>
    </w:p>
    <w:p w:rsidR="00930036" w:rsidRPr="00415296" w:rsidRDefault="00930036" w:rsidP="00930036">
      <w:pPr>
        <w:pStyle w:val="Default"/>
        <w:ind w:firstLine="360"/>
        <w:jc w:val="both"/>
        <w:rPr>
          <w:color w:val="auto"/>
          <w:sz w:val="26"/>
          <w:szCs w:val="26"/>
        </w:rPr>
      </w:pPr>
      <w:r w:rsidRPr="00415296">
        <w:rPr>
          <w:color w:val="auto"/>
          <w:sz w:val="26"/>
          <w:szCs w:val="26"/>
        </w:rPr>
        <w:t xml:space="preserve">Функционирование и эксплуатация водопроводных сетей систем централизованного водоснабжения осуществляется </w:t>
      </w:r>
      <w:r>
        <w:rPr>
          <w:color w:val="auto"/>
          <w:sz w:val="26"/>
          <w:szCs w:val="26"/>
        </w:rPr>
        <w:t>СОПК Юдановского сельского поселения</w:t>
      </w:r>
      <w:r w:rsidRPr="00415296">
        <w:rPr>
          <w:color w:val="auto"/>
          <w:sz w:val="26"/>
          <w:szCs w:val="26"/>
        </w:rPr>
        <w:t xml:space="preserve"> на основании «Правил технической эксплуатации систем и сооружений коммунального водоснабжения и канализации», утвержденных приказом Госстроя РФ №168 от 30.12.1999 г. </w:t>
      </w:r>
    </w:p>
    <w:p w:rsidR="00930036" w:rsidRPr="000F6A34" w:rsidRDefault="00930036" w:rsidP="00930036">
      <w:pPr>
        <w:pStyle w:val="Style7"/>
        <w:widowControl/>
        <w:spacing w:before="65" w:line="240" w:lineRule="auto"/>
        <w:ind w:firstLine="360"/>
        <w:jc w:val="both"/>
        <w:rPr>
          <w:rStyle w:val="FontStyle159"/>
          <w:color w:val="000000"/>
        </w:rPr>
      </w:pPr>
      <w:r w:rsidRPr="000F6A34">
        <w:rPr>
          <w:color w:val="000000"/>
          <w:sz w:val="26"/>
          <w:szCs w:val="26"/>
        </w:rPr>
        <w:t xml:space="preserve">Водоснабжение жилых домов, не охваченных централизованным водоснабжением, </w:t>
      </w:r>
      <w:r>
        <w:rPr>
          <w:color w:val="000000"/>
          <w:sz w:val="26"/>
          <w:szCs w:val="26"/>
        </w:rPr>
        <w:t>осуществляется из скважин и колодцев</w:t>
      </w:r>
      <w:r w:rsidRPr="000F6A34">
        <w:rPr>
          <w:color w:val="000000"/>
          <w:sz w:val="26"/>
          <w:szCs w:val="26"/>
        </w:rPr>
        <w:t>.</w:t>
      </w:r>
    </w:p>
    <w:p w:rsidR="00930036" w:rsidRPr="006316B9" w:rsidRDefault="00930036" w:rsidP="00930036">
      <w:pPr>
        <w:pStyle w:val="Default"/>
        <w:ind w:firstLine="360"/>
        <w:jc w:val="both"/>
        <w:rPr>
          <w:color w:val="FF0000"/>
          <w:sz w:val="26"/>
          <w:szCs w:val="26"/>
          <w:u w:val="single"/>
        </w:rPr>
      </w:pPr>
    </w:p>
    <w:p w:rsidR="00930036" w:rsidRDefault="00930036" w:rsidP="00930036">
      <w:pPr>
        <w:pStyle w:val="Default"/>
        <w:ind w:firstLine="360"/>
        <w:jc w:val="both"/>
        <w:rPr>
          <w:i/>
          <w:iCs/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>б</w:t>
      </w:r>
      <w:r w:rsidRPr="001C45D6">
        <w:rPr>
          <w:i/>
          <w:iCs/>
          <w:color w:val="auto"/>
          <w:sz w:val="26"/>
          <w:szCs w:val="26"/>
        </w:rPr>
        <w:t xml:space="preserve">) </w:t>
      </w:r>
      <w:r>
        <w:rPr>
          <w:i/>
          <w:iCs/>
          <w:color w:val="auto"/>
          <w:sz w:val="26"/>
          <w:szCs w:val="26"/>
        </w:rPr>
        <w:t>о</w:t>
      </w:r>
      <w:r w:rsidRPr="001C45D6">
        <w:rPr>
          <w:i/>
          <w:iCs/>
          <w:color w:val="auto"/>
          <w:sz w:val="26"/>
          <w:szCs w:val="26"/>
        </w:rPr>
        <w:t xml:space="preserve">писание территорий поселения, не охваченных централизованной системой водоснабжения </w:t>
      </w:r>
    </w:p>
    <w:p w:rsidR="00930036" w:rsidRDefault="00930036" w:rsidP="00930036">
      <w:pPr>
        <w:pStyle w:val="Default"/>
        <w:ind w:firstLine="360"/>
        <w:jc w:val="both"/>
        <w:rPr>
          <w:i/>
          <w:iCs/>
          <w:color w:val="auto"/>
          <w:sz w:val="26"/>
          <w:szCs w:val="26"/>
        </w:rPr>
      </w:pPr>
    </w:p>
    <w:p w:rsidR="00930036" w:rsidRPr="00415C1C" w:rsidRDefault="00930036" w:rsidP="00930036">
      <w:pPr>
        <w:pStyle w:val="Default"/>
        <w:ind w:firstLine="360"/>
        <w:jc w:val="both"/>
        <w:rPr>
          <w:color w:val="auto"/>
          <w:sz w:val="26"/>
          <w:szCs w:val="26"/>
        </w:rPr>
      </w:pPr>
      <w:r w:rsidRPr="00415C1C">
        <w:rPr>
          <w:color w:val="auto"/>
          <w:sz w:val="26"/>
          <w:szCs w:val="26"/>
        </w:rPr>
        <w:lastRenderedPageBreak/>
        <w:t>На данный момент в поселении имеются следующие территории, неохваченные централизованной системой водоснабжения</w:t>
      </w:r>
      <w:r>
        <w:rPr>
          <w:color w:val="auto"/>
          <w:sz w:val="26"/>
          <w:szCs w:val="26"/>
        </w:rPr>
        <w:t xml:space="preserve">: пос. Бобровский 1-й, пос. </w:t>
      </w:r>
      <w:proofErr w:type="spellStart"/>
      <w:r>
        <w:rPr>
          <w:color w:val="auto"/>
          <w:sz w:val="26"/>
          <w:szCs w:val="26"/>
        </w:rPr>
        <w:t>Липов</w:t>
      </w:r>
      <w:proofErr w:type="spellEnd"/>
      <w:r>
        <w:rPr>
          <w:color w:val="auto"/>
          <w:sz w:val="26"/>
          <w:szCs w:val="26"/>
        </w:rPr>
        <w:t xml:space="preserve"> Лог, пос. </w:t>
      </w:r>
      <w:proofErr w:type="spellStart"/>
      <w:r>
        <w:rPr>
          <w:color w:val="auto"/>
          <w:sz w:val="26"/>
          <w:szCs w:val="26"/>
        </w:rPr>
        <w:t>Люблинский</w:t>
      </w:r>
      <w:proofErr w:type="spellEnd"/>
      <w:r>
        <w:rPr>
          <w:color w:val="auto"/>
          <w:sz w:val="26"/>
          <w:szCs w:val="26"/>
        </w:rPr>
        <w:t>, хутор Прохладный</w:t>
      </w:r>
      <w:r w:rsidRPr="00415C1C">
        <w:rPr>
          <w:color w:val="auto"/>
          <w:sz w:val="26"/>
          <w:szCs w:val="26"/>
        </w:rPr>
        <w:t>.</w:t>
      </w:r>
    </w:p>
    <w:p w:rsidR="00930036" w:rsidRDefault="00930036" w:rsidP="00930036">
      <w:pPr>
        <w:pStyle w:val="Default"/>
        <w:ind w:firstLine="360"/>
        <w:jc w:val="both"/>
        <w:rPr>
          <w:sz w:val="16"/>
          <w:szCs w:val="16"/>
        </w:rPr>
      </w:pPr>
    </w:p>
    <w:p w:rsidR="00930036" w:rsidRDefault="00930036" w:rsidP="00930036">
      <w:pPr>
        <w:ind w:firstLine="360"/>
        <w:jc w:val="both"/>
        <w:rPr>
          <w:i/>
          <w:sz w:val="26"/>
          <w:szCs w:val="26"/>
        </w:rPr>
      </w:pPr>
      <w:r w:rsidRPr="001C45D6">
        <w:rPr>
          <w:i/>
          <w:sz w:val="26"/>
          <w:szCs w:val="26"/>
        </w:rPr>
        <w:t>в)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</w:t>
      </w:r>
      <w:r>
        <w:rPr>
          <w:i/>
          <w:sz w:val="26"/>
          <w:szCs w:val="26"/>
        </w:rPr>
        <w:t xml:space="preserve"> </w:t>
      </w:r>
      <w:r w:rsidRPr="001C45D6">
        <w:rPr>
          <w:i/>
          <w:sz w:val="26"/>
          <w:szCs w:val="26"/>
        </w:rPr>
        <w:t>систем горячего водоснабжения, систем холодного водоснабжения соответственно) и перечень централизованных систем водоснабжения</w:t>
      </w:r>
    </w:p>
    <w:p w:rsidR="00930036" w:rsidRDefault="00930036" w:rsidP="00930036">
      <w:pPr>
        <w:jc w:val="center"/>
        <w:rPr>
          <w:b/>
          <w:sz w:val="26"/>
          <w:szCs w:val="26"/>
        </w:rPr>
      </w:pPr>
      <w:r w:rsidRPr="001C45D6">
        <w:rPr>
          <w:b/>
          <w:sz w:val="26"/>
          <w:szCs w:val="26"/>
        </w:rPr>
        <w:t xml:space="preserve">Характеристика действующих артезианских скважин </w:t>
      </w:r>
    </w:p>
    <w:p w:rsidR="00930036" w:rsidRPr="001C45D6" w:rsidRDefault="00930036" w:rsidP="00930036">
      <w:pPr>
        <w:jc w:val="center"/>
        <w:rPr>
          <w:b/>
          <w:sz w:val="26"/>
          <w:szCs w:val="26"/>
        </w:rPr>
      </w:pPr>
      <w:r w:rsidRPr="001C45D6">
        <w:rPr>
          <w:b/>
          <w:sz w:val="26"/>
          <w:szCs w:val="26"/>
        </w:rPr>
        <w:t xml:space="preserve">на территории </w:t>
      </w:r>
      <w:r>
        <w:rPr>
          <w:b/>
          <w:sz w:val="26"/>
          <w:szCs w:val="26"/>
        </w:rPr>
        <w:t>Юдановского</w:t>
      </w:r>
      <w:r>
        <w:rPr>
          <w:sz w:val="26"/>
          <w:szCs w:val="26"/>
        </w:rPr>
        <w:t xml:space="preserve"> </w:t>
      </w:r>
      <w:r w:rsidRPr="001C45D6">
        <w:rPr>
          <w:b/>
          <w:bCs/>
          <w:iCs/>
          <w:sz w:val="26"/>
          <w:szCs w:val="26"/>
        </w:rPr>
        <w:t xml:space="preserve">сельского </w:t>
      </w:r>
      <w:r w:rsidRPr="001C45D6">
        <w:rPr>
          <w:b/>
          <w:sz w:val="26"/>
          <w:szCs w:val="26"/>
        </w:rPr>
        <w:t>поселения</w:t>
      </w:r>
    </w:p>
    <w:p w:rsidR="00930036" w:rsidRDefault="00930036" w:rsidP="00930036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935"/>
        <w:gridCol w:w="1665"/>
        <w:gridCol w:w="3902"/>
        <w:gridCol w:w="1417"/>
      </w:tblGrid>
      <w:tr w:rsidR="00930036" w:rsidRPr="00BB1712" w:rsidTr="000C0536">
        <w:trPr>
          <w:trHeight w:val="523"/>
        </w:trPr>
        <w:tc>
          <w:tcPr>
            <w:tcW w:w="828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№</w:t>
            </w:r>
          </w:p>
        </w:tc>
        <w:tc>
          <w:tcPr>
            <w:tcW w:w="1935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Инвентарный номер артезианской скважины</w:t>
            </w:r>
          </w:p>
        </w:tc>
        <w:tc>
          <w:tcPr>
            <w:tcW w:w="1665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Деб</w:t>
            </w:r>
            <w:r>
              <w:rPr>
                <w:sz w:val="22"/>
                <w:szCs w:val="22"/>
              </w:rPr>
              <w:t>и</w:t>
            </w:r>
            <w:r w:rsidRPr="00BB1712">
              <w:rPr>
                <w:sz w:val="22"/>
                <w:szCs w:val="22"/>
              </w:rPr>
              <w:t>т скважины,</w:t>
            </w:r>
          </w:p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BB1712">
              <w:rPr>
                <w:sz w:val="22"/>
                <w:szCs w:val="22"/>
              </w:rPr>
              <w:t>ыс</w:t>
            </w:r>
            <w:r>
              <w:rPr>
                <w:sz w:val="22"/>
                <w:szCs w:val="22"/>
              </w:rPr>
              <w:t>.</w:t>
            </w:r>
            <w:r w:rsidRPr="00BB1712">
              <w:rPr>
                <w:sz w:val="22"/>
                <w:szCs w:val="22"/>
              </w:rPr>
              <w:t xml:space="preserve"> м</w:t>
            </w:r>
            <w:r w:rsidRPr="00107F38">
              <w:rPr>
                <w:sz w:val="22"/>
                <w:szCs w:val="22"/>
                <w:vertAlign w:val="superscript"/>
              </w:rPr>
              <w:t>3</w:t>
            </w:r>
            <w:r w:rsidRPr="00BB1712">
              <w:rPr>
                <w:sz w:val="22"/>
                <w:szCs w:val="22"/>
              </w:rPr>
              <w:t>/сутки</w:t>
            </w:r>
          </w:p>
        </w:tc>
        <w:tc>
          <w:tcPr>
            <w:tcW w:w="3902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Место расположения скважины /</w:t>
            </w:r>
          </w:p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Зона снабжения</w:t>
            </w:r>
          </w:p>
        </w:tc>
        <w:tc>
          <w:tcPr>
            <w:tcW w:w="1417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Год ввода в эксплуатацию</w:t>
            </w:r>
          </w:p>
        </w:tc>
      </w:tr>
      <w:tr w:rsidR="00930036" w:rsidRPr="00BB1712" w:rsidTr="000C0536">
        <w:trPr>
          <w:trHeight w:val="109"/>
        </w:trPr>
        <w:tc>
          <w:tcPr>
            <w:tcW w:w="828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1</w:t>
            </w:r>
          </w:p>
        </w:tc>
        <w:tc>
          <w:tcPr>
            <w:tcW w:w="1935" w:type="dxa"/>
          </w:tcPr>
          <w:p w:rsidR="00930036" w:rsidRPr="0041529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1529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65" w:type="dxa"/>
          </w:tcPr>
          <w:p w:rsidR="00930036" w:rsidRPr="0041529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15296">
              <w:rPr>
                <w:color w:val="auto"/>
                <w:sz w:val="22"/>
                <w:szCs w:val="22"/>
              </w:rPr>
              <w:t>0,</w:t>
            </w:r>
            <w:r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3902" w:type="dxa"/>
          </w:tcPr>
          <w:p w:rsidR="00930036" w:rsidRPr="00406B50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406B50">
              <w:rPr>
                <w:color w:val="auto"/>
                <w:sz w:val="22"/>
                <w:szCs w:val="22"/>
              </w:rPr>
              <w:t xml:space="preserve">с. </w:t>
            </w:r>
            <w:r>
              <w:rPr>
                <w:color w:val="auto"/>
                <w:sz w:val="22"/>
                <w:szCs w:val="22"/>
              </w:rPr>
              <w:t>Юдановка</w:t>
            </w:r>
            <w:r w:rsidRPr="00406B50">
              <w:rPr>
                <w:color w:val="auto"/>
                <w:sz w:val="22"/>
                <w:szCs w:val="22"/>
              </w:rPr>
              <w:t xml:space="preserve">, ул. </w:t>
            </w:r>
            <w:r>
              <w:rPr>
                <w:color w:val="auto"/>
                <w:sz w:val="22"/>
                <w:szCs w:val="22"/>
              </w:rPr>
              <w:t>Советская, 125</w:t>
            </w:r>
            <w:r w:rsidRPr="00406B50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930036" w:rsidRPr="00B651EA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2012г.</w:t>
            </w:r>
          </w:p>
        </w:tc>
      </w:tr>
      <w:tr w:rsidR="00930036" w:rsidRPr="00BB1712" w:rsidTr="000C0536">
        <w:trPr>
          <w:trHeight w:val="109"/>
        </w:trPr>
        <w:tc>
          <w:tcPr>
            <w:tcW w:w="828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5" w:type="dxa"/>
          </w:tcPr>
          <w:p w:rsidR="00930036" w:rsidRPr="0041529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1529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65" w:type="dxa"/>
          </w:tcPr>
          <w:p w:rsidR="00930036" w:rsidRPr="0041529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15296">
              <w:rPr>
                <w:color w:val="auto"/>
                <w:sz w:val="22"/>
                <w:szCs w:val="22"/>
              </w:rPr>
              <w:t>0,</w:t>
            </w:r>
            <w:r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3902" w:type="dxa"/>
          </w:tcPr>
          <w:p w:rsidR="00930036" w:rsidRPr="00406B50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406B50">
              <w:rPr>
                <w:color w:val="auto"/>
                <w:sz w:val="22"/>
                <w:szCs w:val="22"/>
              </w:rPr>
              <w:t xml:space="preserve">с. </w:t>
            </w:r>
            <w:r>
              <w:rPr>
                <w:color w:val="auto"/>
                <w:sz w:val="22"/>
                <w:szCs w:val="22"/>
              </w:rPr>
              <w:t>Юдановка</w:t>
            </w:r>
            <w:r w:rsidRPr="00406B50">
              <w:rPr>
                <w:color w:val="auto"/>
                <w:sz w:val="22"/>
                <w:szCs w:val="22"/>
              </w:rPr>
              <w:t xml:space="preserve">, ул. </w:t>
            </w:r>
            <w:r>
              <w:rPr>
                <w:color w:val="auto"/>
                <w:sz w:val="22"/>
                <w:szCs w:val="22"/>
              </w:rPr>
              <w:t>Советская, 11В</w:t>
            </w:r>
          </w:p>
        </w:tc>
        <w:tc>
          <w:tcPr>
            <w:tcW w:w="1417" w:type="dxa"/>
          </w:tcPr>
          <w:p w:rsidR="00930036" w:rsidRPr="00B651EA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2012г.</w:t>
            </w:r>
          </w:p>
        </w:tc>
      </w:tr>
      <w:tr w:rsidR="00930036" w:rsidRPr="00BB1712" w:rsidTr="000C0536">
        <w:trPr>
          <w:trHeight w:val="109"/>
        </w:trPr>
        <w:tc>
          <w:tcPr>
            <w:tcW w:w="828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35" w:type="dxa"/>
          </w:tcPr>
          <w:p w:rsidR="00930036" w:rsidRPr="0041529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65" w:type="dxa"/>
          </w:tcPr>
          <w:p w:rsidR="00930036" w:rsidRPr="0041529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0,24</w:t>
            </w:r>
          </w:p>
        </w:tc>
        <w:tc>
          <w:tcPr>
            <w:tcW w:w="3902" w:type="dxa"/>
          </w:tcPr>
          <w:p w:rsidR="00930036" w:rsidRPr="00406B50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пос. Красный, 13А</w:t>
            </w:r>
          </w:p>
        </w:tc>
        <w:tc>
          <w:tcPr>
            <w:tcW w:w="1417" w:type="dxa"/>
          </w:tcPr>
          <w:p w:rsidR="00930036" w:rsidRPr="00B651EA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2012</w:t>
            </w:r>
            <w:r w:rsidRPr="00B651EA">
              <w:rPr>
                <w:color w:val="auto"/>
                <w:sz w:val="22"/>
                <w:szCs w:val="22"/>
              </w:rPr>
              <w:t>г.</w:t>
            </w:r>
          </w:p>
        </w:tc>
      </w:tr>
      <w:tr w:rsidR="00930036" w:rsidRPr="00BB1712" w:rsidTr="000C0536">
        <w:trPr>
          <w:trHeight w:val="109"/>
        </w:trPr>
        <w:tc>
          <w:tcPr>
            <w:tcW w:w="828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35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65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0,24</w:t>
            </w:r>
          </w:p>
        </w:tc>
        <w:tc>
          <w:tcPr>
            <w:tcW w:w="3902" w:type="dxa"/>
          </w:tcPr>
          <w:p w:rsidR="00930036" w:rsidRPr="00406B50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пос. Красный, 70А</w:t>
            </w:r>
          </w:p>
        </w:tc>
        <w:tc>
          <w:tcPr>
            <w:tcW w:w="141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2012</w:t>
            </w:r>
            <w:r w:rsidRPr="00B651EA">
              <w:rPr>
                <w:color w:val="auto"/>
                <w:sz w:val="22"/>
                <w:szCs w:val="22"/>
              </w:rPr>
              <w:t>г.</w:t>
            </w:r>
          </w:p>
        </w:tc>
      </w:tr>
      <w:tr w:rsidR="00930036" w:rsidRPr="00BB1712" w:rsidTr="000C0536">
        <w:trPr>
          <w:trHeight w:val="109"/>
        </w:trPr>
        <w:tc>
          <w:tcPr>
            <w:tcW w:w="828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35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65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0,24</w:t>
            </w:r>
          </w:p>
        </w:tc>
        <w:tc>
          <w:tcPr>
            <w:tcW w:w="3902" w:type="dxa"/>
          </w:tcPr>
          <w:p w:rsidR="00930036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пос. </w:t>
            </w:r>
            <w:proofErr w:type="spellStart"/>
            <w:r>
              <w:rPr>
                <w:color w:val="auto"/>
                <w:sz w:val="22"/>
                <w:szCs w:val="22"/>
              </w:rPr>
              <w:t>Песковатка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ул. Центральная, 13 </w:t>
            </w:r>
          </w:p>
        </w:tc>
        <w:tc>
          <w:tcPr>
            <w:tcW w:w="141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2014 г.</w:t>
            </w:r>
          </w:p>
        </w:tc>
      </w:tr>
      <w:tr w:rsidR="00930036" w:rsidRPr="00BB1712" w:rsidTr="000C0536">
        <w:trPr>
          <w:trHeight w:val="109"/>
        </w:trPr>
        <w:tc>
          <w:tcPr>
            <w:tcW w:w="828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35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65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0,24</w:t>
            </w:r>
          </w:p>
        </w:tc>
        <w:tc>
          <w:tcPr>
            <w:tcW w:w="3902" w:type="dxa"/>
          </w:tcPr>
          <w:p w:rsidR="00930036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пос. </w:t>
            </w:r>
            <w:proofErr w:type="spellStart"/>
            <w:r>
              <w:rPr>
                <w:color w:val="auto"/>
                <w:sz w:val="22"/>
                <w:szCs w:val="22"/>
              </w:rPr>
              <w:t>Песковатка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ул. Центральная, 13 </w:t>
            </w:r>
          </w:p>
        </w:tc>
        <w:tc>
          <w:tcPr>
            <w:tcW w:w="141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2014 г.</w:t>
            </w:r>
          </w:p>
        </w:tc>
      </w:tr>
    </w:tbl>
    <w:p w:rsidR="00930036" w:rsidRDefault="00930036" w:rsidP="00930036">
      <w:pPr>
        <w:jc w:val="center"/>
        <w:rPr>
          <w:sz w:val="26"/>
          <w:szCs w:val="26"/>
        </w:rPr>
      </w:pPr>
    </w:p>
    <w:p w:rsidR="00930036" w:rsidRPr="005A2CD1" w:rsidRDefault="00930036" w:rsidP="00930036">
      <w:pPr>
        <w:ind w:firstLine="360"/>
        <w:jc w:val="both"/>
        <w:rPr>
          <w:sz w:val="26"/>
          <w:szCs w:val="26"/>
        </w:rPr>
      </w:pPr>
      <w:r w:rsidRPr="005A2CD1">
        <w:rPr>
          <w:sz w:val="26"/>
          <w:szCs w:val="26"/>
        </w:rPr>
        <w:t>В год общая производственная мощность двух скважин в с. Юдановка: составляет                                175,2 тыс</w:t>
      </w:r>
      <w:proofErr w:type="gramStart"/>
      <w:r w:rsidRPr="005A2CD1">
        <w:rPr>
          <w:sz w:val="26"/>
          <w:szCs w:val="26"/>
        </w:rPr>
        <w:t>.м</w:t>
      </w:r>
      <w:proofErr w:type="gramEnd"/>
      <w:r w:rsidRPr="005A2CD1">
        <w:rPr>
          <w:sz w:val="26"/>
          <w:szCs w:val="26"/>
          <w:vertAlign w:val="superscript"/>
        </w:rPr>
        <w:t>3</w:t>
      </w:r>
      <w:r w:rsidRPr="005A2CD1">
        <w:rPr>
          <w:sz w:val="26"/>
          <w:szCs w:val="26"/>
        </w:rPr>
        <w:t>/год, в сутки 0,48 тыс.м</w:t>
      </w:r>
      <w:r w:rsidRPr="005A2CD1">
        <w:rPr>
          <w:sz w:val="26"/>
          <w:szCs w:val="26"/>
          <w:vertAlign w:val="superscript"/>
        </w:rPr>
        <w:t>3</w:t>
      </w:r>
      <w:r w:rsidRPr="005A2CD1">
        <w:rPr>
          <w:sz w:val="26"/>
          <w:szCs w:val="26"/>
        </w:rPr>
        <w:t>/</w:t>
      </w:r>
      <w:proofErr w:type="spellStart"/>
      <w:r w:rsidRPr="005A2CD1">
        <w:rPr>
          <w:sz w:val="26"/>
          <w:szCs w:val="26"/>
        </w:rPr>
        <w:t>сут</w:t>
      </w:r>
      <w:proofErr w:type="spellEnd"/>
      <w:r w:rsidRPr="005A2CD1">
        <w:rPr>
          <w:sz w:val="26"/>
          <w:szCs w:val="26"/>
        </w:rPr>
        <w:t>.; в пос. Красный: составляет 175,2 тыс.м</w:t>
      </w:r>
      <w:r w:rsidRPr="005A2CD1">
        <w:rPr>
          <w:sz w:val="26"/>
          <w:szCs w:val="26"/>
          <w:vertAlign w:val="superscript"/>
        </w:rPr>
        <w:t>3</w:t>
      </w:r>
      <w:r w:rsidRPr="005A2CD1">
        <w:rPr>
          <w:sz w:val="26"/>
          <w:szCs w:val="26"/>
        </w:rPr>
        <w:t>/год, в сутки 0,48 тыс.м</w:t>
      </w:r>
      <w:r w:rsidRPr="005A2CD1">
        <w:rPr>
          <w:sz w:val="26"/>
          <w:szCs w:val="26"/>
          <w:vertAlign w:val="superscript"/>
        </w:rPr>
        <w:t>3</w:t>
      </w:r>
      <w:r w:rsidRPr="005A2CD1">
        <w:rPr>
          <w:sz w:val="26"/>
          <w:szCs w:val="26"/>
        </w:rPr>
        <w:t>/</w:t>
      </w:r>
      <w:proofErr w:type="spellStart"/>
      <w:r w:rsidRPr="005A2CD1">
        <w:rPr>
          <w:sz w:val="26"/>
          <w:szCs w:val="26"/>
        </w:rPr>
        <w:t>сут</w:t>
      </w:r>
      <w:proofErr w:type="spellEnd"/>
      <w:r>
        <w:rPr>
          <w:sz w:val="26"/>
          <w:szCs w:val="26"/>
        </w:rPr>
        <w:t xml:space="preserve">; в </w:t>
      </w:r>
      <w:r w:rsidRPr="009D2579">
        <w:rPr>
          <w:sz w:val="26"/>
          <w:szCs w:val="26"/>
        </w:rPr>
        <w:t xml:space="preserve">пос. </w:t>
      </w:r>
      <w:proofErr w:type="spellStart"/>
      <w:r w:rsidRPr="009D2579">
        <w:rPr>
          <w:sz w:val="26"/>
          <w:szCs w:val="26"/>
        </w:rPr>
        <w:t>Песковатка</w:t>
      </w:r>
      <w:proofErr w:type="spellEnd"/>
      <w:r>
        <w:rPr>
          <w:sz w:val="26"/>
          <w:szCs w:val="26"/>
        </w:rPr>
        <w:t xml:space="preserve">: </w:t>
      </w:r>
      <w:r w:rsidRPr="005A2CD1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 xml:space="preserve">175,2 </w:t>
      </w:r>
      <w:r w:rsidRPr="005A2CD1">
        <w:rPr>
          <w:sz w:val="26"/>
          <w:szCs w:val="26"/>
        </w:rPr>
        <w:t>тыс.м</w:t>
      </w:r>
      <w:r w:rsidRPr="005A2CD1">
        <w:rPr>
          <w:sz w:val="26"/>
          <w:szCs w:val="26"/>
          <w:vertAlign w:val="superscript"/>
        </w:rPr>
        <w:t>3</w:t>
      </w:r>
      <w:r w:rsidRPr="005A2CD1">
        <w:rPr>
          <w:sz w:val="26"/>
          <w:szCs w:val="26"/>
        </w:rPr>
        <w:t>/год, в сутки 0,</w:t>
      </w:r>
      <w:r>
        <w:rPr>
          <w:sz w:val="26"/>
          <w:szCs w:val="26"/>
        </w:rPr>
        <w:t>48</w:t>
      </w:r>
      <w:r w:rsidRPr="005A2CD1">
        <w:rPr>
          <w:sz w:val="26"/>
          <w:szCs w:val="26"/>
        </w:rPr>
        <w:t xml:space="preserve"> тыс.м</w:t>
      </w:r>
      <w:r w:rsidRPr="005A2CD1">
        <w:rPr>
          <w:sz w:val="26"/>
          <w:szCs w:val="26"/>
          <w:vertAlign w:val="superscript"/>
        </w:rPr>
        <w:t>3</w:t>
      </w:r>
      <w:r w:rsidRPr="005A2CD1">
        <w:rPr>
          <w:sz w:val="26"/>
          <w:szCs w:val="26"/>
        </w:rPr>
        <w:t>/</w:t>
      </w:r>
      <w:proofErr w:type="spellStart"/>
      <w:r w:rsidRPr="005A2CD1">
        <w:rPr>
          <w:sz w:val="26"/>
          <w:szCs w:val="26"/>
        </w:rPr>
        <w:t>сут</w:t>
      </w:r>
      <w:proofErr w:type="spellEnd"/>
      <w:r w:rsidRPr="005A2CD1">
        <w:rPr>
          <w:sz w:val="26"/>
          <w:szCs w:val="26"/>
        </w:rPr>
        <w:t>.;</w:t>
      </w:r>
    </w:p>
    <w:p w:rsidR="00930036" w:rsidRPr="00415C1C" w:rsidRDefault="00930036" w:rsidP="00930036">
      <w:pPr>
        <w:ind w:firstLine="360"/>
        <w:jc w:val="both"/>
        <w:rPr>
          <w:sz w:val="16"/>
          <w:szCs w:val="16"/>
        </w:rPr>
      </w:pPr>
    </w:p>
    <w:p w:rsidR="00930036" w:rsidRPr="00D01F49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D01F49">
        <w:rPr>
          <w:i/>
          <w:iCs/>
          <w:sz w:val="26"/>
          <w:szCs w:val="26"/>
        </w:rPr>
        <w:t xml:space="preserve">г) Описание результатов технического обследования централизованных систем водоснабжения </w:t>
      </w:r>
    </w:p>
    <w:p w:rsidR="00930036" w:rsidRPr="00415C1C" w:rsidRDefault="00930036" w:rsidP="00930036">
      <w:pPr>
        <w:pStyle w:val="Default"/>
        <w:rPr>
          <w:sz w:val="16"/>
          <w:szCs w:val="16"/>
        </w:rPr>
      </w:pPr>
    </w:p>
    <w:p w:rsidR="00930036" w:rsidRPr="00D01F49" w:rsidRDefault="00930036" w:rsidP="00930036">
      <w:pPr>
        <w:ind w:firstLine="360"/>
        <w:jc w:val="both"/>
        <w:rPr>
          <w:sz w:val="26"/>
          <w:szCs w:val="26"/>
        </w:rPr>
      </w:pPr>
      <w:r w:rsidRPr="00D01F49">
        <w:rPr>
          <w:sz w:val="26"/>
          <w:szCs w:val="26"/>
        </w:rPr>
        <w:t>Для добычи воды используются глубоководные скважины</w:t>
      </w:r>
      <w:r>
        <w:rPr>
          <w:sz w:val="26"/>
          <w:szCs w:val="26"/>
        </w:rPr>
        <w:t xml:space="preserve">. </w:t>
      </w:r>
      <w:r w:rsidRPr="00D01F49">
        <w:rPr>
          <w:sz w:val="26"/>
          <w:szCs w:val="26"/>
        </w:rPr>
        <w:t>Запасы подземных артезианских вод в настоящее время обеспечивают потребность в хозяйственно-питьевом и противопожарном водоснабжении сельского поселения.</w:t>
      </w:r>
    </w:p>
    <w:p w:rsidR="00930036" w:rsidRPr="00D01F49" w:rsidRDefault="00930036" w:rsidP="00930036">
      <w:pPr>
        <w:ind w:firstLine="540"/>
        <w:jc w:val="both"/>
        <w:rPr>
          <w:sz w:val="26"/>
          <w:szCs w:val="26"/>
        </w:rPr>
      </w:pPr>
      <w:r w:rsidRPr="00D01F49">
        <w:rPr>
          <w:sz w:val="26"/>
          <w:szCs w:val="26"/>
        </w:rPr>
        <w:t xml:space="preserve">На скважинах стоят глубинные скважинные центробежные </w:t>
      </w:r>
      <w:proofErr w:type="spellStart"/>
      <w:r w:rsidRPr="00D01F49">
        <w:rPr>
          <w:sz w:val="26"/>
          <w:szCs w:val="26"/>
        </w:rPr>
        <w:t>погружные</w:t>
      </w:r>
      <w:proofErr w:type="spellEnd"/>
      <w:r w:rsidRPr="00D01F49">
        <w:rPr>
          <w:sz w:val="26"/>
          <w:szCs w:val="26"/>
        </w:rPr>
        <w:t xml:space="preserve"> насосы</w:t>
      </w:r>
      <w:r>
        <w:rPr>
          <w:sz w:val="26"/>
          <w:szCs w:val="26"/>
        </w:rPr>
        <w:t xml:space="preserve">, с помощью которых заполняются водонапорная башня, а </w:t>
      </w:r>
      <w:r w:rsidRPr="00D01F49">
        <w:rPr>
          <w:sz w:val="26"/>
          <w:szCs w:val="26"/>
        </w:rPr>
        <w:t>затем самотеком идет к потребителям.</w:t>
      </w:r>
    </w:p>
    <w:p w:rsidR="00930036" w:rsidRPr="00D01F49" w:rsidRDefault="00930036" w:rsidP="00930036">
      <w:pPr>
        <w:pStyle w:val="Default"/>
        <w:jc w:val="center"/>
        <w:rPr>
          <w:b/>
          <w:sz w:val="26"/>
          <w:szCs w:val="26"/>
        </w:rPr>
      </w:pPr>
      <w:r w:rsidRPr="00D01F49">
        <w:rPr>
          <w:b/>
          <w:sz w:val="26"/>
          <w:szCs w:val="26"/>
        </w:rPr>
        <w:t>Характеристики насосного оборудования</w:t>
      </w:r>
    </w:p>
    <w:p w:rsidR="00930036" w:rsidRPr="00D01F49" w:rsidRDefault="00930036" w:rsidP="00930036">
      <w:pPr>
        <w:pStyle w:val="Default"/>
        <w:jc w:val="center"/>
        <w:rPr>
          <w:b/>
          <w:sz w:val="16"/>
          <w:szCs w:val="16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7"/>
        <w:gridCol w:w="729"/>
        <w:gridCol w:w="3828"/>
        <w:gridCol w:w="992"/>
        <w:gridCol w:w="992"/>
        <w:gridCol w:w="819"/>
        <w:gridCol w:w="763"/>
      </w:tblGrid>
      <w:tr w:rsidR="00930036" w:rsidRPr="00C610DE" w:rsidTr="000C0536">
        <w:trPr>
          <w:trHeight w:val="227"/>
        </w:trPr>
        <w:tc>
          <w:tcPr>
            <w:tcW w:w="1647" w:type="dxa"/>
          </w:tcPr>
          <w:p w:rsidR="00930036" w:rsidRPr="00C610DE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610DE">
              <w:rPr>
                <w:b/>
                <w:color w:val="auto"/>
                <w:sz w:val="22"/>
                <w:szCs w:val="22"/>
              </w:rPr>
              <w:t>Марка насосов</w:t>
            </w:r>
          </w:p>
        </w:tc>
        <w:tc>
          <w:tcPr>
            <w:tcW w:w="729" w:type="dxa"/>
          </w:tcPr>
          <w:p w:rsidR="00930036" w:rsidRPr="00C610DE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610DE">
              <w:rPr>
                <w:b/>
                <w:color w:val="auto"/>
                <w:sz w:val="22"/>
                <w:szCs w:val="22"/>
              </w:rPr>
              <w:t>Кол-во</w:t>
            </w:r>
          </w:p>
        </w:tc>
        <w:tc>
          <w:tcPr>
            <w:tcW w:w="3828" w:type="dxa"/>
          </w:tcPr>
          <w:p w:rsidR="00930036" w:rsidRPr="00C610DE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610DE">
              <w:rPr>
                <w:b/>
                <w:color w:val="auto"/>
                <w:sz w:val="22"/>
                <w:szCs w:val="22"/>
              </w:rPr>
              <w:t>Место расположения насосов</w:t>
            </w:r>
          </w:p>
        </w:tc>
        <w:tc>
          <w:tcPr>
            <w:tcW w:w="992" w:type="dxa"/>
          </w:tcPr>
          <w:p w:rsidR="00930036" w:rsidRPr="00C610DE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610DE">
              <w:rPr>
                <w:b/>
                <w:color w:val="auto"/>
                <w:sz w:val="22"/>
                <w:szCs w:val="22"/>
              </w:rPr>
              <w:t>Напор,</w:t>
            </w:r>
          </w:p>
          <w:p w:rsidR="00930036" w:rsidRPr="00C610DE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610DE">
              <w:rPr>
                <w:b/>
                <w:color w:val="auto"/>
                <w:sz w:val="22"/>
                <w:szCs w:val="22"/>
              </w:rPr>
              <w:t>м</w:t>
            </w:r>
          </w:p>
        </w:tc>
        <w:tc>
          <w:tcPr>
            <w:tcW w:w="992" w:type="dxa"/>
          </w:tcPr>
          <w:p w:rsidR="00930036" w:rsidRPr="00C610DE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610DE">
              <w:rPr>
                <w:b/>
                <w:color w:val="auto"/>
                <w:sz w:val="22"/>
                <w:szCs w:val="22"/>
              </w:rPr>
              <w:t>Подача,</w:t>
            </w:r>
          </w:p>
          <w:p w:rsidR="00930036" w:rsidRPr="00C610DE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610DE">
              <w:rPr>
                <w:b/>
                <w:color w:val="auto"/>
                <w:sz w:val="22"/>
                <w:szCs w:val="22"/>
              </w:rPr>
              <w:t>м</w:t>
            </w:r>
            <w:r w:rsidRPr="00C610DE">
              <w:rPr>
                <w:b/>
                <w:color w:val="auto"/>
                <w:sz w:val="22"/>
                <w:szCs w:val="22"/>
                <w:vertAlign w:val="superscript"/>
              </w:rPr>
              <w:t>3</w:t>
            </w:r>
            <w:r w:rsidRPr="00C610DE">
              <w:rPr>
                <w:b/>
                <w:color w:val="auto"/>
                <w:sz w:val="22"/>
                <w:szCs w:val="22"/>
              </w:rPr>
              <w:t>/ч</w:t>
            </w:r>
          </w:p>
        </w:tc>
        <w:tc>
          <w:tcPr>
            <w:tcW w:w="819" w:type="dxa"/>
          </w:tcPr>
          <w:p w:rsidR="00930036" w:rsidRPr="00C610DE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610DE">
              <w:rPr>
                <w:b/>
                <w:color w:val="auto"/>
                <w:sz w:val="22"/>
                <w:szCs w:val="22"/>
              </w:rPr>
              <w:t>N,</w:t>
            </w:r>
          </w:p>
          <w:p w:rsidR="00930036" w:rsidRPr="00C610DE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610DE">
              <w:rPr>
                <w:b/>
                <w:color w:val="auto"/>
                <w:sz w:val="22"/>
                <w:szCs w:val="22"/>
              </w:rPr>
              <w:t>кВт</w:t>
            </w:r>
          </w:p>
        </w:tc>
        <w:tc>
          <w:tcPr>
            <w:tcW w:w="763" w:type="dxa"/>
          </w:tcPr>
          <w:p w:rsidR="00930036" w:rsidRPr="00C610DE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610DE">
              <w:rPr>
                <w:b/>
                <w:color w:val="auto"/>
                <w:sz w:val="22"/>
                <w:szCs w:val="22"/>
              </w:rPr>
              <w:t>Примечание</w:t>
            </w:r>
          </w:p>
        </w:tc>
      </w:tr>
      <w:tr w:rsidR="00930036" w:rsidRPr="00D01F49" w:rsidTr="000C0536">
        <w:trPr>
          <w:trHeight w:val="227"/>
        </w:trPr>
        <w:tc>
          <w:tcPr>
            <w:tcW w:w="1647" w:type="dxa"/>
          </w:tcPr>
          <w:p w:rsidR="00930036" w:rsidRPr="00C610DE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ЭЦВ 6-10-11</w:t>
            </w:r>
            <w:r w:rsidRPr="00C610DE">
              <w:rPr>
                <w:color w:val="auto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729" w:type="dxa"/>
          </w:tcPr>
          <w:p w:rsidR="00930036" w:rsidRPr="00C610DE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930036" w:rsidRPr="00406B50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406B50">
              <w:rPr>
                <w:color w:val="auto"/>
                <w:sz w:val="22"/>
                <w:szCs w:val="22"/>
              </w:rPr>
              <w:t xml:space="preserve">с. </w:t>
            </w:r>
            <w:r>
              <w:rPr>
                <w:color w:val="auto"/>
                <w:sz w:val="22"/>
                <w:szCs w:val="22"/>
              </w:rPr>
              <w:t>Юдановка</w:t>
            </w:r>
            <w:r w:rsidRPr="00406B50">
              <w:rPr>
                <w:color w:val="auto"/>
                <w:sz w:val="22"/>
                <w:szCs w:val="22"/>
              </w:rPr>
              <w:t xml:space="preserve">, ул. </w:t>
            </w:r>
            <w:r>
              <w:rPr>
                <w:color w:val="auto"/>
                <w:sz w:val="22"/>
                <w:szCs w:val="22"/>
              </w:rPr>
              <w:t>Советская,125</w:t>
            </w:r>
            <w:r w:rsidRPr="00406B50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930036" w:rsidRPr="00C610DE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610DE">
              <w:rPr>
                <w:color w:val="auto"/>
                <w:sz w:val="22"/>
                <w:szCs w:val="22"/>
              </w:rPr>
              <w:t>140</w:t>
            </w:r>
          </w:p>
        </w:tc>
        <w:tc>
          <w:tcPr>
            <w:tcW w:w="992" w:type="dxa"/>
          </w:tcPr>
          <w:p w:rsidR="00930036" w:rsidRPr="00C610DE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610DE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819" w:type="dxa"/>
          </w:tcPr>
          <w:p w:rsidR="00930036" w:rsidRPr="00C610DE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6,3</w:t>
            </w:r>
          </w:p>
        </w:tc>
        <w:tc>
          <w:tcPr>
            <w:tcW w:w="763" w:type="dxa"/>
          </w:tcPr>
          <w:p w:rsidR="00930036" w:rsidRPr="00406B50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406B50"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930036" w:rsidRPr="00D01F49" w:rsidTr="000C0536">
        <w:trPr>
          <w:trHeight w:val="227"/>
        </w:trPr>
        <w:tc>
          <w:tcPr>
            <w:tcW w:w="1647" w:type="dxa"/>
          </w:tcPr>
          <w:p w:rsidR="00930036" w:rsidRPr="00C610DE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lastRenderedPageBreak/>
              <w:t>ЭЦВ 6-10-11</w:t>
            </w:r>
            <w:r w:rsidRPr="00C610DE">
              <w:rPr>
                <w:color w:val="auto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729" w:type="dxa"/>
          </w:tcPr>
          <w:p w:rsidR="00930036" w:rsidRPr="00C610DE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930036" w:rsidRPr="00406B50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406B50">
              <w:rPr>
                <w:color w:val="auto"/>
                <w:sz w:val="22"/>
                <w:szCs w:val="22"/>
              </w:rPr>
              <w:t xml:space="preserve">с. </w:t>
            </w:r>
            <w:r>
              <w:rPr>
                <w:color w:val="auto"/>
                <w:sz w:val="22"/>
                <w:szCs w:val="22"/>
              </w:rPr>
              <w:t>Юдановка</w:t>
            </w:r>
            <w:r w:rsidRPr="00406B50">
              <w:rPr>
                <w:color w:val="auto"/>
                <w:sz w:val="22"/>
                <w:szCs w:val="22"/>
              </w:rPr>
              <w:t xml:space="preserve">, ул. </w:t>
            </w:r>
            <w:r>
              <w:rPr>
                <w:color w:val="auto"/>
                <w:sz w:val="22"/>
                <w:szCs w:val="22"/>
              </w:rPr>
              <w:t>Советская, 11В</w:t>
            </w:r>
          </w:p>
        </w:tc>
        <w:tc>
          <w:tcPr>
            <w:tcW w:w="992" w:type="dxa"/>
          </w:tcPr>
          <w:p w:rsidR="00930036" w:rsidRPr="00C610DE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610DE">
              <w:rPr>
                <w:color w:val="auto"/>
                <w:sz w:val="22"/>
                <w:szCs w:val="22"/>
              </w:rPr>
              <w:t>140</w:t>
            </w:r>
          </w:p>
        </w:tc>
        <w:tc>
          <w:tcPr>
            <w:tcW w:w="992" w:type="dxa"/>
          </w:tcPr>
          <w:p w:rsidR="00930036" w:rsidRPr="00C610DE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610DE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819" w:type="dxa"/>
          </w:tcPr>
          <w:p w:rsidR="00930036" w:rsidRDefault="00930036" w:rsidP="00930036">
            <w:pPr>
              <w:jc w:val="center"/>
            </w:pPr>
            <w:r w:rsidRPr="00BB31BD">
              <w:t>6,3</w:t>
            </w:r>
          </w:p>
        </w:tc>
        <w:tc>
          <w:tcPr>
            <w:tcW w:w="763" w:type="dxa"/>
          </w:tcPr>
          <w:p w:rsidR="00930036" w:rsidRPr="00F37AAD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930036" w:rsidRPr="00D01F49" w:rsidTr="000C0536">
        <w:trPr>
          <w:trHeight w:val="227"/>
        </w:trPr>
        <w:tc>
          <w:tcPr>
            <w:tcW w:w="1647" w:type="dxa"/>
          </w:tcPr>
          <w:p w:rsidR="00930036" w:rsidRPr="00C610DE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ЭЦВ 6-10-11</w:t>
            </w:r>
            <w:r w:rsidRPr="00C610DE">
              <w:rPr>
                <w:color w:val="auto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729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930036" w:rsidRPr="00406B50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пос. Красный, 13А</w:t>
            </w:r>
          </w:p>
        </w:tc>
        <w:tc>
          <w:tcPr>
            <w:tcW w:w="992" w:type="dxa"/>
          </w:tcPr>
          <w:p w:rsidR="00930036" w:rsidRPr="00C610DE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140</w:t>
            </w:r>
          </w:p>
        </w:tc>
        <w:tc>
          <w:tcPr>
            <w:tcW w:w="992" w:type="dxa"/>
          </w:tcPr>
          <w:p w:rsidR="00930036" w:rsidRPr="00C610DE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819" w:type="dxa"/>
          </w:tcPr>
          <w:p w:rsidR="00930036" w:rsidRDefault="00930036" w:rsidP="00930036">
            <w:pPr>
              <w:jc w:val="center"/>
            </w:pPr>
            <w:r w:rsidRPr="00BB31BD">
              <w:t>6,3</w:t>
            </w:r>
          </w:p>
        </w:tc>
        <w:tc>
          <w:tcPr>
            <w:tcW w:w="763" w:type="dxa"/>
          </w:tcPr>
          <w:p w:rsidR="00930036" w:rsidRPr="00F37AAD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930036" w:rsidRPr="00D01F49" w:rsidTr="000C0536">
        <w:trPr>
          <w:trHeight w:val="227"/>
        </w:trPr>
        <w:tc>
          <w:tcPr>
            <w:tcW w:w="1647" w:type="dxa"/>
          </w:tcPr>
          <w:p w:rsidR="00930036" w:rsidRPr="00C610DE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C610DE">
              <w:rPr>
                <w:color w:val="auto"/>
                <w:sz w:val="22"/>
                <w:szCs w:val="22"/>
                <w:shd w:val="clear" w:color="auto" w:fill="FFFFFF"/>
              </w:rPr>
              <w:t>ЭЦ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В 6-10-11</w:t>
            </w:r>
            <w:r w:rsidRPr="00C610DE">
              <w:rPr>
                <w:color w:val="auto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729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930036" w:rsidRPr="00406B50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пос. Красный, 70А</w:t>
            </w:r>
          </w:p>
        </w:tc>
        <w:tc>
          <w:tcPr>
            <w:tcW w:w="992" w:type="dxa"/>
          </w:tcPr>
          <w:p w:rsidR="00930036" w:rsidRPr="00C610DE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140</w:t>
            </w:r>
          </w:p>
        </w:tc>
        <w:tc>
          <w:tcPr>
            <w:tcW w:w="992" w:type="dxa"/>
          </w:tcPr>
          <w:p w:rsidR="00930036" w:rsidRPr="00C610DE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819" w:type="dxa"/>
          </w:tcPr>
          <w:p w:rsidR="00930036" w:rsidRDefault="00930036" w:rsidP="00930036">
            <w:pPr>
              <w:jc w:val="center"/>
            </w:pPr>
            <w:r w:rsidRPr="00BB31BD">
              <w:t>6,3</w:t>
            </w:r>
          </w:p>
        </w:tc>
        <w:tc>
          <w:tcPr>
            <w:tcW w:w="763" w:type="dxa"/>
          </w:tcPr>
          <w:p w:rsidR="00930036" w:rsidRPr="00F37AAD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930036" w:rsidRPr="00D01F49" w:rsidTr="000C0536">
        <w:trPr>
          <w:trHeight w:val="227"/>
        </w:trPr>
        <w:tc>
          <w:tcPr>
            <w:tcW w:w="1647" w:type="dxa"/>
          </w:tcPr>
          <w:p w:rsidR="00930036" w:rsidRPr="00C610DE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ЭЦВ 6-10-11</w:t>
            </w:r>
            <w:r w:rsidRPr="00C610DE">
              <w:rPr>
                <w:color w:val="auto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729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930036" w:rsidRPr="00406B50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пос. </w:t>
            </w:r>
            <w:proofErr w:type="spellStart"/>
            <w:r>
              <w:rPr>
                <w:color w:val="auto"/>
                <w:sz w:val="22"/>
                <w:szCs w:val="22"/>
              </w:rPr>
              <w:t>Песковатка</w:t>
            </w:r>
            <w:proofErr w:type="spellEnd"/>
            <w:r>
              <w:rPr>
                <w:color w:val="auto"/>
                <w:sz w:val="22"/>
                <w:szCs w:val="22"/>
              </w:rPr>
              <w:t>, ул. Центральная, 13</w:t>
            </w:r>
          </w:p>
        </w:tc>
        <w:tc>
          <w:tcPr>
            <w:tcW w:w="992" w:type="dxa"/>
          </w:tcPr>
          <w:p w:rsidR="00930036" w:rsidRPr="00C610DE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140</w:t>
            </w:r>
          </w:p>
        </w:tc>
        <w:tc>
          <w:tcPr>
            <w:tcW w:w="992" w:type="dxa"/>
          </w:tcPr>
          <w:p w:rsidR="00930036" w:rsidRPr="00C610DE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819" w:type="dxa"/>
          </w:tcPr>
          <w:p w:rsidR="00930036" w:rsidRDefault="00930036" w:rsidP="00930036">
            <w:pPr>
              <w:jc w:val="center"/>
            </w:pPr>
            <w:r w:rsidRPr="00BB31BD">
              <w:t>6,3</w:t>
            </w:r>
          </w:p>
        </w:tc>
        <w:tc>
          <w:tcPr>
            <w:tcW w:w="763" w:type="dxa"/>
          </w:tcPr>
          <w:p w:rsidR="00930036" w:rsidRPr="00F37AAD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  <w:tr w:rsidR="00930036" w:rsidRPr="00D01F49" w:rsidTr="000C0536">
        <w:trPr>
          <w:trHeight w:val="227"/>
        </w:trPr>
        <w:tc>
          <w:tcPr>
            <w:tcW w:w="1647" w:type="dxa"/>
          </w:tcPr>
          <w:p w:rsidR="00930036" w:rsidRPr="00C610DE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ЭЦВ 6-10-11</w:t>
            </w:r>
            <w:r w:rsidRPr="00C610DE">
              <w:rPr>
                <w:color w:val="auto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729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930036" w:rsidRPr="00406B50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пос. </w:t>
            </w:r>
            <w:proofErr w:type="spellStart"/>
            <w:r>
              <w:rPr>
                <w:color w:val="auto"/>
                <w:sz w:val="22"/>
                <w:szCs w:val="22"/>
              </w:rPr>
              <w:t>Песковатка</w:t>
            </w:r>
            <w:proofErr w:type="spellEnd"/>
            <w:r>
              <w:rPr>
                <w:color w:val="auto"/>
                <w:sz w:val="22"/>
                <w:szCs w:val="22"/>
              </w:rPr>
              <w:t>, ул. Центральная, 13</w:t>
            </w:r>
          </w:p>
        </w:tc>
        <w:tc>
          <w:tcPr>
            <w:tcW w:w="992" w:type="dxa"/>
          </w:tcPr>
          <w:p w:rsidR="00930036" w:rsidRPr="00C610DE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140</w:t>
            </w:r>
          </w:p>
        </w:tc>
        <w:tc>
          <w:tcPr>
            <w:tcW w:w="992" w:type="dxa"/>
          </w:tcPr>
          <w:p w:rsidR="00930036" w:rsidRPr="00C610DE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819" w:type="dxa"/>
          </w:tcPr>
          <w:p w:rsidR="00930036" w:rsidRDefault="00930036" w:rsidP="00930036">
            <w:pPr>
              <w:jc w:val="center"/>
            </w:pPr>
            <w:r w:rsidRPr="00BB31BD">
              <w:t>6,3</w:t>
            </w:r>
          </w:p>
        </w:tc>
        <w:tc>
          <w:tcPr>
            <w:tcW w:w="763" w:type="dxa"/>
          </w:tcPr>
          <w:p w:rsidR="00930036" w:rsidRPr="00F37AAD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-</w:t>
            </w:r>
          </w:p>
        </w:tc>
      </w:tr>
    </w:tbl>
    <w:p w:rsidR="00930036" w:rsidRPr="00415C1C" w:rsidRDefault="00930036" w:rsidP="00930036">
      <w:pPr>
        <w:ind w:firstLine="360"/>
        <w:jc w:val="both"/>
        <w:rPr>
          <w:sz w:val="16"/>
          <w:szCs w:val="16"/>
        </w:rPr>
      </w:pPr>
    </w:p>
    <w:p w:rsidR="00930036" w:rsidRPr="00B56BB9" w:rsidRDefault="00930036" w:rsidP="0093003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Водопроводные сети на территории с. Юдановка, пос. </w:t>
      </w:r>
      <w:proofErr w:type="spellStart"/>
      <w:r>
        <w:rPr>
          <w:sz w:val="26"/>
          <w:szCs w:val="26"/>
        </w:rPr>
        <w:t>Погромок</w:t>
      </w:r>
      <w:proofErr w:type="spellEnd"/>
      <w:r>
        <w:rPr>
          <w:sz w:val="26"/>
          <w:szCs w:val="26"/>
        </w:rPr>
        <w:t>, пос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 xml:space="preserve">расный проложены в </w:t>
      </w:r>
      <w:r w:rsidRPr="00B56BB9">
        <w:rPr>
          <w:sz w:val="26"/>
          <w:szCs w:val="26"/>
        </w:rPr>
        <w:t>20</w:t>
      </w:r>
      <w:r>
        <w:rPr>
          <w:sz w:val="26"/>
          <w:szCs w:val="26"/>
        </w:rPr>
        <w:t xml:space="preserve">12 </w:t>
      </w:r>
      <w:r w:rsidRPr="00B56BB9">
        <w:rPr>
          <w:sz w:val="26"/>
          <w:szCs w:val="26"/>
        </w:rPr>
        <w:t>г</w:t>
      </w:r>
      <w:r>
        <w:rPr>
          <w:sz w:val="26"/>
          <w:szCs w:val="26"/>
        </w:rPr>
        <w:t>. из</w:t>
      </w:r>
      <w:r w:rsidRPr="00B56BB9">
        <w:rPr>
          <w:sz w:val="26"/>
          <w:szCs w:val="26"/>
        </w:rPr>
        <w:t xml:space="preserve"> полиэтиленовы</w:t>
      </w:r>
      <w:r>
        <w:rPr>
          <w:sz w:val="26"/>
          <w:szCs w:val="26"/>
        </w:rPr>
        <w:t>х труб</w:t>
      </w:r>
      <w:r w:rsidRPr="00B56BB9">
        <w:rPr>
          <w:sz w:val="26"/>
          <w:szCs w:val="26"/>
        </w:rPr>
        <w:t xml:space="preserve"> с устройством колодцев и пожарных гидрантов</w:t>
      </w:r>
      <w:r>
        <w:rPr>
          <w:sz w:val="26"/>
          <w:szCs w:val="26"/>
        </w:rPr>
        <w:t xml:space="preserve">, на территории с. </w:t>
      </w:r>
      <w:proofErr w:type="spellStart"/>
      <w:r>
        <w:rPr>
          <w:sz w:val="26"/>
          <w:szCs w:val="26"/>
        </w:rPr>
        <w:t>Песковатка</w:t>
      </w:r>
      <w:proofErr w:type="spellEnd"/>
      <w:r>
        <w:rPr>
          <w:sz w:val="26"/>
          <w:szCs w:val="26"/>
        </w:rPr>
        <w:t xml:space="preserve">  - в </w:t>
      </w:r>
      <w:r w:rsidRPr="00B56BB9">
        <w:rPr>
          <w:sz w:val="26"/>
          <w:szCs w:val="26"/>
        </w:rPr>
        <w:t>20</w:t>
      </w:r>
      <w:r>
        <w:rPr>
          <w:sz w:val="26"/>
          <w:szCs w:val="26"/>
        </w:rPr>
        <w:t xml:space="preserve">14 </w:t>
      </w:r>
      <w:r w:rsidRPr="00B56BB9">
        <w:rPr>
          <w:sz w:val="26"/>
          <w:szCs w:val="26"/>
        </w:rPr>
        <w:t>г</w:t>
      </w:r>
      <w:r>
        <w:rPr>
          <w:sz w:val="26"/>
          <w:szCs w:val="26"/>
        </w:rPr>
        <w:t>. из</w:t>
      </w:r>
      <w:r w:rsidRPr="00B56BB9">
        <w:rPr>
          <w:sz w:val="26"/>
          <w:szCs w:val="26"/>
        </w:rPr>
        <w:t xml:space="preserve"> полиэтиленовы</w:t>
      </w:r>
      <w:r>
        <w:rPr>
          <w:sz w:val="26"/>
          <w:szCs w:val="26"/>
        </w:rPr>
        <w:t>х труб</w:t>
      </w:r>
      <w:r w:rsidRPr="00B56BB9">
        <w:rPr>
          <w:sz w:val="26"/>
          <w:szCs w:val="26"/>
        </w:rPr>
        <w:t xml:space="preserve"> с устройством колодцев и пожарных гидрантов.</w:t>
      </w:r>
    </w:p>
    <w:p w:rsidR="00930036" w:rsidRPr="000E3C42" w:rsidRDefault="00930036" w:rsidP="00930036">
      <w:pPr>
        <w:pStyle w:val="Default"/>
        <w:jc w:val="center"/>
        <w:rPr>
          <w:b/>
          <w:bCs/>
          <w:sz w:val="26"/>
          <w:szCs w:val="26"/>
        </w:rPr>
      </w:pPr>
      <w:r w:rsidRPr="000E3C42">
        <w:rPr>
          <w:rStyle w:val="FontStyle159"/>
        </w:rPr>
        <w:t>2.</w:t>
      </w:r>
      <w:r>
        <w:rPr>
          <w:rStyle w:val="FontStyle159"/>
        </w:rPr>
        <w:t>2</w:t>
      </w:r>
      <w:r w:rsidRPr="000E3C42">
        <w:rPr>
          <w:rStyle w:val="FontStyle159"/>
        </w:rPr>
        <w:t>.</w:t>
      </w:r>
      <w:r w:rsidRPr="000E3C42">
        <w:rPr>
          <w:b/>
          <w:bCs/>
          <w:sz w:val="26"/>
          <w:szCs w:val="26"/>
        </w:rPr>
        <w:t xml:space="preserve"> Направления развития централизованных систем водоснабжения</w:t>
      </w:r>
    </w:p>
    <w:p w:rsidR="00930036" w:rsidRPr="000E3C42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а</w:t>
      </w:r>
      <w:r w:rsidRPr="000E3C42">
        <w:rPr>
          <w:i/>
          <w:iCs/>
          <w:sz w:val="26"/>
          <w:szCs w:val="26"/>
        </w:rPr>
        <w:t xml:space="preserve">) </w:t>
      </w:r>
      <w:r>
        <w:rPr>
          <w:i/>
          <w:iCs/>
          <w:sz w:val="26"/>
          <w:szCs w:val="26"/>
        </w:rPr>
        <w:t>о</w:t>
      </w:r>
      <w:r w:rsidRPr="000E3C42">
        <w:rPr>
          <w:i/>
          <w:iCs/>
          <w:sz w:val="26"/>
          <w:szCs w:val="26"/>
        </w:rPr>
        <w:t xml:space="preserve">сновные направления, принципы, задачи и целевые показатели развития централизованных систем водоснабжения </w:t>
      </w:r>
    </w:p>
    <w:p w:rsidR="00930036" w:rsidRPr="003019F8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Default="00930036" w:rsidP="00930036">
      <w:pPr>
        <w:pStyle w:val="Default"/>
        <w:jc w:val="both"/>
        <w:rPr>
          <w:sz w:val="26"/>
          <w:szCs w:val="26"/>
        </w:rPr>
      </w:pPr>
      <w:r w:rsidRPr="000E3C42">
        <w:rPr>
          <w:sz w:val="26"/>
          <w:szCs w:val="26"/>
        </w:rPr>
        <w:t>Основные направления совершенствования существующей системы водоснабжения</w:t>
      </w:r>
      <w:r>
        <w:rPr>
          <w:sz w:val="26"/>
          <w:szCs w:val="26"/>
        </w:rPr>
        <w:t xml:space="preserve"> </w:t>
      </w:r>
      <w:r w:rsidRPr="000E3C42">
        <w:rPr>
          <w:sz w:val="26"/>
          <w:szCs w:val="26"/>
        </w:rPr>
        <w:t xml:space="preserve">предусматривают: </w:t>
      </w:r>
    </w:p>
    <w:p w:rsidR="00930036" w:rsidRPr="000E3C42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0E3C42" w:rsidRDefault="00930036" w:rsidP="00930036">
      <w:pPr>
        <w:pStyle w:val="Default"/>
        <w:spacing w:after="199"/>
        <w:jc w:val="both"/>
        <w:rPr>
          <w:sz w:val="26"/>
          <w:szCs w:val="26"/>
        </w:rPr>
      </w:pPr>
      <w:r w:rsidRPr="000E3C42">
        <w:rPr>
          <w:sz w:val="26"/>
          <w:szCs w:val="26"/>
        </w:rPr>
        <w:t xml:space="preserve">- модернизацию и инженерно-техническую оптимизацию систем водоснабжения с учетом современных требований; </w:t>
      </w:r>
    </w:p>
    <w:p w:rsidR="00930036" w:rsidRPr="000E3C42" w:rsidRDefault="00930036" w:rsidP="00930036">
      <w:pPr>
        <w:pStyle w:val="Default"/>
        <w:spacing w:after="199"/>
        <w:jc w:val="both"/>
        <w:rPr>
          <w:sz w:val="26"/>
          <w:szCs w:val="26"/>
        </w:rPr>
      </w:pPr>
      <w:r w:rsidRPr="000E3C42">
        <w:rPr>
          <w:sz w:val="26"/>
          <w:szCs w:val="26"/>
        </w:rPr>
        <w:t xml:space="preserve">- повышение надежности работы систем водоснабжения и удовлетворение потребностей потребителей (по объему и качеству услуг); </w:t>
      </w:r>
    </w:p>
    <w:p w:rsidR="00930036" w:rsidRPr="000E3C42" w:rsidRDefault="00930036" w:rsidP="00930036">
      <w:pPr>
        <w:pStyle w:val="Default"/>
        <w:spacing w:after="199"/>
        <w:jc w:val="both"/>
        <w:rPr>
          <w:sz w:val="26"/>
          <w:szCs w:val="26"/>
        </w:rPr>
      </w:pPr>
      <w:r w:rsidRPr="000E3C42">
        <w:rPr>
          <w:sz w:val="26"/>
          <w:szCs w:val="26"/>
        </w:rPr>
        <w:t xml:space="preserve">- сокращение потерь и нерационального использования питьевой воды за счет комплекса </w:t>
      </w:r>
      <w:proofErr w:type="spellStart"/>
      <w:r w:rsidRPr="000E3C42">
        <w:rPr>
          <w:sz w:val="26"/>
          <w:szCs w:val="26"/>
        </w:rPr>
        <w:t>водосберегающих</w:t>
      </w:r>
      <w:proofErr w:type="spellEnd"/>
      <w:r w:rsidRPr="000E3C42">
        <w:rPr>
          <w:sz w:val="26"/>
          <w:szCs w:val="26"/>
        </w:rPr>
        <w:t xml:space="preserve"> мер, включающих установку </w:t>
      </w:r>
      <w:proofErr w:type="spellStart"/>
      <w:r w:rsidRPr="000E3C42">
        <w:rPr>
          <w:sz w:val="26"/>
          <w:szCs w:val="26"/>
        </w:rPr>
        <w:t>водосберегающей</w:t>
      </w:r>
      <w:proofErr w:type="spellEnd"/>
      <w:r w:rsidRPr="000E3C42">
        <w:rPr>
          <w:sz w:val="26"/>
          <w:szCs w:val="26"/>
        </w:rPr>
        <w:t xml:space="preserve"> арматуры, учет водопотребления в зданиях и квартирах, введение платы за воду по фактическому потреблению; </w:t>
      </w:r>
    </w:p>
    <w:p w:rsidR="00930036" w:rsidRPr="000E3C42" w:rsidRDefault="00930036" w:rsidP="00930036">
      <w:pPr>
        <w:pStyle w:val="Default"/>
        <w:spacing w:after="199"/>
        <w:jc w:val="both"/>
        <w:rPr>
          <w:sz w:val="26"/>
          <w:szCs w:val="26"/>
        </w:rPr>
      </w:pPr>
      <w:r w:rsidRPr="000E3C42">
        <w:rPr>
          <w:sz w:val="26"/>
          <w:szCs w:val="26"/>
        </w:rPr>
        <w:t xml:space="preserve">- установление зон санитарной охраны подземных источников водоснабжения; </w:t>
      </w:r>
    </w:p>
    <w:p w:rsidR="00930036" w:rsidRPr="000E3C42" w:rsidRDefault="00930036" w:rsidP="00930036">
      <w:pPr>
        <w:pStyle w:val="Default"/>
        <w:spacing w:after="199"/>
        <w:jc w:val="both"/>
        <w:rPr>
          <w:sz w:val="26"/>
          <w:szCs w:val="26"/>
        </w:rPr>
      </w:pPr>
      <w:r w:rsidRPr="000E3C42">
        <w:rPr>
          <w:sz w:val="26"/>
          <w:szCs w:val="26"/>
        </w:rPr>
        <w:t xml:space="preserve">- обеспечение экологической безопасности сбрасываемых в водоем сточных вод и уменьшение техногенного воздействия на окружающую среду; </w:t>
      </w:r>
    </w:p>
    <w:p w:rsidR="00930036" w:rsidRDefault="00930036" w:rsidP="00930036">
      <w:pPr>
        <w:pStyle w:val="Default"/>
        <w:jc w:val="both"/>
        <w:rPr>
          <w:sz w:val="26"/>
          <w:szCs w:val="26"/>
        </w:rPr>
      </w:pPr>
      <w:r w:rsidRPr="000E3C42">
        <w:rPr>
          <w:sz w:val="26"/>
          <w:szCs w:val="26"/>
        </w:rPr>
        <w:t xml:space="preserve">- снижение темпов роста тарифов на оказываемые услуги. </w:t>
      </w:r>
    </w:p>
    <w:p w:rsidR="00930036" w:rsidRDefault="00930036" w:rsidP="00930036">
      <w:pPr>
        <w:pStyle w:val="Default"/>
        <w:jc w:val="both"/>
        <w:rPr>
          <w:i/>
          <w:iCs/>
          <w:sz w:val="26"/>
          <w:szCs w:val="26"/>
        </w:rPr>
      </w:pPr>
    </w:p>
    <w:p w:rsidR="00930036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б</w:t>
      </w:r>
      <w:r w:rsidRPr="000E3C42">
        <w:rPr>
          <w:i/>
          <w:iCs/>
          <w:sz w:val="26"/>
          <w:szCs w:val="26"/>
        </w:rPr>
        <w:t>) Различные сценарии развития централизованных систем водоснабжения в зависимости от различных сценариев развития поселени</w:t>
      </w:r>
      <w:r>
        <w:rPr>
          <w:i/>
          <w:iCs/>
          <w:sz w:val="26"/>
          <w:szCs w:val="26"/>
        </w:rPr>
        <w:t>я</w:t>
      </w:r>
    </w:p>
    <w:p w:rsidR="00930036" w:rsidRPr="00415C1C" w:rsidRDefault="00930036" w:rsidP="00930036">
      <w:pPr>
        <w:pStyle w:val="Default"/>
        <w:jc w:val="both"/>
        <w:rPr>
          <w:color w:val="auto"/>
          <w:sz w:val="16"/>
          <w:szCs w:val="16"/>
        </w:rPr>
      </w:pPr>
    </w:p>
    <w:p w:rsidR="00930036" w:rsidRPr="0038408F" w:rsidRDefault="00930036" w:rsidP="00930036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38408F">
        <w:rPr>
          <w:color w:val="auto"/>
          <w:sz w:val="26"/>
          <w:szCs w:val="26"/>
        </w:rPr>
        <w:t xml:space="preserve">На территории </w:t>
      </w:r>
      <w:r>
        <w:rPr>
          <w:color w:val="auto"/>
          <w:sz w:val="26"/>
          <w:szCs w:val="26"/>
        </w:rPr>
        <w:t>поселения</w:t>
      </w:r>
      <w:r w:rsidRPr="0038408F">
        <w:rPr>
          <w:color w:val="auto"/>
          <w:sz w:val="26"/>
          <w:szCs w:val="26"/>
        </w:rPr>
        <w:t xml:space="preserve"> сохраняется существующая централизованная система водоснабжения, которая </w:t>
      </w:r>
      <w:r>
        <w:rPr>
          <w:color w:val="auto"/>
          <w:sz w:val="26"/>
          <w:szCs w:val="26"/>
        </w:rPr>
        <w:t>проложена</w:t>
      </w:r>
      <w:r w:rsidRPr="0038408F">
        <w:rPr>
          <w:color w:val="auto"/>
          <w:sz w:val="26"/>
          <w:szCs w:val="26"/>
        </w:rPr>
        <w:t xml:space="preserve"> в </w:t>
      </w:r>
      <w:r>
        <w:rPr>
          <w:color w:val="auto"/>
          <w:sz w:val="26"/>
          <w:szCs w:val="26"/>
        </w:rPr>
        <w:t>2008 г</w:t>
      </w:r>
      <w:r w:rsidRPr="0038408F">
        <w:rPr>
          <w:color w:val="auto"/>
          <w:sz w:val="26"/>
          <w:szCs w:val="26"/>
        </w:rPr>
        <w:t xml:space="preserve">г.  </w:t>
      </w:r>
    </w:p>
    <w:p w:rsidR="00930036" w:rsidRPr="00415C1C" w:rsidRDefault="00930036" w:rsidP="00930036">
      <w:pPr>
        <w:ind w:firstLine="360"/>
        <w:jc w:val="both"/>
        <w:rPr>
          <w:sz w:val="16"/>
          <w:szCs w:val="16"/>
        </w:rPr>
      </w:pPr>
    </w:p>
    <w:p w:rsidR="00930036" w:rsidRPr="00D95571" w:rsidRDefault="00930036" w:rsidP="00930036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0C3EE3">
        <w:rPr>
          <w:b/>
          <w:bCs/>
          <w:color w:val="auto"/>
          <w:sz w:val="26"/>
          <w:szCs w:val="26"/>
        </w:rPr>
        <w:t>2</w:t>
      </w:r>
      <w:r w:rsidRPr="00D95571">
        <w:rPr>
          <w:b/>
          <w:bCs/>
          <w:color w:val="auto"/>
          <w:sz w:val="26"/>
          <w:szCs w:val="26"/>
        </w:rPr>
        <w:t>.3. Баланс водоснабжения и потребления горячей, питьевой, технической воды</w:t>
      </w:r>
    </w:p>
    <w:p w:rsidR="00930036" w:rsidRPr="00D95571" w:rsidRDefault="00930036" w:rsidP="00930036">
      <w:pPr>
        <w:pStyle w:val="Default"/>
        <w:jc w:val="both"/>
        <w:rPr>
          <w:i/>
          <w:iCs/>
          <w:color w:val="auto"/>
          <w:sz w:val="16"/>
          <w:szCs w:val="16"/>
        </w:rPr>
      </w:pPr>
    </w:p>
    <w:p w:rsidR="00930036" w:rsidRPr="00D95571" w:rsidRDefault="00930036" w:rsidP="00930036">
      <w:pPr>
        <w:pStyle w:val="Default"/>
        <w:jc w:val="both"/>
        <w:rPr>
          <w:i/>
          <w:iCs/>
          <w:color w:val="auto"/>
          <w:sz w:val="26"/>
          <w:szCs w:val="26"/>
        </w:rPr>
      </w:pPr>
      <w:r w:rsidRPr="00D95571">
        <w:rPr>
          <w:i/>
          <w:iCs/>
          <w:color w:val="auto"/>
          <w:sz w:val="26"/>
          <w:szCs w:val="26"/>
        </w:rPr>
        <w:lastRenderedPageBreak/>
        <w:t xml:space="preserve">а) общий водный баланс подачи и реализации воды, включая оценку и анализ структурных составляющих потерь горячей, питьевой, технической воды при ее производстве и транспортировке </w:t>
      </w:r>
    </w:p>
    <w:p w:rsidR="00930036" w:rsidRPr="00D95571" w:rsidRDefault="00930036" w:rsidP="00930036">
      <w:pPr>
        <w:pStyle w:val="Default"/>
        <w:jc w:val="center"/>
        <w:rPr>
          <w:b/>
          <w:color w:val="auto"/>
          <w:sz w:val="26"/>
          <w:szCs w:val="26"/>
        </w:rPr>
      </w:pPr>
      <w:r w:rsidRPr="00D95571">
        <w:rPr>
          <w:b/>
          <w:color w:val="auto"/>
          <w:sz w:val="26"/>
          <w:szCs w:val="26"/>
        </w:rPr>
        <w:t>Общий водный баланс подачи и реализации воды</w:t>
      </w:r>
    </w:p>
    <w:p w:rsidR="00930036" w:rsidRPr="008037CA" w:rsidRDefault="00930036" w:rsidP="00930036">
      <w:pPr>
        <w:pStyle w:val="Default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40"/>
        <w:gridCol w:w="1677"/>
      </w:tblGrid>
      <w:tr w:rsidR="00930036" w:rsidRPr="00D01F49" w:rsidTr="00930036">
        <w:trPr>
          <w:trHeight w:val="109"/>
          <w:jc w:val="center"/>
        </w:trPr>
        <w:tc>
          <w:tcPr>
            <w:tcW w:w="6140" w:type="dxa"/>
          </w:tcPr>
          <w:p w:rsidR="00930036" w:rsidRPr="00D01F49" w:rsidRDefault="00930036" w:rsidP="00930036">
            <w:pPr>
              <w:pStyle w:val="Default"/>
              <w:rPr>
                <w:b/>
                <w:sz w:val="22"/>
                <w:szCs w:val="22"/>
              </w:rPr>
            </w:pPr>
            <w:r w:rsidRPr="00D01F49">
              <w:rPr>
                <w:b/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1677" w:type="dxa"/>
          </w:tcPr>
          <w:p w:rsidR="00930036" w:rsidRPr="00DB7106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7106">
              <w:rPr>
                <w:b/>
                <w:color w:val="auto"/>
                <w:sz w:val="22"/>
                <w:szCs w:val="22"/>
              </w:rPr>
              <w:t>План 20</w:t>
            </w:r>
            <w:r>
              <w:rPr>
                <w:b/>
                <w:color w:val="auto"/>
                <w:sz w:val="22"/>
                <w:szCs w:val="22"/>
              </w:rPr>
              <w:t>21</w:t>
            </w:r>
            <w:r w:rsidRPr="00DB7106">
              <w:rPr>
                <w:b/>
                <w:color w:val="auto"/>
                <w:sz w:val="22"/>
                <w:szCs w:val="22"/>
              </w:rPr>
              <w:t>г.</w:t>
            </w:r>
          </w:p>
        </w:tc>
      </w:tr>
      <w:tr w:rsidR="00930036" w:rsidRPr="00D01F49" w:rsidTr="00930036">
        <w:trPr>
          <w:trHeight w:val="109"/>
          <w:jc w:val="center"/>
        </w:trPr>
        <w:tc>
          <w:tcPr>
            <w:tcW w:w="6140" w:type="dxa"/>
          </w:tcPr>
          <w:p w:rsidR="00930036" w:rsidRPr="008263E1" w:rsidRDefault="00930036" w:rsidP="00930036">
            <w:pPr>
              <w:pStyle w:val="Default"/>
              <w:rPr>
                <w:b/>
                <w:sz w:val="22"/>
                <w:szCs w:val="22"/>
              </w:rPr>
            </w:pPr>
            <w:r w:rsidRPr="008263E1">
              <w:rPr>
                <w:b/>
                <w:sz w:val="22"/>
                <w:szCs w:val="22"/>
              </w:rPr>
              <w:t xml:space="preserve">Производительность </w:t>
            </w:r>
            <w:r>
              <w:rPr>
                <w:b/>
                <w:sz w:val="22"/>
                <w:szCs w:val="22"/>
              </w:rPr>
              <w:t xml:space="preserve">двух </w:t>
            </w:r>
            <w:r w:rsidRPr="008263E1">
              <w:rPr>
                <w:b/>
                <w:sz w:val="22"/>
                <w:szCs w:val="22"/>
              </w:rPr>
              <w:t>скважин, тыс</w:t>
            </w:r>
            <w:proofErr w:type="gramStart"/>
            <w:r w:rsidRPr="008263E1">
              <w:rPr>
                <w:b/>
                <w:sz w:val="22"/>
                <w:szCs w:val="22"/>
              </w:rPr>
              <w:t>.к</w:t>
            </w:r>
            <w:proofErr w:type="gramEnd"/>
            <w:r w:rsidRPr="008263E1">
              <w:rPr>
                <w:b/>
                <w:sz w:val="22"/>
                <w:szCs w:val="22"/>
              </w:rPr>
              <w:t xml:space="preserve">уб.м/год </w:t>
            </w:r>
          </w:p>
        </w:tc>
        <w:tc>
          <w:tcPr>
            <w:tcW w:w="1677" w:type="dxa"/>
          </w:tcPr>
          <w:p w:rsidR="00930036" w:rsidRPr="006453A7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30036" w:rsidRPr="00D01F49" w:rsidTr="00930036">
        <w:trPr>
          <w:trHeight w:val="109"/>
          <w:jc w:val="center"/>
        </w:trPr>
        <w:tc>
          <w:tcPr>
            <w:tcW w:w="6140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с. Юдановка</w:t>
            </w:r>
          </w:p>
        </w:tc>
        <w:tc>
          <w:tcPr>
            <w:tcW w:w="1677" w:type="dxa"/>
          </w:tcPr>
          <w:p w:rsidR="00930036" w:rsidRPr="00613445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13445">
              <w:rPr>
                <w:sz w:val="22"/>
                <w:szCs w:val="22"/>
              </w:rPr>
              <w:t>175,2</w:t>
            </w:r>
          </w:p>
        </w:tc>
      </w:tr>
      <w:tr w:rsidR="00930036" w:rsidRPr="00D01F49" w:rsidTr="00930036">
        <w:trPr>
          <w:trHeight w:val="109"/>
          <w:jc w:val="center"/>
        </w:trPr>
        <w:tc>
          <w:tcPr>
            <w:tcW w:w="6140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пос. Красный</w:t>
            </w:r>
          </w:p>
        </w:tc>
        <w:tc>
          <w:tcPr>
            <w:tcW w:w="1677" w:type="dxa"/>
          </w:tcPr>
          <w:p w:rsidR="00930036" w:rsidRPr="00613445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13445">
              <w:rPr>
                <w:sz w:val="22"/>
                <w:szCs w:val="22"/>
              </w:rPr>
              <w:t>175,2</w:t>
            </w:r>
          </w:p>
        </w:tc>
      </w:tr>
      <w:tr w:rsidR="00930036" w:rsidRPr="00D01F49" w:rsidTr="00930036">
        <w:trPr>
          <w:trHeight w:val="109"/>
          <w:jc w:val="center"/>
        </w:trPr>
        <w:tc>
          <w:tcPr>
            <w:tcW w:w="6140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sz w:val="22"/>
                <w:szCs w:val="22"/>
              </w:rPr>
              <w:t xml:space="preserve">с. </w:t>
            </w:r>
            <w:proofErr w:type="spellStart"/>
            <w:r w:rsidRPr="00613445">
              <w:rPr>
                <w:sz w:val="22"/>
                <w:szCs w:val="22"/>
              </w:rPr>
              <w:t>Песковатка</w:t>
            </w:r>
            <w:proofErr w:type="spellEnd"/>
          </w:p>
        </w:tc>
        <w:tc>
          <w:tcPr>
            <w:tcW w:w="1677" w:type="dxa"/>
          </w:tcPr>
          <w:p w:rsidR="00930036" w:rsidRPr="00613445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175,2</w:t>
            </w:r>
          </w:p>
        </w:tc>
      </w:tr>
      <w:tr w:rsidR="00930036" w:rsidRPr="00D01F49" w:rsidTr="00930036">
        <w:trPr>
          <w:trHeight w:val="109"/>
          <w:jc w:val="center"/>
        </w:trPr>
        <w:tc>
          <w:tcPr>
            <w:tcW w:w="6140" w:type="dxa"/>
          </w:tcPr>
          <w:p w:rsidR="00930036" w:rsidRPr="00613445" w:rsidRDefault="00930036" w:rsidP="00930036">
            <w:pPr>
              <w:pStyle w:val="Default"/>
              <w:rPr>
                <w:sz w:val="22"/>
                <w:szCs w:val="22"/>
              </w:rPr>
            </w:pPr>
            <w:r w:rsidRPr="00613445">
              <w:rPr>
                <w:sz w:val="22"/>
                <w:szCs w:val="22"/>
              </w:rPr>
              <w:t xml:space="preserve">пос. </w:t>
            </w:r>
            <w:proofErr w:type="spellStart"/>
            <w:r w:rsidRPr="00613445">
              <w:rPr>
                <w:sz w:val="22"/>
                <w:szCs w:val="22"/>
              </w:rPr>
              <w:t>Погромок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>
              <w:rPr>
                <w:color w:val="auto"/>
                <w:sz w:val="22"/>
                <w:szCs w:val="22"/>
              </w:rPr>
              <w:t xml:space="preserve">скважина в </w:t>
            </w:r>
            <w:r w:rsidRPr="00613445">
              <w:rPr>
                <w:color w:val="auto"/>
                <w:sz w:val="22"/>
                <w:szCs w:val="22"/>
              </w:rPr>
              <w:t>пос. Красный</w:t>
            </w:r>
            <w:r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</w:tcPr>
          <w:p w:rsidR="00930036" w:rsidRPr="00613445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930036" w:rsidRPr="00D01F49" w:rsidTr="00930036">
        <w:trPr>
          <w:trHeight w:val="109"/>
          <w:jc w:val="center"/>
        </w:trPr>
        <w:tc>
          <w:tcPr>
            <w:tcW w:w="6140" w:type="dxa"/>
          </w:tcPr>
          <w:p w:rsidR="00930036" w:rsidRPr="00613445" w:rsidRDefault="00930036" w:rsidP="00930036">
            <w:pPr>
              <w:pStyle w:val="Default"/>
              <w:rPr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пос. Бобровский 1-й</w:t>
            </w:r>
          </w:p>
        </w:tc>
        <w:tc>
          <w:tcPr>
            <w:tcW w:w="1677" w:type="dxa"/>
          </w:tcPr>
          <w:p w:rsidR="00930036" w:rsidRPr="00613445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930036" w:rsidRPr="00D01F49" w:rsidTr="00930036">
        <w:trPr>
          <w:trHeight w:val="109"/>
          <w:jc w:val="center"/>
        </w:trPr>
        <w:tc>
          <w:tcPr>
            <w:tcW w:w="6140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 xml:space="preserve">пос. </w:t>
            </w:r>
            <w:proofErr w:type="spellStart"/>
            <w:r w:rsidRPr="00613445">
              <w:rPr>
                <w:color w:val="auto"/>
                <w:sz w:val="22"/>
                <w:szCs w:val="22"/>
              </w:rPr>
              <w:t>Липов</w:t>
            </w:r>
            <w:proofErr w:type="spellEnd"/>
            <w:r w:rsidRPr="00613445">
              <w:rPr>
                <w:color w:val="auto"/>
                <w:sz w:val="22"/>
                <w:szCs w:val="22"/>
              </w:rPr>
              <w:t xml:space="preserve"> Лог</w:t>
            </w:r>
          </w:p>
        </w:tc>
        <w:tc>
          <w:tcPr>
            <w:tcW w:w="1677" w:type="dxa"/>
          </w:tcPr>
          <w:p w:rsidR="00930036" w:rsidRPr="00613445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930036" w:rsidRPr="00D01F49" w:rsidTr="00930036">
        <w:trPr>
          <w:trHeight w:val="109"/>
          <w:jc w:val="center"/>
        </w:trPr>
        <w:tc>
          <w:tcPr>
            <w:tcW w:w="6140" w:type="dxa"/>
          </w:tcPr>
          <w:p w:rsidR="00930036" w:rsidRPr="00613445" w:rsidRDefault="00930036" w:rsidP="00930036">
            <w:pPr>
              <w:pStyle w:val="Default"/>
              <w:rPr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 xml:space="preserve">пос. </w:t>
            </w:r>
            <w:proofErr w:type="spellStart"/>
            <w:r w:rsidRPr="00613445">
              <w:rPr>
                <w:color w:val="auto"/>
                <w:sz w:val="22"/>
                <w:szCs w:val="22"/>
              </w:rPr>
              <w:t>Люблинский</w:t>
            </w:r>
            <w:proofErr w:type="spellEnd"/>
          </w:p>
        </w:tc>
        <w:tc>
          <w:tcPr>
            <w:tcW w:w="1677" w:type="dxa"/>
          </w:tcPr>
          <w:p w:rsidR="00930036" w:rsidRPr="00613445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930036" w:rsidRPr="00D01F49" w:rsidTr="00930036">
        <w:trPr>
          <w:trHeight w:val="109"/>
          <w:jc w:val="center"/>
        </w:trPr>
        <w:tc>
          <w:tcPr>
            <w:tcW w:w="6140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хутор Прохладный</w:t>
            </w:r>
          </w:p>
        </w:tc>
        <w:tc>
          <w:tcPr>
            <w:tcW w:w="1677" w:type="dxa"/>
          </w:tcPr>
          <w:p w:rsidR="00930036" w:rsidRPr="00613445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930036" w:rsidRPr="00D01F49" w:rsidTr="00930036">
        <w:trPr>
          <w:trHeight w:val="109"/>
          <w:jc w:val="center"/>
        </w:trPr>
        <w:tc>
          <w:tcPr>
            <w:tcW w:w="6140" w:type="dxa"/>
          </w:tcPr>
          <w:p w:rsidR="00930036" w:rsidRPr="00613445" w:rsidRDefault="00930036" w:rsidP="00930036">
            <w:pPr>
              <w:pStyle w:val="Default"/>
              <w:rPr>
                <w:sz w:val="22"/>
                <w:szCs w:val="22"/>
              </w:rPr>
            </w:pPr>
            <w:r w:rsidRPr="00613445">
              <w:rPr>
                <w:sz w:val="22"/>
                <w:szCs w:val="22"/>
              </w:rPr>
              <w:t>Объем покупной воды, тыс</w:t>
            </w:r>
            <w:proofErr w:type="gramStart"/>
            <w:r w:rsidRPr="00613445">
              <w:rPr>
                <w:sz w:val="22"/>
                <w:szCs w:val="22"/>
              </w:rPr>
              <w:t>.к</w:t>
            </w:r>
            <w:proofErr w:type="gramEnd"/>
            <w:r w:rsidRPr="00613445">
              <w:rPr>
                <w:sz w:val="22"/>
                <w:szCs w:val="22"/>
              </w:rPr>
              <w:t xml:space="preserve">уб.м/год </w:t>
            </w:r>
          </w:p>
        </w:tc>
        <w:tc>
          <w:tcPr>
            <w:tcW w:w="1677" w:type="dxa"/>
          </w:tcPr>
          <w:p w:rsidR="00930036" w:rsidRPr="00613445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-</w:t>
            </w:r>
          </w:p>
        </w:tc>
      </w:tr>
      <w:tr w:rsidR="00930036" w:rsidRPr="00D01F49" w:rsidTr="00930036">
        <w:trPr>
          <w:trHeight w:val="248"/>
          <w:jc w:val="center"/>
        </w:trPr>
        <w:tc>
          <w:tcPr>
            <w:tcW w:w="6140" w:type="dxa"/>
          </w:tcPr>
          <w:p w:rsidR="00930036" w:rsidRPr="008263E1" w:rsidRDefault="00930036" w:rsidP="00930036">
            <w:pPr>
              <w:pStyle w:val="Default"/>
              <w:rPr>
                <w:b/>
                <w:sz w:val="22"/>
                <w:szCs w:val="22"/>
              </w:rPr>
            </w:pPr>
            <w:r w:rsidRPr="008263E1">
              <w:rPr>
                <w:b/>
                <w:sz w:val="22"/>
                <w:szCs w:val="22"/>
              </w:rPr>
              <w:t xml:space="preserve">Объем отпущенной потребителям холодной воды, </w:t>
            </w:r>
          </w:p>
          <w:p w:rsidR="00930036" w:rsidRPr="00D01F49" w:rsidRDefault="00930036" w:rsidP="00930036">
            <w:pPr>
              <w:pStyle w:val="Default"/>
              <w:rPr>
                <w:sz w:val="22"/>
                <w:szCs w:val="22"/>
              </w:rPr>
            </w:pPr>
            <w:r w:rsidRPr="008263E1">
              <w:rPr>
                <w:b/>
                <w:sz w:val="22"/>
                <w:szCs w:val="22"/>
              </w:rPr>
              <w:t>тыс.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3E1">
              <w:rPr>
                <w:b/>
                <w:sz w:val="22"/>
                <w:szCs w:val="22"/>
              </w:rPr>
              <w:t>куб</w:t>
            </w:r>
            <w:proofErr w:type="gramStart"/>
            <w:r w:rsidRPr="008263E1">
              <w:rPr>
                <w:b/>
                <w:sz w:val="22"/>
                <w:szCs w:val="22"/>
              </w:rPr>
              <w:t>.м</w:t>
            </w:r>
            <w:proofErr w:type="gramEnd"/>
            <w:r w:rsidRPr="008263E1">
              <w:rPr>
                <w:b/>
                <w:sz w:val="22"/>
                <w:szCs w:val="22"/>
              </w:rPr>
              <w:t>/год</w:t>
            </w:r>
            <w:r w:rsidRPr="00D01F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7" w:type="dxa"/>
          </w:tcPr>
          <w:p w:rsidR="00930036" w:rsidRPr="006453A7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30036" w:rsidRPr="00D01F49" w:rsidTr="00930036">
        <w:trPr>
          <w:trHeight w:val="248"/>
          <w:jc w:val="center"/>
        </w:trPr>
        <w:tc>
          <w:tcPr>
            <w:tcW w:w="6140" w:type="dxa"/>
          </w:tcPr>
          <w:p w:rsidR="00930036" w:rsidRPr="00406B50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406B50">
              <w:rPr>
                <w:color w:val="auto"/>
                <w:sz w:val="22"/>
                <w:szCs w:val="22"/>
              </w:rPr>
              <w:t xml:space="preserve">с. </w:t>
            </w:r>
            <w:r>
              <w:rPr>
                <w:color w:val="auto"/>
                <w:sz w:val="22"/>
                <w:szCs w:val="22"/>
              </w:rPr>
              <w:t>Юдановка</w:t>
            </w:r>
          </w:p>
        </w:tc>
        <w:tc>
          <w:tcPr>
            <w:tcW w:w="1677" w:type="dxa"/>
          </w:tcPr>
          <w:p w:rsidR="00930036" w:rsidRPr="002A61BC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61BC">
              <w:rPr>
                <w:color w:val="auto"/>
                <w:sz w:val="22"/>
                <w:szCs w:val="22"/>
              </w:rPr>
              <w:t>68,7</w:t>
            </w:r>
          </w:p>
        </w:tc>
      </w:tr>
      <w:tr w:rsidR="00930036" w:rsidRPr="00D01F49" w:rsidTr="00930036">
        <w:trPr>
          <w:trHeight w:val="248"/>
          <w:jc w:val="center"/>
        </w:trPr>
        <w:tc>
          <w:tcPr>
            <w:tcW w:w="6140" w:type="dxa"/>
          </w:tcPr>
          <w:p w:rsidR="00930036" w:rsidRPr="00406B50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пос. Красный</w:t>
            </w:r>
          </w:p>
        </w:tc>
        <w:tc>
          <w:tcPr>
            <w:tcW w:w="1677" w:type="dxa"/>
          </w:tcPr>
          <w:p w:rsidR="00930036" w:rsidRPr="002A61BC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61BC">
              <w:rPr>
                <w:color w:val="auto"/>
                <w:sz w:val="22"/>
                <w:szCs w:val="22"/>
              </w:rPr>
              <w:t>8,7</w:t>
            </w:r>
          </w:p>
        </w:tc>
      </w:tr>
      <w:tr w:rsidR="00930036" w:rsidRPr="00D01F49" w:rsidTr="00930036">
        <w:trPr>
          <w:trHeight w:val="248"/>
          <w:jc w:val="center"/>
        </w:trPr>
        <w:tc>
          <w:tcPr>
            <w:tcW w:w="6140" w:type="dxa"/>
          </w:tcPr>
          <w:p w:rsidR="00930036" w:rsidRPr="00613445" w:rsidRDefault="00930036" w:rsidP="00930036">
            <w:pPr>
              <w:pStyle w:val="Default"/>
              <w:rPr>
                <w:sz w:val="22"/>
                <w:szCs w:val="22"/>
              </w:rPr>
            </w:pPr>
            <w:r w:rsidRPr="00613445">
              <w:rPr>
                <w:sz w:val="22"/>
                <w:szCs w:val="22"/>
              </w:rPr>
              <w:t xml:space="preserve">пос. </w:t>
            </w:r>
            <w:proofErr w:type="spellStart"/>
            <w:r w:rsidRPr="00613445">
              <w:rPr>
                <w:sz w:val="22"/>
                <w:szCs w:val="22"/>
              </w:rPr>
              <w:t>Песковатка</w:t>
            </w:r>
            <w:proofErr w:type="spellEnd"/>
          </w:p>
        </w:tc>
        <w:tc>
          <w:tcPr>
            <w:tcW w:w="1677" w:type="dxa"/>
          </w:tcPr>
          <w:p w:rsidR="00930036" w:rsidRPr="002A61BC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61BC">
              <w:rPr>
                <w:color w:val="auto"/>
                <w:sz w:val="22"/>
                <w:szCs w:val="22"/>
              </w:rPr>
              <w:t>17,8</w:t>
            </w:r>
          </w:p>
        </w:tc>
      </w:tr>
      <w:tr w:rsidR="00930036" w:rsidRPr="00D01F49" w:rsidTr="00930036">
        <w:trPr>
          <w:trHeight w:val="248"/>
          <w:jc w:val="center"/>
        </w:trPr>
        <w:tc>
          <w:tcPr>
            <w:tcW w:w="6140" w:type="dxa"/>
          </w:tcPr>
          <w:p w:rsidR="00930036" w:rsidRPr="00613445" w:rsidRDefault="00930036" w:rsidP="00930036">
            <w:pPr>
              <w:pStyle w:val="Default"/>
              <w:rPr>
                <w:sz w:val="22"/>
                <w:szCs w:val="22"/>
              </w:rPr>
            </w:pPr>
            <w:r w:rsidRPr="00613445">
              <w:rPr>
                <w:sz w:val="22"/>
                <w:szCs w:val="22"/>
              </w:rPr>
              <w:t xml:space="preserve">пос. </w:t>
            </w:r>
            <w:proofErr w:type="spellStart"/>
            <w:r w:rsidRPr="00613445">
              <w:rPr>
                <w:sz w:val="22"/>
                <w:szCs w:val="22"/>
              </w:rPr>
              <w:t>Погромок</w:t>
            </w:r>
            <w:proofErr w:type="spellEnd"/>
          </w:p>
        </w:tc>
        <w:tc>
          <w:tcPr>
            <w:tcW w:w="1677" w:type="dxa"/>
          </w:tcPr>
          <w:p w:rsidR="00930036" w:rsidRPr="002A61BC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61BC">
              <w:rPr>
                <w:color w:val="auto"/>
                <w:sz w:val="22"/>
                <w:szCs w:val="22"/>
              </w:rPr>
              <w:t>17,7</w:t>
            </w:r>
          </w:p>
        </w:tc>
      </w:tr>
      <w:tr w:rsidR="00930036" w:rsidRPr="00D01F49" w:rsidTr="00930036">
        <w:trPr>
          <w:trHeight w:val="248"/>
          <w:jc w:val="center"/>
        </w:trPr>
        <w:tc>
          <w:tcPr>
            <w:tcW w:w="6140" w:type="dxa"/>
          </w:tcPr>
          <w:p w:rsidR="00930036" w:rsidRPr="00613445" w:rsidRDefault="00930036" w:rsidP="00930036">
            <w:pPr>
              <w:pStyle w:val="Default"/>
              <w:rPr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пос. Бобровский 1-й</w:t>
            </w:r>
          </w:p>
        </w:tc>
        <w:tc>
          <w:tcPr>
            <w:tcW w:w="1677" w:type="dxa"/>
          </w:tcPr>
          <w:p w:rsidR="00930036" w:rsidRPr="002A61BC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61BC">
              <w:rPr>
                <w:color w:val="auto"/>
                <w:sz w:val="22"/>
                <w:szCs w:val="22"/>
              </w:rPr>
              <w:t>0,3</w:t>
            </w:r>
          </w:p>
        </w:tc>
      </w:tr>
      <w:tr w:rsidR="00930036" w:rsidRPr="00D01F49" w:rsidTr="00930036">
        <w:trPr>
          <w:trHeight w:val="248"/>
          <w:jc w:val="center"/>
        </w:trPr>
        <w:tc>
          <w:tcPr>
            <w:tcW w:w="6140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 xml:space="preserve">пос. </w:t>
            </w:r>
            <w:proofErr w:type="spellStart"/>
            <w:r w:rsidRPr="00613445">
              <w:rPr>
                <w:color w:val="auto"/>
                <w:sz w:val="22"/>
                <w:szCs w:val="22"/>
              </w:rPr>
              <w:t>Липов</w:t>
            </w:r>
            <w:proofErr w:type="spellEnd"/>
            <w:r w:rsidRPr="00613445">
              <w:rPr>
                <w:color w:val="auto"/>
                <w:sz w:val="22"/>
                <w:szCs w:val="22"/>
              </w:rPr>
              <w:t xml:space="preserve"> Лог</w:t>
            </w:r>
          </w:p>
        </w:tc>
        <w:tc>
          <w:tcPr>
            <w:tcW w:w="1677" w:type="dxa"/>
          </w:tcPr>
          <w:p w:rsidR="00930036" w:rsidRPr="002A61BC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61BC">
              <w:rPr>
                <w:color w:val="auto"/>
                <w:sz w:val="22"/>
                <w:szCs w:val="22"/>
              </w:rPr>
              <w:t>0,3</w:t>
            </w:r>
          </w:p>
        </w:tc>
      </w:tr>
      <w:tr w:rsidR="00930036" w:rsidRPr="00D01F49" w:rsidTr="00930036">
        <w:trPr>
          <w:trHeight w:val="248"/>
          <w:jc w:val="center"/>
        </w:trPr>
        <w:tc>
          <w:tcPr>
            <w:tcW w:w="6140" w:type="dxa"/>
          </w:tcPr>
          <w:p w:rsidR="00930036" w:rsidRPr="00613445" w:rsidRDefault="00930036" w:rsidP="00930036">
            <w:pPr>
              <w:pStyle w:val="Default"/>
              <w:rPr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 xml:space="preserve">пос. </w:t>
            </w:r>
            <w:proofErr w:type="spellStart"/>
            <w:r w:rsidRPr="00613445">
              <w:rPr>
                <w:color w:val="auto"/>
                <w:sz w:val="22"/>
                <w:szCs w:val="22"/>
              </w:rPr>
              <w:t>Люблинский</w:t>
            </w:r>
            <w:proofErr w:type="spellEnd"/>
          </w:p>
        </w:tc>
        <w:tc>
          <w:tcPr>
            <w:tcW w:w="1677" w:type="dxa"/>
          </w:tcPr>
          <w:p w:rsidR="00930036" w:rsidRPr="00022F1D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22F1D">
              <w:rPr>
                <w:color w:val="auto"/>
                <w:sz w:val="22"/>
                <w:szCs w:val="22"/>
              </w:rPr>
              <w:t>-</w:t>
            </w:r>
          </w:p>
        </w:tc>
      </w:tr>
      <w:tr w:rsidR="00930036" w:rsidRPr="00D01F49" w:rsidTr="00930036">
        <w:trPr>
          <w:trHeight w:val="248"/>
          <w:jc w:val="center"/>
        </w:trPr>
        <w:tc>
          <w:tcPr>
            <w:tcW w:w="6140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хутор Прохладный</w:t>
            </w:r>
          </w:p>
        </w:tc>
        <w:tc>
          <w:tcPr>
            <w:tcW w:w="1677" w:type="dxa"/>
          </w:tcPr>
          <w:p w:rsidR="00930036" w:rsidRPr="00022F1D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22F1D">
              <w:rPr>
                <w:color w:val="auto"/>
                <w:sz w:val="22"/>
                <w:szCs w:val="22"/>
              </w:rPr>
              <w:t>-</w:t>
            </w:r>
          </w:p>
        </w:tc>
      </w:tr>
      <w:tr w:rsidR="00930036" w:rsidRPr="00D01F49" w:rsidTr="00930036">
        <w:trPr>
          <w:trHeight w:val="109"/>
          <w:jc w:val="center"/>
        </w:trPr>
        <w:tc>
          <w:tcPr>
            <w:tcW w:w="6140" w:type="dxa"/>
          </w:tcPr>
          <w:p w:rsidR="00930036" w:rsidRPr="00D01F49" w:rsidRDefault="00930036" w:rsidP="00930036">
            <w:pPr>
              <w:pStyle w:val="Default"/>
              <w:rPr>
                <w:sz w:val="22"/>
                <w:szCs w:val="22"/>
              </w:rPr>
            </w:pPr>
            <w:r w:rsidRPr="00D01F49">
              <w:rPr>
                <w:sz w:val="22"/>
                <w:szCs w:val="22"/>
              </w:rPr>
              <w:t>Потери воды в сетях, тыс</w:t>
            </w:r>
            <w:proofErr w:type="gramStart"/>
            <w:r w:rsidRPr="00D01F49">
              <w:rPr>
                <w:sz w:val="22"/>
                <w:szCs w:val="22"/>
              </w:rPr>
              <w:t>.к</w:t>
            </w:r>
            <w:proofErr w:type="gramEnd"/>
            <w:r w:rsidRPr="00D01F49">
              <w:rPr>
                <w:sz w:val="22"/>
                <w:szCs w:val="22"/>
              </w:rPr>
              <w:t xml:space="preserve">уб.м/год </w:t>
            </w:r>
          </w:p>
        </w:tc>
        <w:tc>
          <w:tcPr>
            <w:tcW w:w="1677" w:type="dxa"/>
          </w:tcPr>
          <w:p w:rsidR="00930036" w:rsidRPr="00DB710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7106">
              <w:rPr>
                <w:color w:val="auto"/>
                <w:sz w:val="22"/>
                <w:szCs w:val="22"/>
              </w:rPr>
              <w:t>Нет данных</w:t>
            </w:r>
          </w:p>
        </w:tc>
      </w:tr>
    </w:tbl>
    <w:p w:rsidR="00930036" w:rsidRDefault="00930036" w:rsidP="00930036">
      <w:pPr>
        <w:pStyle w:val="Default"/>
        <w:ind w:firstLine="360"/>
        <w:jc w:val="both"/>
        <w:rPr>
          <w:i/>
          <w:iCs/>
          <w:sz w:val="26"/>
          <w:szCs w:val="26"/>
        </w:rPr>
      </w:pPr>
    </w:p>
    <w:p w:rsidR="00930036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б</w:t>
      </w:r>
      <w:r w:rsidRPr="00202CEB">
        <w:rPr>
          <w:i/>
          <w:iCs/>
          <w:sz w:val="26"/>
          <w:szCs w:val="26"/>
        </w:rPr>
        <w:t xml:space="preserve">) </w:t>
      </w:r>
      <w:r>
        <w:rPr>
          <w:i/>
          <w:iCs/>
          <w:sz w:val="26"/>
          <w:szCs w:val="26"/>
        </w:rPr>
        <w:t>т</w:t>
      </w:r>
      <w:r w:rsidRPr="00202CEB">
        <w:rPr>
          <w:i/>
          <w:iCs/>
          <w:sz w:val="26"/>
          <w:szCs w:val="26"/>
        </w:rPr>
        <w:t xml:space="preserve">ерриториальный водный баланс подачи горячей, питьевой, технической воды по технологическим зонам водоснабжения (годовой и в сутки максимального водопотребления) </w:t>
      </w:r>
    </w:p>
    <w:p w:rsidR="00930036" w:rsidRPr="00BB1712" w:rsidRDefault="00930036" w:rsidP="00930036">
      <w:pPr>
        <w:pStyle w:val="Default"/>
        <w:ind w:firstLine="360"/>
        <w:jc w:val="both"/>
        <w:rPr>
          <w:i/>
          <w:iCs/>
          <w:sz w:val="16"/>
          <w:szCs w:val="16"/>
        </w:rPr>
      </w:pPr>
    </w:p>
    <w:p w:rsidR="00930036" w:rsidRPr="001560B4" w:rsidRDefault="00930036" w:rsidP="00930036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1560B4">
        <w:rPr>
          <w:b/>
          <w:sz w:val="26"/>
          <w:szCs w:val="26"/>
        </w:rPr>
        <w:t xml:space="preserve">одопотребление по </w:t>
      </w:r>
      <w:proofErr w:type="spellStart"/>
      <w:r>
        <w:rPr>
          <w:b/>
          <w:sz w:val="26"/>
          <w:szCs w:val="26"/>
        </w:rPr>
        <w:t>Юдановскому</w:t>
      </w:r>
      <w:proofErr w:type="spellEnd"/>
      <w:r w:rsidRPr="001560B4">
        <w:rPr>
          <w:b/>
          <w:sz w:val="26"/>
          <w:szCs w:val="26"/>
        </w:rPr>
        <w:t xml:space="preserve"> сельскому поселению</w:t>
      </w:r>
    </w:p>
    <w:p w:rsidR="00930036" w:rsidRPr="00BB1712" w:rsidRDefault="00930036" w:rsidP="00930036">
      <w:pPr>
        <w:pStyle w:val="Default"/>
        <w:ind w:firstLine="360"/>
        <w:jc w:val="both"/>
        <w:rPr>
          <w:i/>
          <w:i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993"/>
        <w:gridCol w:w="1275"/>
        <w:gridCol w:w="1134"/>
        <w:gridCol w:w="993"/>
        <w:gridCol w:w="1241"/>
        <w:gridCol w:w="1027"/>
      </w:tblGrid>
      <w:tr w:rsidR="00930036" w:rsidRPr="00BB1712" w:rsidTr="00930036">
        <w:tc>
          <w:tcPr>
            <w:tcW w:w="2943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1712">
              <w:rPr>
                <w:b/>
              </w:rPr>
              <w:t>Наименование</w:t>
            </w:r>
          </w:p>
          <w:p w:rsidR="00930036" w:rsidRPr="00BB1712" w:rsidRDefault="00930036" w:rsidP="00930036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BB1712">
              <w:rPr>
                <w:b/>
                <w:sz w:val="22"/>
                <w:szCs w:val="22"/>
              </w:rPr>
              <w:t>водопотребителя</w:t>
            </w:r>
            <w:proofErr w:type="spellEnd"/>
          </w:p>
        </w:tc>
        <w:tc>
          <w:tcPr>
            <w:tcW w:w="993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BB1712">
              <w:rPr>
                <w:b/>
                <w:sz w:val="20"/>
                <w:szCs w:val="20"/>
              </w:rPr>
              <w:t>Население</w:t>
            </w:r>
          </w:p>
          <w:p w:rsidR="00930036" w:rsidRPr="00BB1712" w:rsidRDefault="00930036" w:rsidP="00930036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BB1712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1275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BB1712">
              <w:rPr>
                <w:b/>
                <w:sz w:val="20"/>
                <w:szCs w:val="20"/>
              </w:rPr>
              <w:t>Удельное</w:t>
            </w:r>
          </w:p>
          <w:p w:rsidR="00930036" w:rsidRPr="00BB1712" w:rsidRDefault="00930036" w:rsidP="00930036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1712">
              <w:rPr>
                <w:b/>
                <w:sz w:val="20"/>
                <w:szCs w:val="20"/>
              </w:rPr>
              <w:t>хоз</w:t>
            </w:r>
            <w:proofErr w:type="gramStart"/>
            <w:r w:rsidRPr="00BB1712">
              <w:rPr>
                <w:b/>
                <w:sz w:val="20"/>
                <w:szCs w:val="20"/>
              </w:rPr>
              <w:t>.п</w:t>
            </w:r>
            <w:proofErr w:type="gramEnd"/>
            <w:r w:rsidRPr="00BB1712">
              <w:rPr>
                <w:b/>
                <w:sz w:val="20"/>
                <w:szCs w:val="20"/>
              </w:rPr>
              <w:t>итьевое</w:t>
            </w:r>
            <w:proofErr w:type="spellEnd"/>
          </w:p>
          <w:p w:rsidR="00930036" w:rsidRPr="00BB1712" w:rsidRDefault="00930036" w:rsidP="00930036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1712">
              <w:rPr>
                <w:b/>
                <w:sz w:val="20"/>
                <w:szCs w:val="20"/>
              </w:rPr>
              <w:t>водопотр</w:t>
            </w:r>
            <w:proofErr w:type="spellEnd"/>
            <w:r w:rsidRPr="00BB1712">
              <w:rPr>
                <w:b/>
                <w:sz w:val="20"/>
                <w:szCs w:val="20"/>
              </w:rPr>
              <w:t xml:space="preserve">. на                   1 человека </w:t>
            </w:r>
            <w:proofErr w:type="gramStart"/>
            <w:r w:rsidRPr="00BB1712">
              <w:rPr>
                <w:b/>
                <w:sz w:val="20"/>
                <w:szCs w:val="20"/>
              </w:rPr>
              <w:t>ср</w:t>
            </w:r>
            <w:proofErr w:type="gramEnd"/>
            <w:r w:rsidRPr="00BB1712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BB1712">
              <w:rPr>
                <w:b/>
                <w:sz w:val="20"/>
                <w:szCs w:val="20"/>
              </w:rPr>
              <w:t>сут</w:t>
            </w:r>
            <w:proofErr w:type="spellEnd"/>
            <w:r w:rsidRPr="00BB1712">
              <w:rPr>
                <w:b/>
                <w:sz w:val="20"/>
                <w:szCs w:val="20"/>
              </w:rPr>
              <w:t>. л/</w:t>
            </w:r>
            <w:proofErr w:type="spellStart"/>
            <w:r w:rsidRPr="00BB1712">
              <w:rPr>
                <w:b/>
                <w:sz w:val="20"/>
                <w:szCs w:val="20"/>
              </w:rPr>
              <w:t>сут</w:t>
            </w:r>
            <w:proofErr w:type="spellEnd"/>
            <w:r w:rsidRPr="00BB171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BB1712">
              <w:rPr>
                <w:b/>
                <w:sz w:val="20"/>
                <w:szCs w:val="20"/>
              </w:rPr>
              <w:t xml:space="preserve">Средний </w:t>
            </w:r>
            <w:proofErr w:type="spellStart"/>
            <w:r w:rsidRPr="00BB1712">
              <w:rPr>
                <w:b/>
                <w:sz w:val="20"/>
                <w:szCs w:val="20"/>
              </w:rPr>
              <w:t>суточ</w:t>
            </w:r>
            <w:proofErr w:type="spellEnd"/>
            <w:r w:rsidRPr="00BB1712">
              <w:rPr>
                <w:b/>
                <w:sz w:val="20"/>
                <w:szCs w:val="20"/>
              </w:rPr>
              <w:t>-</w:t>
            </w:r>
          </w:p>
          <w:p w:rsidR="00930036" w:rsidRPr="00BB1712" w:rsidRDefault="00930036" w:rsidP="00930036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1712">
              <w:rPr>
                <w:b/>
                <w:sz w:val="20"/>
                <w:szCs w:val="20"/>
              </w:rPr>
              <w:t>ный</w:t>
            </w:r>
            <w:proofErr w:type="spellEnd"/>
            <w:r w:rsidRPr="00BB1712">
              <w:rPr>
                <w:b/>
                <w:sz w:val="20"/>
                <w:szCs w:val="20"/>
              </w:rPr>
              <w:t xml:space="preserve"> расход</w:t>
            </w:r>
          </w:p>
          <w:p w:rsidR="00930036" w:rsidRPr="00BB1712" w:rsidRDefault="00930036" w:rsidP="00930036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BB1712">
              <w:rPr>
                <w:b/>
                <w:sz w:val="20"/>
                <w:szCs w:val="20"/>
              </w:rPr>
              <w:t>м</w:t>
            </w:r>
            <w:r w:rsidRPr="00BB1712">
              <w:rPr>
                <w:b/>
                <w:sz w:val="20"/>
                <w:szCs w:val="20"/>
                <w:vertAlign w:val="superscript"/>
              </w:rPr>
              <w:t>3</w:t>
            </w:r>
            <w:r w:rsidRPr="00BB1712">
              <w:rPr>
                <w:b/>
                <w:sz w:val="20"/>
                <w:szCs w:val="20"/>
              </w:rPr>
              <w:t>/</w:t>
            </w:r>
            <w:proofErr w:type="spellStart"/>
            <w:r w:rsidRPr="00BB1712">
              <w:rPr>
                <w:b/>
                <w:sz w:val="20"/>
                <w:szCs w:val="20"/>
              </w:rPr>
              <w:t>сут</w:t>
            </w:r>
            <w:proofErr w:type="spellEnd"/>
            <w:r w:rsidRPr="00BB171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1712">
              <w:rPr>
                <w:b/>
                <w:sz w:val="20"/>
                <w:szCs w:val="20"/>
              </w:rPr>
              <w:t>Коэффиц</w:t>
            </w:r>
            <w:proofErr w:type="spellEnd"/>
            <w:r w:rsidRPr="00BB1712">
              <w:rPr>
                <w:b/>
                <w:sz w:val="20"/>
                <w:szCs w:val="20"/>
              </w:rPr>
              <w:t>.</w:t>
            </w:r>
          </w:p>
          <w:p w:rsidR="00930036" w:rsidRPr="00BB1712" w:rsidRDefault="00930036" w:rsidP="00930036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BB1712">
              <w:rPr>
                <w:b/>
                <w:sz w:val="20"/>
                <w:szCs w:val="20"/>
              </w:rPr>
              <w:t xml:space="preserve">суточной </w:t>
            </w:r>
            <w:proofErr w:type="spellStart"/>
            <w:proofErr w:type="gramStart"/>
            <w:r w:rsidRPr="00BB1712">
              <w:rPr>
                <w:b/>
                <w:sz w:val="20"/>
                <w:szCs w:val="20"/>
              </w:rPr>
              <w:t>неравно</w:t>
            </w:r>
            <w:r>
              <w:rPr>
                <w:b/>
                <w:sz w:val="20"/>
                <w:szCs w:val="20"/>
              </w:rPr>
              <w:t>-</w:t>
            </w:r>
            <w:r w:rsidRPr="00BB1712">
              <w:rPr>
                <w:b/>
                <w:sz w:val="20"/>
                <w:szCs w:val="20"/>
              </w:rPr>
              <w:t>мерности</w:t>
            </w:r>
            <w:proofErr w:type="spellEnd"/>
            <w:proofErr w:type="gramEnd"/>
          </w:p>
        </w:tc>
        <w:tc>
          <w:tcPr>
            <w:tcW w:w="1241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B1712">
              <w:rPr>
                <w:b/>
                <w:sz w:val="20"/>
                <w:szCs w:val="20"/>
              </w:rPr>
              <w:t>Расчет-ный</w:t>
            </w:r>
            <w:proofErr w:type="spellEnd"/>
            <w:proofErr w:type="gramEnd"/>
          </w:p>
          <w:p w:rsidR="00930036" w:rsidRPr="00BB1712" w:rsidRDefault="00930036" w:rsidP="00930036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BB1712">
              <w:rPr>
                <w:b/>
                <w:sz w:val="20"/>
                <w:szCs w:val="20"/>
              </w:rPr>
              <w:t>суточный расход</w:t>
            </w:r>
          </w:p>
          <w:p w:rsidR="00930036" w:rsidRPr="00BB1712" w:rsidRDefault="00930036" w:rsidP="00930036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BB1712">
              <w:rPr>
                <w:b/>
                <w:sz w:val="20"/>
                <w:szCs w:val="20"/>
              </w:rPr>
              <w:t>м</w:t>
            </w:r>
            <w:r w:rsidRPr="00BB1712">
              <w:rPr>
                <w:b/>
                <w:sz w:val="20"/>
                <w:szCs w:val="20"/>
                <w:vertAlign w:val="superscript"/>
              </w:rPr>
              <w:t>3</w:t>
            </w:r>
            <w:r w:rsidRPr="00BB1712">
              <w:rPr>
                <w:b/>
                <w:sz w:val="20"/>
                <w:szCs w:val="20"/>
              </w:rPr>
              <w:t>/</w:t>
            </w:r>
            <w:proofErr w:type="spellStart"/>
            <w:r w:rsidRPr="00BB1712">
              <w:rPr>
                <w:b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027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B1712">
              <w:rPr>
                <w:b/>
                <w:sz w:val="18"/>
                <w:szCs w:val="18"/>
              </w:rPr>
              <w:t>Расчет-ный</w:t>
            </w:r>
            <w:proofErr w:type="spellEnd"/>
            <w:proofErr w:type="gramEnd"/>
          </w:p>
          <w:p w:rsidR="00930036" w:rsidRPr="00BB1712" w:rsidRDefault="00930036" w:rsidP="00930036">
            <w:pPr>
              <w:numPr>
                <w:ilvl w:val="12"/>
                <w:numId w:val="0"/>
              </w:numPr>
              <w:jc w:val="center"/>
              <w:rPr>
                <w:b/>
                <w:sz w:val="18"/>
                <w:szCs w:val="18"/>
              </w:rPr>
            </w:pPr>
            <w:r w:rsidRPr="00BB1712">
              <w:rPr>
                <w:b/>
                <w:sz w:val="18"/>
                <w:szCs w:val="18"/>
              </w:rPr>
              <w:t>годовой расход</w:t>
            </w:r>
          </w:p>
          <w:p w:rsidR="00930036" w:rsidRPr="00BB1712" w:rsidRDefault="00930036" w:rsidP="0093003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B1712">
              <w:rPr>
                <w:b/>
                <w:sz w:val="18"/>
                <w:szCs w:val="18"/>
              </w:rPr>
              <w:t>тыс</w:t>
            </w:r>
            <w:proofErr w:type="gramStart"/>
            <w:r w:rsidRPr="00BB1712">
              <w:rPr>
                <w:b/>
                <w:sz w:val="18"/>
                <w:szCs w:val="18"/>
              </w:rPr>
              <w:t>.м</w:t>
            </w:r>
            <w:proofErr w:type="gramEnd"/>
            <w:r w:rsidRPr="00BB1712">
              <w:rPr>
                <w:b/>
                <w:sz w:val="18"/>
                <w:szCs w:val="18"/>
                <w:vertAlign w:val="superscript"/>
              </w:rPr>
              <w:t>3</w:t>
            </w:r>
            <w:r w:rsidRPr="00BB1712">
              <w:rPr>
                <w:b/>
                <w:sz w:val="18"/>
                <w:szCs w:val="18"/>
              </w:rPr>
              <w:t>/</w:t>
            </w:r>
          </w:p>
          <w:p w:rsidR="00930036" w:rsidRPr="00BB1712" w:rsidRDefault="00930036" w:rsidP="00930036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BB1712">
              <w:rPr>
                <w:b/>
                <w:sz w:val="18"/>
                <w:szCs w:val="18"/>
              </w:rPr>
              <w:t>год</w:t>
            </w:r>
          </w:p>
        </w:tc>
      </w:tr>
      <w:tr w:rsidR="00930036" w:rsidRPr="00BB1712" w:rsidTr="00930036">
        <w:tc>
          <w:tcPr>
            <w:tcW w:w="2943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1712">
              <w:rPr>
                <w:b/>
              </w:rPr>
              <w:t>1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1712">
              <w:rPr>
                <w:b/>
              </w:rPr>
              <w:t>2</w:t>
            </w:r>
          </w:p>
        </w:tc>
        <w:tc>
          <w:tcPr>
            <w:tcW w:w="1275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1712">
              <w:rPr>
                <w:b/>
              </w:rPr>
              <w:t>3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1712">
              <w:rPr>
                <w:b/>
              </w:rPr>
              <w:t>4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1712">
              <w:rPr>
                <w:b/>
              </w:rPr>
              <w:t>5</w:t>
            </w:r>
          </w:p>
        </w:tc>
        <w:tc>
          <w:tcPr>
            <w:tcW w:w="1241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1712">
              <w:rPr>
                <w:b/>
              </w:rPr>
              <w:t>6</w:t>
            </w:r>
          </w:p>
        </w:tc>
        <w:tc>
          <w:tcPr>
            <w:tcW w:w="1027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1712">
              <w:rPr>
                <w:b/>
              </w:rPr>
              <w:t>7</w:t>
            </w:r>
          </w:p>
        </w:tc>
      </w:tr>
      <w:tr w:rsidR="00930036" w:rsidRPr="00BB1712" w:rsidTr="00930036">
        <w:tc>
          <w:tcPr>
            <w:tcW w:w="9606" w:type="dxa"/>
            <w:gridSpan w:val="7"/>
          </w:tcPr>
          <w:p w:rsidR="00930036" w:rsidRPr="00BB1712" w:rsidRDefault="00930036" w:rsidP="00930036">
            <w:pPr>
              <w:pStyle w:val="Default"/>
              <w:numPr>
                <w:ilvl w:val="0"/>
                <w:numId w:val="15"/>
              </w:numPr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r w:rsidRPr="00000A3E">
              <w:rPr>
                <w:b/>
                <w:color w:val="auto"/>
                <w:sz w:val="22"/>
                <w:szCs w:val="22"/>
              </w:rPr>
              <w:t>Юдановка</w:t>
            </w:r>
          </w:p>
        </w:tc>
      </w:tr>
      <w:tr w:rsidR="00930036" w:rsidRPr="00BB1712" w:rsidTr="00930036">
        <w:tc>
          <w:tcPr>
            <w:tcW w:w="2943" w:type="dxa"/>
          </w:tcPr>
          <w:p w:rsidR="00930036" w:rsidRPr="00D03C02" w:rsidRDefault="00930036" w:rsidP="00930036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D03C02">
              <w:rPr>
                <w:sz w:val="20"/>
                <w:szCs w:val="20"/>
              </w:rPr>
              <w:t>1. Застройка  зданиями, оборудованными внутренним водопроводом  и канализацией с  ваннами и местными водонагревателями (индивидуальная застройка)</w:t>
            </w:r>
          </w:p>
        </w:tc>
        <w:tc>
          <w:tcPr>
            <w:tcW w:w="993" w:type="dxa"/>
          </w:tcPr>
          <w:p w:rsidR="00930036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416</w:t>
            </w:r>
          </w:p>
        </w:tc>
        <w:tc>
          <w:tcPr>
            <w:tcW w:w="1275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67,3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28,0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1,1</w:t>
            </w:r>
          </w:p>
        </w:tc>
        <w:tc>
          <w:tcPr>
            <w:tcW w:w="1241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28,3</w:t>
            </w:r>
          </w:p>
        </w:tc>
        <w:tc>
          <w:tcPr>
            <w:tcW w:w="1027" w:type="dxa"/>
          </w:tcPr>
          <w:p w:rsidR="00930036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10,0</w:t>
            </w:r>
          </w:p>
        </w:tc>
      </w:tr>
      <w:tr w:rsidR="00930036" w:rsidRPr="00BB1712" w:rsidTr="00930036">
        <w:tc>
          <w:tcPr>
            <w:tcW w:w="2943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</w:pPr>
            <w:r w:rsidRPr="00BB1712">
              <w:t xml:space="preserve">2. Застройка  зданиями с </w:t>
            </w:r>
            <w:r w:rsidRPr="00BB1712">
              <w:lastRenderedPageBreak/>
              <w:t xml:space="preserve">водопользованием из </w:t>
            </w:r>
            <w:r>
              <w:t xml:space="preserve">колонок и </w:t>
            </w:r>
            <w:r w:rsidRPr="00BB1712">
              <w:t>колодцев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lastRenderedPageBreak/>
              <w:t>139</w:t>
            </w:r>
          </w:p>
        </w:tc>
        <w:tc>
          <w:tcPr>
            <w:tcW w:w="1275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14,3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2,0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1,1</w:t>
            </w:r>
          </w:p>
        </w:tc>
        <w:tc>
          <w:tcPr>
            <w:tcW w:w="1241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2,02</w:t>
            </w:r>
          </w:p>
        </w:tc>
        <w:tc>
          <w:tcPr>
            <w:tcW w:w="1027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0,71</w:t>
            </w:r>
          </w:p>
        </w:tc>
      </w:tr>
      <w:tr w:rsidR="00930036" w:rsidRPr="000800D9" w:rsidTr="00930036">
        <w:tc>
          <w:tcPr>
            <w:tcW w:w="2943" w:type="dxa"/>
          </w:tcPr>
          <w:p w:rsidR="00930036" w:rsidRPr="00321B5B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 w:rsidRPr="00321B5B">
              <w:rPr>
                <w:b/>
              </w:rPr>
              <w:lastRenderedPageBreak/>
              <w:t>Итого по селу</w:t>
            </w:r>
          </w:p>
        </w:tc>
        <w:tc>
          <w:tcPr>
            <w:tcW w:w="993" w:type="dxa"/>
          </w:tcPr>
          <w:p w:rsidR="00930036" w:rsidRPr="00321B5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321B5B">
              <w:rPr>
                <w:b/>
                <w:iCs/>
                <w:color w:val="auto"/>
                <w:sz w:val="22"/>
                <w:szCs w:val="22"/>
              </w:rPr>
              <w:t xml:space="preserve">555 </w:t>
            </w:r>
          </w:p>
        </w:tc>
        <w:tc>
          <w:tcPr>
            <w:tcW w:w="1275" w:type="dxa"/>
          </w:tcPr>
          <w:p w:rsidR="00930036" w:rsidRPr="00321B5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321B5B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321B5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30036" w:rsidRPr="00321B5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</w:tcPr>
          <w:p w:rsidR="00930036" w:rsidRPr="00321B5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30,32</w:t>
            </w:r>
          </w:p>
        </w:tc>
        <w:tc>
          <w:tcPr>
            <w:tcW w:w="1027" w:type="dxa"/>
          </w:tcPr>
          <w:p w:rsidR="00930036" w:rsidRPr="00321B5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10,71</w:t>
            </w:r>
          </w:p>
        </w:tc>
      </w:tr>
      <w:tr w:rsidR="00930036" w:rsidRPr="00BB1712" w:rsidTr="00930036">
        <w:tc>
          <w:tcPr>
            <w:tcW w:w="2943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8037CA">
              <w:rPr>
                <w:color w:val="000000"/>
              </w:rPr>
              <w:t>.</w:t>
            </w:r>
            <w:r w:rsidRPr="00BB1712">
              <w:rPr>
                <w:color w:val="000000"/>
              </w:rPr>
              <w:t xml:space="preserve"> Неучтенные расходы (10%)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7,0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7,0</w:t>
            </w:r>
          </w:p>
        </w:tc>
        <w:tc>
          <w:tcPr>
            <w:tcW w:w="1027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2,38</w:t>
            </w:r>
          </w:p>
        </w:tc>
      </w:tr>
      <w:tr w:rsidR="00930036" w:rsidRPr="000800D9" w:rsidTr="00930036">
        <w:tc>
          <w:tcPr>
            <w:tcW w:w="2943" w:type="dxa"/>
          </w:tcPr>
          <w:p w:rsidR="00930036" w:rsidRPr="00321B5B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 w:rsidRPr="00321B5B">
              <w:rPr>
                <w:b/>
              </w:rPr>
              <w:t xml:space="preserve"> Итого с неучтенными</w:t>
            </w:r>
          </w:p>
        </w:tc>
        <w:tc>
          <w:tcPr>
            <w:tcW w:w="993" w:type="dxa"/>
          </w:tcPr>
          <w:p w:rsidR="00930036" w:rsidRPr="00321B5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321B5B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30036" w:rsidRPr="00321B5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321B5B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321B5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37,0</w:t>
            </w:r>
          </w:p>
        </w:tc>
        <w:tc>
          <w:tcPr>
            <w:tcW w:w="993" w:type="dxa"/>
          </w:tcPr>
          <w:p w:rsidR="00930036" w:rsidRPr="00321B5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321B5B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930036" w:rsidRPr="00321B5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37,32</w:t>
            </w:r>
          </w:p>
        </w:tc>
        <w:tc>
          <w:tcPr>
            <w:tcW w:w="1027" w:type="dxa"/>
          </w:tcPr>
          <w:p w:rsidR="00930036" w:rsidRPr="00321B5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13,09</w:t>
            </w:r>
          </w:p>
        </w:tc>
      </w:tr>
      <w:tr w:rsidR="00930036" w:rsidRPr="000800D9" w:rsidTr="00930036">
        <w:tc>
          <w:tcPr>
            <w:tcW w:w="2943" w:type="dxa"/>
          </w:tcPr>
          <w:p w:rsidR="00930036" w:rsidRPr="00321B5B" w:rsidRDefault="00930036" w:rsidP="00930036">
            <w:pPr>
              <w:numPr>
                <w:ilvl w:val="12"/>
                <w:numId w:val="0"/>
              </w:numPr>
            </w:pPr>
            <w:r w:rsidRPr="00321B5B">
              <w:t xml:space="preserve">4. Полив (120 </w:t>
            </w:r>
            <w:proofErr w:type="spellStart"/>
            <w:r w:rsidRPr="00321B5B">
              <w:t>дн</w:t>
            </w:r>
            <w:proofErr w:type="spellEnd"/>
            <w:r w:rsidRPr="00321B5B">
              <w:t>.):</w:t>
            </w:r>
          </w:p>
        </w:tc>
        <w:tc>
          <w:tcPr>
            <w:tcW w:w="993" w:type="dxa"/>
          </w:tcPr>
          <w:p w:rsidR="00930036" w:rsidRPr="00321B5B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321B5B">
              <w:rPr>
                <w:iCs/>
                <w:color w:val="auto"/>
                <w:sz w:val="22"/>
                <w:szCs w:val="22"/>
              </w:rPr>
              <w:t>555</w:t>
            </w:r>
          </w:p>
        </w:tc>
        <w:tc>
          <w:tcPr>
            <w:tcW w:w="1275" w:type="dxa"/>
          </w:tcPr>
          <w:p w:rsidR="00930036" w:rsidRPr="00321B5B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7,2</w:t>
            </w:r>
          </w:p>
        </w:tc>
        <w:tc>
          <w:tcPr>
            <w:tcW w:w="1134" w:type="dxa"/>
          </w:tcPr>
          <w:p w:rsidR="00930036" w:rsidRPr="00321B5B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930036" w:rsidRPr="00321B5B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321B5B">
              <w:rPr>
                <w:iCs/>
                <w:color w:val="auto"/>
                <w:sz w:val="22"/>
                <w:szCs w:val="22"/>
              </w:rPr>
              <w:t>1,1</w:t>
            </w:r>
          </w:p>
        </w:tc>
        <w:tc>
          <w:tcPr>
            <w:tcW w:w="1241" w:type="dxa"/>
          </w:tcPr>
          <w:p w:rsidR="00930036" w:rsidRPr="00321B5B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4,04</w:t>
            </w:r>
          </w:p>
        </w:tc>
        <w:tc>
          <w:tcPr>
            <w:tcW w:w="1027" w:type="dxa"/>
          </w:tcPr>
          <w:p w:rsidR="00930036" w:rsidRPr="00321B5B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1,19</w:t>
            </w:r>
          </w:p>
        </w:tc>
      </w:tr>
      <w:tr w:rsidR="00930036" w:rsidRPr="005F13AB" w:rsidTr="00930036">
        <w:tc>
          <w:tcPr>
            <w:tcW w:w="2943" w:type="dxa"/>
          </w:tcPr>
          <w:p w:rsidR="00930036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 w:rsidRPr="00DB4DF1">
              <w:rPr>
                <w:b/>
              </w:rPr>
              <w:t xml:space="preserve">Всего </w:t>
            </w:r>
            <w:r w:rsidRPr="00DB4DF1">
              <w:rPr>
                <w:b/>
                <w:lang w:val="en-US"/>
              </w:rPr>
              <w:t>c</w:t>
            </w:r>
            <w:r w:rsidRPr="00DB4DF1">
              <w:rPr>
                <w:b/>
              </w:rPr>
              <w:t xml:space="preserve">  поливом </w:t>
            </w:r>
            <w:proofErr w:type="gramStart"/>
            <w:r w:rsidRPr="00DB4DF1">
              <w:rPr>
                <w:b/>
              </w:rPr>
              <w:t>по</w:t>
            </w:r>
            <w:proofErr w:type="gramEnd"/>
            <w:r w:rsidRPr="00DB4DF1">
              <w:rPr>
                <w:b/>
              </w:rPr>
              <w:t xml:space="preserve"> </w:t>
            </w:r>
          </w:p>
          <w:p w:rsidR="00930036" w:rsidRPr="000F1D16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с. </w:t>
            </w:r>
            <w:r w:rsidRPr="00000A3E">
              <w:rPr>
                <w:b/>
              </w:rPr>
              <w:t>Юдановка</w:t>
            </w:r>
            <w:r w:rsidRPr="00DB4DF1">
              <w:rPr>
                <w:b/>
              </w:rPr>
              <w:t>: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5F13A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41,0</w:t>
            </w:r>
          </w:p>
        </w:tc>
        <w:tc>
          <w:tcPr>
            <w:tcW w:w="993" w:type="dxa"/>
          </w:tcPr>
          <w:p w:rsidR="00930036" w:rsidRPr="005F13A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5F13AB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930036" w:rsidRPr="005F13A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41,36</w:t>
            </w:r>
          </w:p>
        </w:tc>
        <w:tc>
          <w:tcPr>
            <w:tcW w:w="1027" w:type="dxa"/>
          </w:tcPr>
          <w:p w:rsidR="00930036" w:rsidRPr="005F13A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14,28</w:t>
            </w:r>
          </w:p>
        </w:tc>
      </w:tr>
      <w:tr w:rsidR="00930036" w:rsidRPr="00BB1712" w:rsidTr="00930036">
        <w:tc>
          <w:tcPr>
            <w:tcW w:w="2943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 w:rsidRPr="00BB1712">
              <w:rPr>
                <w:b/>
              </w:rPr>
              <w:t xml:space="preserve">Всего по предприятиям и объектам инфраструктуры </w:t>
            </w:r>
            <w:proofErr w:type="gramStart"/>
            <w:r w:rsidRPr="00BB1712"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с. </w:t>
            </w:r>
            <w:r w:rsidRPr="00000A3E">
              <w:rPr>
                <w:b/>
              </w:rPr>
              <w:t>Юдановка</w:t>
            </w:r>
            <w:r w:rsidRPr="00DB4DF1">
              <w:rPr>
                <w:b/>
              </w:rPr>
              <w:t>: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5F13AB" w:rsidRDefault="00930036" w:rsidP="00930036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41,0</w:t>
            </w:r>
          </w:p>
        </w:tc>
        <w:tc>
          <w:tcPr>
            <w:tcW w:w="993" w:type="dxa"/>
          </w:tcPr>
          <w:p w:rsidR="00930036" w:rsidRPr="005F13AB" w:rsidRDefault="00930036" w:rsidP="00930036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41" w:type="dxa"/>
          </w:tcPr>
          <w:p w:rsidR="00930036" w:rsidRPr="005F13AB" w:rsidRDefault="00930036" w:rsidP="00930036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41,36</w:t>
            </w:r>
          </w:p>
        </w:tc>
        <w:tc>
          <w:tcPr>
            <w:tcW w:w="1027" w:type="dxa"/>
          </w:tcPr>
          <w:p w:rsidR="00930036" w:rsidRPr="005F13AB" w:rsidRDefault="00930036" w:rsidP="00930036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  <w:r w:rsidRPr="005F13AB">
              <w:rPr>
                <w:b/>
                <w:iCs/>
                <w:sz w:val="22"/>
                <w:szCs w:val="22"/>
              </w:rPr>
              <w:t>14,28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Итого</w:t>
            </w:r>
            <w:r w:rsidRPr="00BB1712">
              <w:rPr>
                <w:b/>
              </w:rPr>
              <w:t xml:space="preserve"> по </w:t>
            </w:r>
            <w:r>
              <w:rPr>
                <w:b/>
              </w:rPr>
              <w:t xml:space="preserve">с. </w:t>
            </w:r>
            <w:r w:rsidRPr="00000A3E">
              <w:rPr>
                <w:b/>
              </w:rPr>
              <w:t>Юдановка</w:t>
            </w:r>
            <w:r w:rsidRPr="00BB1712">
              <w:rPr>
                <w:b/>
              </w:rPr>
              <w:t>:</w:t>
            </w:r>
            <w:r w:rsidRPr="00000A3E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930036" w:rsidRPr="00000A3E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000A3E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30036" w:rsidRPr="00000A3E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000A3E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B54136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41,0</w:t>
            </w:r>
          </w:p>
        </w:tc>
        <w:tc>
          <w:tcPr>
            <w:tcW w:w="993" w:type="dxa"/>
          </w:tcPr>
          <w:p w:rsidR="00930036" w:rsidRPr="00B54136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B54136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930036" w:rsidRPr="00B54136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41,36</w:t>
            </w:r>
          </w:p>
        </w:tc>
        <w:tc>
          <w:tcPr>
            <w:tcW w:w="1027" w:type="dxa"/>
          </w:tcPr>
          <w:p w:rsidR="00930036" w:rsidRPr="00B54136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14,28</w:t>
            </w:r>
          </w:p>
        </w:tc>
      </w:tr>
      <w:tr w:rsidR="00930036" w:rsidRPr="00B54136" w:rsidTr="00930036">
        <w:tc>
          <w:tcPr>
            <w:tcW w:w="9606" w:type="dxa"/>
            <w:gridSpan w:val="7"/>
          </w:tcPr>
          <w:p w:rsidR="00930036" w:rsidRPr="00000A3E" w:rsidRDefault="00930036" w:rsidP="00930036">
            <w:pPr>
              <w:pStyle w:val="Default"/>
              <w:numPr>
                <w:ilvl w:val="0"/>
                <w:numId w:val="15"/>
              </w:numPr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000A3E">
              <w:rPr>
                <w:b/>
                <w:color w:val="auto"/>
                <w:sz w:val="22"/>
                <w:szCs w:val="22"/>
              </w:rPr>
              <w:t>пос. Красный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Pr="00D03C02" w:rsidRDefault="00930036" w:rsidP="00930036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D03C02">
              <w:rPr>
                <w:sz w:val="20"/>
                <w:szCs w:val="20"/>
              </w:rPr>
              <w:t>1. Застройка  зданиями, оборудованными внутренним водопроводом  и канализацией с  ваннами и местными водонагревателями (индивидуальная застройка)</w:t>
            </w:r>
          </w:p>
        </w:tc>
        <w:tc>
          <w:tcPr>
            <w:tcW w:w="993" w:type="dxa"/>
          </w:tcPr>
          <w:p w:rsidR="00930036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65</w:t>
            </w:r>
          </w:p>
        </w:tc>
        <w:tc>
          <w:tcPr>
            <w:tcW w:w="1275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46,1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1,1</w:t>
            </w:r>
          </w:p>
        </w:tc>
        <w:tc>
          <w:tcPr>
            <w:tcW w:w="1241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3,03</w:t>
            </w:r>
          </w:p>
        </w:tc>
        <w:tc>
          <w:tcPr>
            <w:tcW w:w="1027" w:type="dxa"/>
          </w:tcPr>
          <w:p w:rsidR="00930036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1,1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</w:pPr>
            <w:r w:rsidRPr="00BB1712">
              <w:t xml:space="preserve">2. Застройка  зданиями с водопользованием из </w:t>
            </w:r>
            <w:r>
              <w:t xml:space="preserve">колонок и </w:t>
            </w:r>
            <w:r w:rsidRPr="00BB1712">
              <w:t>колодцев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58</w:t>
            </w:r>
          </w:p>
        </w:tc>
        <w:tc>
          <w:tcPr>
            <w:tcW w:w="1275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34,4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2,0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1,1</w:t>
            </w:r>
          </w:p>
        </w:tc>
        <w:tc>
          <w:tcPr>
            <w:tcW w:w="1241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2,02</w:t>
            </w:r>
          </w:p>
        </w:tc>
        <w:tc>
          <w:tcPr>
            <w:tcW w:w="1027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0,58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Pr="00CE4844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 w:rsidRPr="00CE4844">
              <w:rPr>
                <w:b/>
              </w:rPr>
              <w:t>Итого по селу</w:t>
            </w:r>
          </w:p>
        </w:tc>
        <w:tc>
          <w:tcPr>
            <w:tcW w:w="993" w:type="dxa"/>
          </w:tcPr>
          <w:p w:rsidR="00930036" w:rsidRPr="00CE4844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CE4844">
              <w:rPr>
                <w:b/>
                <w:iCs/>
                <w:color w:val="auto"/>
                <w:sz w:val="22"/>
                <w:szCs w:val="22"/>
              </w:rPr>
              <w:t xml:space="preserve">123 </w:t>
            </w:r>
          </w:p>
        </w:tc>
        <w:tc>
          <w:tcPr>
            <w:tcW w:w="1275" w:type="dxa"/>
          </w:tcPr>
          <w:p w:rsidR="00930036" w:rsidRPr="00CE4844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CE4844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CE4844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930036" w:rsidRPr="00CE4844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</w:tcPr>
          <w:p w:rsidR="00930036" w:rsidRPr="00CE4844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5,05</w:t>
            </w:r>
          </w:p>
        </w:tc>
        <w:tc>
          <w:tcPr>
            <w:tcW w:w="1027" w:type="dxa"/>
          </w:tcPr>
          <w:p w:rsidR="00930036" w:rsidRPr="00CE4844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1,68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8037CA">
              <w:rPr>
                <w:color w:val="000000"/>
              </w:rPr>
              <w:t>.</w:t>
            </w:r>
            <w:r w:rsidRPr="00BB1712">
              <w:rPr>
                <w:color w:val="000000"/>
              </w:rPr>
              <w:t xml:space="preserve"> Неучтенные расходы (10%)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1,0</w:t>
            </w:r>
          </w:p>
        </w:tc>
        <w:tc>
          <w:tcPr>
            <w:tcW w:w="1027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0,37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Pr="00CE4844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 w:rsidRPr="00CE4844">
              <w:rPr>
                <w:b/>
              </w:rPr>
              <w:t xml:space="preserve"> Итого с неучтенными</w:t>
            </w:r>
          </w:p>
        </w:tc>
        <w:tc>
          <w:tcPr>
            <w:tcW w:w="993" w:type="dxa"/>
          </w:tcPr>
          <w:p w:rsidR="00930036" w:rsidRPr="00CE4844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CE4844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30036" w:rsidRPr="00CE4844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CE4844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CE4844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6,0</w:t>
            </w:r>
          </w:p>
        </w:tc>
        <w:tc>
          <w:tcPr>
            <w:tcW w:w="993" w:type="dxa"/>
          </w:tcPr>
          <w:p w:rsidR="00930036" w:rsidRPr="00CE4844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CE4844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930036" w:rsidRPr="00CE4844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6,05</w:t>
            </w:r>
          </w:p>
        </w:tc>
        <w:tc>
          <w:tcPr>
            <w:tcW w:w="1027" w:type="dxa"/>
          </w:tcPr>
          <w:p w:rsidR="00930036" w:rsidRPr="00CE4844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2,05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Pr="000800D9" w:rsidRDefault="00930036" w:rsidP="00930036">
            <w:pPr>
              <w:numPr>
                <w:ilvl w:val="12"/>
                <w:numId w:val="0"/>
              </w:numPr>
            </w:pPr>
            <w:r>
              <w:t>4</w:t>
            </w:r>
            <w:r w:rsidRPr="000800D9">
              <w:t xml:space="preserve">. Полив (120 </w:t>
            </w:r>
            <w:proofErr w:type="spellStart"/>
            <w:r w:rsidRPr="000800D9">
              <w:t>дн</w:t>
            </w:r>
            <w:proofErr w:type="spellEnd"/>
            <w:r w:rsidRPr="000800D9">
              <w:t>.):</w:t>
            </w:r>
          </w:p>
        </w:tc>
        <w:tc>
          <w:tcPr>
            <w:tcW w:w="993" w:type="dxa"/>
          </w:tcPr>
          <w:p w:rsidR="00930036" w:rsidRPr="000800D9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123</w:t>
            </w:r>
          </w:p>
        </w:tc>
        <w:tc>
          <w:tcPr>
            <w:tcW w:w="1275" w:type="dxa"/>
          </w:tcPr>
          <w:p w:rsidR="00930036" w:rsidRPr="000800D9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8,1</w:t>
            </w:r>
          </w:p>
        </w:tc>
        <w:tc>
          <w:tcPr>
            <w:tcW w:w="1134" w:type="dxa"/>
          </w:tcPr>
          <w:p w:rsidR="00930036" w:rsidRPr="000800D9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930036" w:rsidRPr="000800D9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0800D9">
              <w:rPr>
                <w:iCs/>
                <w:color w:val="auto"/>
                <w:sz w:val="22"/>
                <w:szCs w:val="22"/>
              </w:rPr>
              <w:t>1,1</w:t>
            </w:r>
          </w:p>
        </w:tc>
        <w:tc>
          <w:tcPr>
            <w:tcW w:w="1241" w:type="dxa"/>
          </w:tcPr>
          <w:p w:rsidR="00930036" w:rsidRPr="000800D9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1,01</w:t>
            </w:r>
          </w:p>
        </w:tc>
        <w:tc>
          <w:tcPr>
            <w:tcW w:w="1027" w:type="dxa"/>
          </w:tcPr>
          <w:p w:rsidR="00930036" w:rsidRPr="000800D9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0,18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 w:rsidRPr="00DB4DF1">
              <w:rPr>
                <w:b/>
              </w:rPr>
              <w:t xml:space="preserve">Всего </w:t>
            </w:r>
            <w:r w:rsidRPr="00DB4DF1">
              <w:rPr>
                <w:b/>
                <w:lang w:val="en-US"/>
              </w:rPr>
              <w:t>c</w:t>
            </w:r>
            <w:r w:rsidRPr="00DB4DF1">
              <w:rPr>
                <w:b/>
              </w:rPr>
              <w:t xml:space="preserve">  поливом </w:t>
            </w:r>
            <w:proofErr w:type="gramStart"/>
            <w:r w:rsidRPr="00DB4DF1">
              <w:rPr>
                <w:b/>
              </w:rPr>
              <w:t>по</w:t>
            </w:r>
            <w:proofErr w:type="gramEnd"/>
            <w:r w:rsidRPr="00DB4DF1">
              <w:rPr>
                <w:b/>
              </w:rPr>
              <w:t xml:space="preserve"> </w:t>
            </w:r>
          </w:p>
          <w:p w:rsidR="00930036" w:rsidRPr="000F1D16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 w:rsidRPr="00000A3E">
              <w:rPr>
                <w:b/>
              </w:rPr>
              <w:t>пос. Красный</w:t>
            </w:r>
            <w:r w:rsidRPr="00DB4DF1">
              <w:rPr>
                <w:b/>
              </w:rPr>
              <w:t>: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CE4844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7,0</w:t>
            </w:r>
          </w:p>
        </w:tc>
        <w:tc>
          <w:tcPr>
            <w:tcW w:w="993" w:type="dxa"/>
          </w:tcPr>
          <w:p w:rsidR="00930036" w:rsidRPr="00CE4844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CE4844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930036" w:rsidRPr="00CE4844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7,06</w:t>
            </w:r>
          </w:p>
        </w:tc>
        <w:tc>
          <w:tcPr>
            <w:tcW w:w="1027" w:type="dxa"/>
          </w:tcPr>
          <w:p w:rsidR="00930036" w:rsidRPr="00CE4844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2,23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Итого</w:t>
            </w:r>
            <w:r w:rsidRPr="00BB1712">
              <w:rPr>
                <w:b/>
              </w:rPr>
              <w:t xml:space="preserve"> по </w:t>
            </w:r>
            <w:r w:rsidRPr="00000A3E">
              <w:rPr>
                <w:b/>
              </w:rPr>
              <w:t>пос. Красный</w:t>
            </w:r>
            <w:r w:rsidRPr="00BB1712">
              <w:rPr>
                <w:b/>
              </w:rPr>
              <w:t>:</w:t>
            </w:r>
            <w:r w:rsidRPr="00000A3E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930036" w:rsidRPr="005D050D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5D050D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30036" w:rsidRPr="005D050D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5D050D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5D050D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7,0</w:t>
            </w:r>
          </w:p>
        </w:tc>
        <w:tc>
          <w:tcPr>
            <w:tcW w:w="993" w:type="dxa"/>
          </w:tcPr>
          <w:p w:rsidR="00930036" w:rsidRPr="005D050D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5D050D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930036" w:rsidRPr="005D050D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7,06</w:t>
            </w:r>
          </w:p>
        </w:tc>
        <w:tc>
          <w:tcPr>
            <w:tcW w:w="1027" w:type="dxa"/>
          </w:tcPr>
          <w:p w:rsidR="00930036" w:rsidRPr="005D050D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2,23</w:t>
            </w:r>
          </w:p>
        </w:tc>
      </w:tr>
      <w:tr w:rsidR="00930036" w:rsidRPr="00B54136" w:rsidTr="00930036">
        <w:tc>
          <w:tcPr>
            <w:tcW w:w="9606" w:type="dxa"/>
            <w:gridSpan w:val="7"/>
          </w:tcPr>
          <w:p w:rsidR="00930036" w:rsidRPr="005D050D" w:rsidRDefault="00930036" w:rsidP="00930036">
            <w:pPr>
              <w:pStyle w:val="Default"/>
              <w:numPr>
                <w:ilvl w:val="0"/>
                <w:numId w:val="15"/>
              </w:numPr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5D050D">
              <w:rPr>
                <w:b/>
                <w:sz w:val="22"/>
                <w:szCs w:val="22"/>
              </w:rPr>
              <w:t xml:space="preserve">с. </w:t>
            </w:r>
            <w:proofErr w:type="spellStart"/>
            <w:r w:rsidRPr="005D050D">
              <w:rPr>
                <w:b/>
                <w:sz w:val="22"/>
                <w:szCs w:val="22"/>
              </w:rPr>
              <w:t>Песковатка</w:t>
            </w:r>
            <w:proofErr w:type="spellEnd"/>
          </w:p>
        </w:tc>
      </w:tr>
      <w:tr w:rsidR="00930036" w:rsidRPr="00B54136" w:rsidTr="00930036">
        <w:tc>
          <w:tcPr>
            <w:tcW w:w="2943" w:type="dxa"/>
          </w:tcPr>
          <w:p w:rsidR="00930036" w:rsidRPr="00D03C02" w:rsidRDefault="00930036" w:rsidP="00930036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D03C02">
              <w:rPr>
                <w:sz w:val="20"/>
                <w:szCs w:val="20"/>
              </w:rPr>
              <w:t xml:space="preserve">1. Застройка  зданиями, оборудованными внутренним водопроводом  и канализацией с  ваннами и местными водонагревателями </w:t>
            </w:r>
            <w:r w:rsidRPr="00D03C02">
              <w:rPr>
                <w:sz w:val="20"/>
                <w:szCs w:val="20"/>
              </w:rPr>
              <w:lastRenderedPageBreak/>
              <w:t>(индивидуальная застройка)</w:t>
            </w:r>
          </w:p>
        </w:tc>
        <w:tc>
          <w:tcPr>
            <w:tcW w:w="993" w:type="dxa"/>
          </w:tcPr>
          <w:p w:rsidR="00930036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40,0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1,1</w:t>
            </w:r>
          </w:p>
        </w:tc>
        <w:tc>
          <w:tcPr>
            <w:tcW w:w="1241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1,01</w:t>
            </w:r>
          </w:p>
        </w:tc>
        <w:tc>
          <w:tcPr>
            <w:tcW w:w="1027" w:type="dxa"/>
          </w:tcPr>
          <w:p w:rsidR="00930036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0,1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</w:pPr>
            <w:r w:rsidRPr="00BB1712">
              <w:lastRenderedPageBreak/>
              <w:t xml:space="preserve">2. Застройка  зданиями с водопользованием из </w:t>
            </w:r>
            <w:r>
              <w:t xml:space="preserve">колонок и </w:t>
            </w:r>
            <w:r w:rsidRPr="00BB1712">
              <w:t>колодцев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413</w:t>
            </w:r>
          </w:p>
        </w:tc>
        <w:tc>
          <w:tcPr>
            <w:tcW w:w="1275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4,84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2,0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1,1</w:t>
            </w:r>
          </w:p>
        </w:tc>
        <w:tc>
          <w:tcPr>
            <w:tcW w:w="1241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2,02</w:t>
            </w:r>
          </w:p>
        </w:tc>
        <w:tc>
          <w:tcPr>
            <w:tcW w:w="1027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0,46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Pr="00DB72C9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 w:rsidRPr="00DB72C9">
              <w:rPr>
                <w:b/>
              </w:rPr>
              <w:t>Итого по селу</w:t>
            </w:r>
          </w:p>
        </w:tc>
        <w:tc>
          <w:tcPr>
            <w:tcW w:w="993" w:type="dxa"/>
          </w:tcPr>
          <w:p w:rsidR="00930036" w:rsidRPr="00DB72C9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DB72C9">
              <w:rPr>
                <w:b/>
                <w:iCs/>
                <w:color w:val="auto"/>
                <w:sz w:val="22"/>
                <w:szCs w:val="22"/>
              </w:rPr>
              <w:t>438</w:t>
            </w:r>
          </w:p>
        </w:tc>
        <w:tc>
          <w:tcPr>
            <w:tcW w:w="1275" w:type="dxa"/>
          </w:tcPr>
          <w:p w:rsidR="00930036" w:rsidRPr="00DB72C9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DB72C9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DB72C9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930036" w:rsidRPr="00DB72C9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</w:tcPr>
          <w:p w:rsidR="00930036" w:rsidRPr="00DB72C9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3,03</w:t>
            </w:r>
          </w:p>
        </w:tc>
        <w:tc>
          <w:tcPr>
            <w:tcW w:w="1027" w:type="dxa"/>
          </w:tcPr>
          <w:p w:rsidR="00930036" w:rsidRPr="00DB72C9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0,56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8037CA">
              <w:rPr>
                <w:color w:val="000000"/>
              </w:rPr>
              <w:t>.</w:t>
            </w:r>
            <w:r w:rsidRPr="00BB1712">
              <w:rPr>
                <w:color w:val="000000"/>
              </w:rPr>
              <w:t xml:space="preserve"> Неучтенные расходы (10%)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1,0</w:t>
            </w:r>
          </w:p>
        </w:tc>
        <w:tc>
          <w:tcPr>
            <w:tcW w:w="1027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0,12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Pr="00DB72C9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 w:rsidRPr="00DB72C9">
              <w:rPr>
                <w:b/>
              </w:rPr>
              <w:t>Итого с неучтенными</w:t>
            </w:r>
          </w:p>
        </w:tc>
        <w:tc>
          <w:tcPr>
            <w:tcW w:w="993" w:type="dxa"/>
          </w:tcPr>
          <w:p w:rsidR="00930036" w:rsidRPr="00DB72C9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DB72C9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30036" w:rsidRPr="00DB72C9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DB72C9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DB72C9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930036" w:rsidRPr="00DB72C9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DB72C9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930036" w:rsidRPr="00DB72C9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4,03</w:t>
            </w:r>
          </w:p>
        </w:tc>
        <w:tc>
          <w:tcPr>
            <w:tcW w:w="1027" w:type="dxa"/>
          </w:tcPr>
          <w:p w:rsidR="00930036" w:rsidRPr="00DB72C9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0,68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Pr="000800D9" w:rsidRDefault="00930036" w:rsidP="00930036">
            <w:pPr>
              <w:numPr>
                <w:ilvl w:val="12"/>
                <w:numId w:val="0"/>
              </w:numPr>
            </w:pPr>
            <w:r>
              <w:t>4</w:t>
            </w:r>
            <w:r w:rsidRPr="000800D9">
              <w:t xml:space="preserve">. Полив (120 </w:t>
            </w:r>
            <w:proofErr w:type="spellStart"/>
            <w:r w:rsidRPr="000800D9">
              <w:t>дн</w:t>
            </w:r>
            <w:proofErr w:type="spellEnd"/>
            <w:r w:rsidRPr="000800D9">
              <w:t>.):</w:t>
            </w:r>
          </w:p>
        </w:tc>
        <w:tc>
          <w:tcPr>
            <w:tcW w:w="993" w:type="dxa"/>
          </w:tcPr>
          <w:p w:rsidR="00930036" w:rsidRPr="000800D9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438</w:t>
            </w:r>
          </w:p>
        </w:tc>
        <w:tc>
          <w:tcPr>
            <w:tcW w:w="1275" w:type="dxa"/>
          </w:tcPr>
          <w:p w:rsidR="00930036" w:rsidRPr="000800D9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2,2</w:t>
            </w:r>
          </w:p>
        </w:tc>
        <w:tc>
          <w:tcPr>
            <w:tcW w:w="1134" w:type="dxa"/>
          </w:tcPr>
          <w:p w:rsidR="00930036" w:rsidRPr="000800D9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930036" w:rsidRPr="000800D9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0800D9">
              <w:rPr>
                <w:iCs/>
                <w:color w:val="auto"/>
                <w:sz w:val="22"/>
                <w:szCs w:val="22"/>
              </w:rPr>
              <w:t>1,1</w:t>
            </w:r>
          </w:p>
        </w:tc>
        <w:tc>
          <w:tcPr>
            <w:tcW w:w="1241" w:type="dxa"/>
          </w:tcPr>
          <w:p w:rsidR="00930036" w:rsidRPr="000800D9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1,01</w:t>
            </w:r>
          </w:p>
        </w:tc>
        <w:tc>
          <w:tcPr>
            <w:tcW w:w="1027" w:type="dxa"/>
          </w:tcPr>
          <w:p w:rsidR="00930036" w:rsidRPr="000800D9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0,06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 w:rsidRPr="00DB4DF1">
              <w:rPr>
                <w:b/>
              </w:rPr>
              <w:t xml:space="preserve">Всего </w:t>
            </w:r>
            <w:r w:rsidRPr="00DB4DF1">
              <w:rPr>
                <w:b/>
                <w:lang w:val="en-US"/>
              </w:rPr>
              <w:t>c</w:t>
            </w:r>
            <w:r w:rsidRPr="00DB4DF1">
              <w:rPr>
                <w:b/>
              </w:rPr>
              <w:t xml:space="preserve">  поливом </w:t>
            </w:r>
            <w:proofErr w:type="gramStart"/>
            <w:r w:rsidRPr="00DB4DF1">
              <w:rPr>
                <w:b/>
              </w:rPr>
              <w:t>по</w:t>
            </w:r>
            <w:proofErr w:type="gramEnd"/>
            <w:r w:rsidRPr="00DB4DF1">
              <w:rPr>
                <w:b/>
              </w:rPr>
              <w:t xml:space="preserve"> </w:t>
            </w:r>
          </w:p>
          <w:p w:rsidR="00930036" w:rsidRPr="000F1D16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 w:rsidRPr="005D050D">
              <w:rPr>
                <w:b/>
              </w:rPr>
              <w:t xml:space="preserve">с. </w:t>
            </w:r>
            <w:proofErr w:type="spellStart"/>
            <w:r w:rsidRPr="005D050D">
              <w:rPr>
                <w:b/>
              </w:rPr>
              <w:t>Песковатка</w:t>
            </w:r>
            <w:proofErr w:type="spellEnd"/>
            <w:r w:rsidRPr="00DB4DF1">
              <w:rPr>
                <w:b/>
              </w:rPr>
              <w:t>: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DB72C9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930036" w:rsidRPr="00DB72C9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DB72C9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930036" w:rsidRPr="00DB72C9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5,04</w:t>
            </w:r>
          </w:p>
        </w:tc>
        <w:tc>
          <w:tcPr>
            <w:tcW w:w="1027" w:type="dxa"/>
          </w:tcPr>
          <w:p w:rsidR="00930036" w:rsidRPr="00DB72C9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0,74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 w:rsidRPr="00BB1712">
              <w:rPr>
                <w:b/>
              </w:rPr>
              <w:t xml:space="preserve">Всего по предприятиям и объектам инфраструктуры </w:t>
            </w:r>
            <w:proofErr w:type="gramStart"/>
            <w:r w:rsidRPr="00BB1712"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с. </w:t>
            </w:r>
            <w:proofErr w:type="spellStart"/>
            <w:r w:rsidRPr="005D050D">
              <w:rPr>
                <w:b/>
              </w:rPr>
              <w:t>Песковатка</w:t>
            </w:r>
            <w:proofErr w:type="spellEnd"/>
            <w:r w:rsidRPr="00DB4DF1">
              <w:rPr>
                <w:b/>
              </w:rPr>
              <w:t>: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DB72C9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930036" w:rsidRPr="00DB72C9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</w:tcPr>
          <w:p w:rsidR="00930036" w:rsidRPr="00DB72C9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5,04</w:t>
            </w:r>
          </w:p>
        </w:tc>
        <w:tc>
          <w:tcPr>
            <w:tcW w:w="1027" w:type="dxa"/>
          </w:tcPr>
          <w:p w:rsidR="00930036" w:rsidRPr="00DB72C9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0,74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Итого</w:t>
            </w:r>
            <w:r w:rsidRPr="00BB1712">
              <w:rPr>
                <w:b/>
              </w:rPr>
              <w:t xml:space="preserve"> по </w:t>
            </w:r>
            <w:r>
              <w:rPr>
                <w:b/>
              </w:rPr>
              <w:t xml:space="preserve">с. </w:t>
            </w:r>
            <w:proofErr w:type="spellStart"/>
            <w:r w:rsidRPr="005D050D">
              <w:rPr>
                <w:b/>
              </w:rPr>
              <w:t>Песковатка</w:t>
            </w:r>
            <w:proofErr w:type="spellEnd"/>
            <w:r w:rsidRPr="00BB1712">
              <w:rPr>
                <w:b/>
              </w:rPr>
              <w:t>:</w:t>
            </w:r>
            <w:r w:rsidRPr="00000A3E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930036" w:rsidRPr="00000A3E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000A3E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30036" w:rsidRPr="00000A3E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000A3E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7620EA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930036" w:rsidRPr="007620EA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7620EA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930036" w:rsidRPr="007620EA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5,04</w:t>
            </w:r>
          </w:p>
        </w:tc>
        <w:tc>
          <w:tcPr>
            <w:tcW w:w="1027" w:type="dxa"/>
          </w:tcPr>
          <w:p w:rsidR="00930036" w:rsidRPr="007620EA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0,74</w:t>
            </w:r>
          </w:p>
        </w:tc>
      </w:tr>
      <w:tr w:rsidR="00930036" w:rsidRPr="00B54136" w:rsidTr="00930036">
        <w:tc>
          <w:tcPr>
            <w:tcW w:w="9606" w:type="dxa"/>
            <w:gridSpan w:val="7"/>
          </w:tcPr>
          <w:p w:rsidR="00930036" w:rsidRPr="00F13945" w:rsidRDefault="00930036" w:rsidP="00930036">
            <w:pPr>
              <w:pStyle w:val="Default"/>
              <w:numPr>
                <w:ilvl w:val="0"/>
                <w:numId w:val="15"/>
              </w:numPr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F13945">
              <w:rPr>
                <w:b/>
                <w:sz w:val="22"/>
                <w:szCs w:val="22"/>
              </w:rPr>
              <w:t xml:space="preserve">пос. </w:t>
            </w:r>
            <w:proofErr w:type="spellStart"/>
            <w:r w:rsidRPr="00F13945">
              <w:rPr>
                <w:b/>
                <w:sz w:val="22"/>
                <w:szCs w:val="22"/>
              </w:rPr>
              <w:t>Погромок</w:t>
            </w:r>
            <w:proofErr w:type="spellEnd"/>
          </w:p>
        </w:tc>
      </w:tr>
      <w:tr w:rsidR="00930036" w:rsidRPr="00B54136" w:rsidTr="00930036">
        <w:tc>
          <w:tcPr>
            <w:tcW w:w="2943" w:type="dxa"/>
          </w:tcPr>
          <w:p w:rsidR="00930036" w:rsidRPr="00D03C02" w:rsidRDefault="00930036" w:rsidP="00930036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D03C02">
              <w:rPr>
                <w:sz w:val="20"/>
                <w:szCs w:val="20"/>
              </w:rPr>
              <w:t>1. Застройка  зданиями, оборудованными внутренним водопроводом  и канализацией с  ваннами и местными водонагревателями (индивидуальная застройка)</w:t>
            </w:r>
          </w:p>
        </w:tc>
        <w:tc>
          <w:tcPr>
            <w:tcW w:w="993" w:type="dxa"/>
          </w:tcPr>
          <w:p w:rsidR="00930036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33</w:t>
            </w:r>
          </w:p>
        </w:tc>
        <w:tc>
          <w:tcPr>
            <w:tcW w:w="1275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90,9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1,1</w:t>
            </w:r>
          </w:p>
        </w:tc>
        <w:tc>
          <w:tcPr>
            <w:tcW w:w="1241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3,03</w:t>
            </w:r>
          </w:p>
        </w:tc>
        <w:tc>
          <w:tcPr>
            <w:tcW w:w="1027" w:type="dxa"/>
          </w:tcPr>
          <w:p w:rsidR="00930036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0,9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</w:pPr>
            <w:r w:rsidRPr="00BB1712">
              <w:t xml:space="preserve">2. Застройка  зданиями с водопользованием из </w:t>
            </w:r>
            <w:r>
              <w:t xml:space="preserve">колонок и </w:t>
            </w:r>
            <w:r w:rsidRPr="00BB1712">
              <w:t>колодцев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32</w:t>
            </w:r>
          </w:p>
        </w:tc>
        <w:tc>
          <w:tcPr>
            <w:tcW w:w="1275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31,2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1,1</w:t>
            </w:r>
          </w:p>
        </w:tc>
        <w:tc>
          <w:tcPr>
            <w:tcW w:w="1241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1,01</w:t>
            </w:r>
          </w:p>
        </w:tc>
        <w:tc>
          <w:tcPr>
            <w:tcW w:w="1027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0,11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Pr="00A51FEF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 w:rsidRPr="00A51FEF">
              <w:rPr>
                <w:b/>
              </w:rPr>
              <w:t>Итого по селу</w:t>
            </w:r>
          </w:p>
        </w:tc>
        <w:tc>
          <w:tcPr>
            <w:tcW w:w="993" w:type="dxa"/>
          </w:tcPr>
          <w:p w:rsidR="00930036" w:rsidRPr="00A51FEF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A51FEF">
              <w:rPr>
                <w:b/>
                <w:iCs/>
                <w:color w:val="auto"/>
                <w:sz w:val="22"/>
                <w:szCs w:val="22"/>
              </w:rPr>
              <w:t>65</w:t>
            </w:r>
          </w:p>
        </w:tc>
        <w:tc>
          <w:tcPr>
            <w:tcW w:w="1275" w:type="dxa"/>
          </w:tcPr>
          <w:p w:rsidR="00930036" w:rsidRPr="00A51FEF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A51FEF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A51FEF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930036" w:rsidRPr="00A51FEF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</w:tcPr>
          <w:p w:rsidR="00930036" w:rsidRPr="00A51FEF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4,04</w:t>
            </w:r>
          </w:p>
        </w:tc>
        <w:tc>
          <w:tcPr>
            <w:tcW w:w="1027" w:type="dxa"/>
          </w:tcPr>
          <w:p w:rsidR="00930036" w:rsidRPr="00A51FEF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1,01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BB1712">
              <w:rPr>
                <w:color w:val="000000"/>
              </w:rPr>
              <w:t xml:space="preserve"> Неучтенные расходы (10%)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1,0</w:t>
            </w:r>
          </w:p>
        </w:tc>
        <w:tc>
          <w:tcPr>
            <w:tcW w:w="1027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0,23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Pr="00923AA7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 w:rsidRPr="00923AA7">
              <w:rPr>
                <w:b/>
              </w:rPr>
              <w:t>Итого с неучтенными</w:t>
            </w:r>
          </w:p>
        </w:tc>
        <w:tc>
          <w:tcPr>
            <w:tcW w:w="993" w:type="dxa"/>
          </w:tcPr>
          <w:p w:rsidR="00930036" w:rsidRPr="00923AA7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923AA7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30036" w:rsidRPr="00923AA7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923AA7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923AA7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930036" w:rsidRPr="00923AA7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923AA7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930036" w:rsidRPr="00923AA7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5,04</w:t>
            </w:r>
          </w:p>
        </w:tc>
        <w:tc>
          <w:tcPr>
            <w:tcW w:w="1027" w:type="dxa"/>
          </w:tcPr>
          <w:p w:rsidR="00930036" w:rsidRPr="00923AA7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1,24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Pr="000800D9" w:rsidRDefault="00930036" w:rsidP="00930036">
            <w:pPr>
              <w:numPr>
                <w:ilvl w:val="12"/>
                <w:numId w:val="0"/>
              </w:numPr>
            </w:pPr>
            <w:r>
              <w:t>4</w:t>
            </w:r>
            <w:r w:rsidRPr="000800D9">
              <w:t xml:space="preserve">. Полив (120 </w:t>
            </w:r>
            <w:proofErr w:type="spellStart"/>
            <w:r w:rsidRPr="000800D9">
              <w:t>дн</w:t>
            </w:r>
            <w:proofErr w:type="spellEnd"/>
            <w:r w:rsidRPr="000800D9">
              <w:t>.):</w:t>
            </w:r>
          </w:p>
        </w:tc>
        <w:tc>
          <w:tcPr>
            <w:tcW w:w="993" w:type="dxa"/>
          </w:tcPr>
          <w:p w:rsidR="00930036" w:rsidRPr="000800D9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65</w:t>
            </w:r>
          </w:p>
        </w:tc>
        <w:tc>
          <w:tcPr>
            <w:tcW w:w="1275" w:type="dxa"/>
          </w:tcPr>
          <w:p w:rsidR="00930036" w:rsidRPr="000800D9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15,3</w:t>
            </w:r>
          </w:p>
        </w:tc>
        <w:tc>
          <w:tcPr>
            <w:tcW w:w="1134" w:type="dxa"/>
          </w:tcPr>
          <w:p w:rsidR="00930036" w:rsidRPr="000800D9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930036" w:rsidRPr="000800D9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0800D9">
              <w:rPr>
                <w:iCs/>
                <w:color w:val="auto"/>
                <w:sz w:val="22"/>
                <w:szCs w:val="22"/>
              </w:rPr>
              <w:t>1,1</w:t>
            </w:r>
          </w:p>
        </w:tc>
        <w:tc>
          <w:tcPr>
            <w:tcW w:w="1241" w:type="dxa"/>
          </w:tcPr>
          <w:p w:rsidR="00930036" w:rsidRPr="000800D9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1,01</w:t>
            </w:r>
          </w:p>
        </w:tc>
        <w:tc>
          <w:tcPr>
            <w:tcW w:w="1027" w:type="dxa"/>
          </w:tcPr>
          <w:p w:rsidR="00930036" w:rsidRPr="000800D9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0,11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 w:rsidRPr="00DB4DF1">
              <w:rPr>
                <w:b/>
              </w:rPr>
              <w:t xml:space="preserve">Всего </w:t>
            </w:r>
            <w:r w:rsidRPr="00DB4DF1">
              <w:rPr>
                <w:b/>
                <w:lang w:val="en-US"/>
              </w:rPr>
              <w:t>c</w:t>
            </w:r>
            <w:r w:rsidRPr="00DB4DF1">
              <w:rPr>
                <w:b/>
              </w:rPr>
              <w:t xml:space="preserve">  поливом </w:t>
            </w:r>
            <w:proofErr w:type="gramStart"/>
            <w:r w:rsidRPr="00DB4DF1">
              <w:rPr>
                <w:b/>
              </w:rPr>
              <w:t>по</w:t>
            </w:r>
            <w:proofErr w:type="gramEnd"/>
            <w:r w:rsidRPr="00DB4DF1">
              <w:rPr>
                <w:b/>
              </w:rPr>
              <w:t xml:space="preserve"> </w:t>
            </w:r>
          </w:p>
          <w:p w:rsidR="00930036" w:rsidRPr="000F1D16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 w:rsidRPr="00F13945">
              <w:rPr>
                <w:b/>
              </w:rPr>
              <w:t xml:space="preserve">пос. </w:t>
            </w:r>
            <w:proofErr w:type="spellStart"/>
            <w:r w:rsidRPr="00F13945">
              <w:rPr>
                <w:b/>
              </w:rPr>
              <w:t>Погромок</w:t>
            </w:r>
            <w:proofErr w:type="spellEnd"/>
            <w:r w:rsidRPr="00DB4DF1">
              <w:rPr>
                <w:b/>
              </w:rPr>
              <w:t>: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EF6D7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EF6D7B">
              <w:rPr>
                <w:b/>
                <w:iCs/>
                <w:color w:val="auto"/>
                <w:sz w:val="22"/>
                <w:szCs w:val="22"/>
              </w:rPr>
              <w:t>6,0</w:t>
            </w:r>
          </w:p>
        </w:tc>
        <w:tc>
          <w:tcPr>
            <w:tcW w:w="993" w:type="dxa"/>
          </w:tcPr>
          <w:p w:rsidR="00930036" w:rsidRPr="00EF6D7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EF6D7B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930036" w:rsidRPr="00EF6D7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6,05</w:t>
            </w:r>
          </w:p>
        </w:tc>
        <w:tc>
          <w:tcPr>
            <w:tcW w:w="1027" w:type="dxa"/>
          </w:tcPr>
          <w:p w:rsidR="00930036" w:rsidRPr="00EF6D7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1,35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 w:rsidRPr="00BB1712">
              <w:rPr>
                <w:b/>
              </w:rPr>
              <w:t>Всего по предприятиям и объектам инфраструктуры по</w:t>
            </w:r>
            <w:r>
              <w:rPr>
                <w:b/>
              </w:rPr>
              <w:t xml:space="preserve"> </w:t>
            </w:r>
            <w:r w:rsidRPr="00F13945">
              <w:rPr>
                <w:b/>
              </w:rPr>
              <w:t xml:space="preserve">пос. </w:t>
            </w:r>
            <w:proofErr w:type="spellStart"/>
            <w:r w:rsidRPr="00F13945">
              <w:rPr>
                <w:b/>
              </w:rPr>
              <w:t>Погромок</w:t>
            </w:r>
            <w:proofErr w:type="spellEnd"/>
            <w:r w:rsidRPr="00DB4DF1">
              <w:rPr>
                <w:b/>
              </w:rPr>
              <w:t>:</w:t>
            </w:r>
          </w:p>
        </w:tc>
        <w:tc>
          <w:tcPr>
            <w:tcW w:w="993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30036" w:rsidRPr="00BB1712" w:rsidRDefault="00930036" w:rsidP="00930036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EF6D7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6,0</w:t>
            </w:r>
          </w:p>
        </w:tc>
        <w:tc>
          <w:tcPr>
            <w:tcW w:w="993" w:type="dxa"/>
          </w:tcPr>
          <w:p w:rsidR="00930036" w:rsidRPr="00EF6D7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</w:p>
        </w:tc>
        <w:tc>
          <w:tcPr>
            <w:tcW w:w="1241" w:type="dxa"/>
          </w:tcPr>
          <w:p w:rsidR="00930036" w:rsidRPr="00EF6D7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6,05</w:t>
            </w:r>
          </w:p>
        </w:tc>
        <w:tc>
          <w:tcPr>
            <w:tcW w:w="1027" w:type="dxa"/>
          </w:tcPr>
          <w:p w:rsidR="00930036" w:rsidRPr="00EF6D7B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1,35</w:t>
            </w:r>
          </w:p>
        </w:tc>
      </w:tr>
      <w:tr w:rsidR="00930036" w:rsidRPr="00B54136" w:rsidTr="00930036">
        <w:tc>
          <w:tcPr>
            <w:tcW w:w="2943" w:type="dxa"/>
          </w:tcPr>
          <w:p w:rsidR="00930036" w:rsidRPr="00BB1712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Итого</w:t>
            </w:r>
            <w:r w:rsidRPr="00BB1712">
              <w:rPr>
                <w:b/>
              </w:rPr>
              <w:t xml:space="preserve"> по </w:t>
            </w:r>
            <w:r w:rsidRPr="00F13945">
              <w:rPr>
                <w:b/>
              </w:rPr>
              <w:t xml:space="preserve">пос. </w:t>
            </w:r>
            <w:proofErr w:type="spellStart"/>
            <w:r w:rsidRPr="00F13945">
              <w:rPr>
                <w:b/>
              </w:rPr>
              <w:t>Погромок</w:t>
            </w:r>
            <w:proofErr w:type="spellEnd"/>
            <w:r w:rsidRPr="00DB4DF1">
              <w:rPr>
                <w:b/>
              </w:rPr>
              <w:t>:</w:t>
            </w:r>
          </w:p>
        </w:tc>
        <w:tc>
          <w:tcPr>
            <w:tcW w:w="993" w:type="dxa"/>
          </w:tcPr>
          <w:p w:rsidR="00930036" w:rsidRPr="00B54136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B54136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30036" w:rsidRPr="00B54136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B54136">
              <w:rPr>
                <w:b/>
                <w:iCs/>
                <w:color w:val="auto"/>
                <w:sz w:val="22"/>
                <w:szCs w:val="22"/>
              </w:rPr>
              <w:t>-</w:t>
            </w:r>
            <w:r w:rsidRPr="00406B50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930036" w:rsidRPr="00B54136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6,0</w:t>
            </w:r>
          </w:p>
        </w:tc>
        <w:tc>
          <w:tcPr>
            <w:tcW w:w="993" w:type="dxa"/>
          </w:tcPr>
          <w:p w:rsidR="00930036" w:rsidRPr="001E22C6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1E22C6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930036" w:rsidRPr="001E22C6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6,05</w:t>
            </w:r>
          </w:p>
        </w:tc>
        <w:tc>
          <w:tcPr>
            <w:tcW w:w="1027" w:type="dxa"/>
          </w:tcPr>
          <w:p w:rsidR="00930036" w:rsidRPr="001E22C6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1,35</w:t>
            </w:r>
          </w:p>
        </w:tc>
      </w:tr>
      <w:tr w:rsidR="00930036" w:rsidRPr="00BB1712" w:rsidTr="00930036">
        <w:tc>
          <w:tcPr>
            <w:tcW w:w="2943" w:type="dxa"/>
          </w:tcPr>
          <w:p w:rsidR="00930036" w:rsidRDefault="00930036" w:rsidP="00930036">
            <w:pPr>
              <w:numPr>
                <w:ilvl w:val="12"/>
                <w:numId w:val="0"/>
              </w:numPr>
              <w:rPr>
                <w:b/>
              </w:rPr>
            </w:pPr>
            <w:r w:rsidRPr="00BB1712">
              <w:rPr>
                <w:b/>
              </w:rPr>
              <w:lastRenderedPageBreak/>
              <w:t xml:space="preserve">Всего по </w:t>
            </w:r>
            <w:proofErr w:type="spellStart"/>
            <w:r>
              <w:rPr>
                <w:b/>
              </w:rPr>
              <w:t>Юдановскому</w:t>
            </w:r>
            <w:proofErr w:type="spellEnd"/>
            <w:r>
              <w:rPr>
                <w:b/>
              </w:rPr>
              <w:t xml:space="preserve"> </w:t>
            </w:r>
            <w:r w:rsidRPr="00BB1712">
              <w:rPr>
                <w:b/>
              </w:rPr>
              <w:t xml:space="preserve"> сельскому поселению:</w:t>
            </w:r>
          </w:p>
        </w:tc>
        <w:tc>
          <w:tcPr>
            <w:tcW w:w="993" w:type="dxa"/>
          </w:tcPr>
          <w:p w:rsidR="00930036" w:rsidRPr="00B54136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</w:p>
          <w:p w:rsidR="00930036" w:rsidRPr="00B54136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1199</w:t>
            </w:r>
          </w:p>
        </w:tc>
        <w:tc>
          <w:tcPr>
            <w:tcW w:w="1275" w:type="dxa"/>
          </w:tcPr>
          <w:p w:rsidR="00930036" w:rsidRPr="00B54136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</w:p>
          <w:p w:rsidR="00930036" w:rsidRPr="00B54136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B54136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0036" w:rsidRPr="00B54136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</w:p>
          <w:p w:rsidR="00930036" w:rsidRPr="00B54136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59,0</w:t>
            </w:r>
          </w:p>
        </w:tc>
        <w:tc>
          <w:tcPr>
            <w:tcW w:w="993" w:type="dxa"/>
          </w:tcPr>
          <w:p w:rsidR="00930036" w:rsidRPr="00B54136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</w:p>
          <w:p w:rsidR="00930036" w:rsidRPr="00B54136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B54136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930036" w:rsidRPr="00B54136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</w:p>
          <w:p w:rsidR="00930036" w:rsidRPr="00B54136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59,51</w:t>
            </w:r>
          </w:p>
        </w:tc>
        <w:tc>
          <w:tcPr>
            <w:tcW w:w="1027" w:type="dxa"/>
          </w:tcPr>
          <w:p w:rsidR="00930036" w:rsidRPr="00B54136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</w:p>
          <w:p w:rsidR="00930036" w:rsidRPr="00B54136" w:rsidRDefault="00930036" w:rsidP="00930036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18,6</w:t>
            </w:r>
          </w:p>
        </w:tc>
      </w:tr>
    </w:tbl>
    <w:p w:rsidR="00930036" w:rsidRPr="002A61BC" w:rsidRDefault="00930036" w:rsidP="00930036">
      <w:pPr>
        <w:ind w:firstLine="360"/>
        <w:jc w:val="both"/>
        <w:rPr>
          <w:sz w:val="16"/>
          <w:szCs w:val="16"/>
        </w:rPr>
      </w:pPr>
    </w:p>
    <w:p w:rsidR="00930036" w:rsidRPr="00723684" w:rsidRDefault="00930036" w:rsidP="00930036">
      <w:pPr>
        <w:ind w:firstLine="360"/>
        <w:jc w:val="both"/>
        <w:rPr>
          <w:sz w:val="26"/>
          <w:szCs w:val="26"/>
        </w:rPr>
      </w:pPr>
      <w:r w:rsidRPr="00723684">
        <w:rPr>
          <w:sz w:val="26"/>
          <w:szCs w:val="26"/>
        </w:rPr>
        <w:t>Расчетный расход в сутки наибольшего водопотребления определен по формуле 2 в соответствии с СП 31.13330.2012 «Водоснабжение. Наружные сети и сооружения»:</w:t>
      </w:r>
    </w:p>
    <w:p w:rsidR="00930036" w:rsidRPr="00B827D7" w:rsidRDefault="00930036" w:rsidP="00930036">
      <w:pPr>
        <w:ind w:firstLine="360"/>
        <w:jc w:val="both"/>
        <w:rPr>
          <w:sz w:val="16"/>
          <w:szCs w:val="16"/>
        </w:rPr>
      </w:pPr>
    </w:p>
    <w:p w:rsidR="00930036" w:rsidRPr="00723684" w:rsidRDefault="00930036" w:rsidP="00930036">
      <w:pPr>
        <w:ind w:firstLine="360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Q </w:t>
      </w:r>
      <w:proofErr w:type="spellStart"/>
      <w:r w:rsidRPr="00723684">
        <w:rPr>
          <w:sz w:val="26"/>
          <w:szCs w:val="26"/>
          <w:vertAlign w:val="subscript"/>
        </w:rPr>
        <w:t>сут</w:t>
      </w:r>
      <w:proofErr w:type="spellEnd"/>
      <w:r w:rsidRPr="00723684">
        <w:rPr>
          <w:sz w:val="26"/>
          <w:szCs w:val="26"/>
          <w:vertAlign w:val="subscript"/>
        </w:rPr>
        <w:t xml:space="preserve">. </w:t>
      </w:r>
      <w:proofErr w:type="spellStart"/>
      <w:r w:rsidRPr="00723684">
        <w:rPr>
          <w:sz w:val="26"/>
          <w:szCs w:val="26"/>
          <w:vertAlign w:val="subscript"/>
        </w:rPr>
        <w:t>max</w:t>
      </w:r>
      <w:proofErr w:type="gramStart"/>
      <w:r w:rsidRPr="00723684">
        <w:rPr>
          <w:sz w:val="26"/>
          <w:szCs w:val="26"/>
        </w:rPr>
        <w:t>=</w:t>
      </w:r>
      <w:proofErr w:type="spellEnd"/>
      <w:r w:rsidRPr="00723684">
        <w:rPr>
          <w:sz w:val="26"/>
          <w:szCs w:val="26"/>
        </w:rPr>
        <w:t xml:space="preserve"> К</w:t>
      </w:r>
      <w:proofErr w:type="gramEnd"/>
      <w:r w:rsidRPr="00723684">
        <w:rPr>
          <w:sz w:val="26"/>
          <w:szCs w:val="26"/>
        </w:rPr>
        <w:t xml:space="preserve"> </w:t>
      </w:r>
      <w:proofErr w:type="spellStart"/>
      <w:r w:rsidRPr="00723684">
        <w:rPr>
          <w:sz w:val="26"/>
          <w:szCs w:val="26"/>
          <w:vertAlign w:val="subscript"/>
        </w:rPr>
        <w:t>сут</w:t>
      </w:r>
      <w:proofErr w:type="spellEnd"/>
      <w:r w:rsidRPr="00723684">
        <w:rPr>
          <w:sz w:val="26"/>
          <w:szCs w:val="26"/>
          <w:vertAlign w:val="subscript"/>
        </w:rPr>
        <w:t xml:space="preserve">. </w:t>
      </w:r>
      <w:proofErr w:type="spellStart"/>
      <w:r w:rsidRPr="00723684">
        <w:rPr>
          <w:sz w:val="26"/>
          <w:szCs w:val="26"/>
          <w:vertAlign w:val="subscript"/>
        </w:rPr>
        <w:t>max</w:t>
      </w:r>
      <w:proofErr w:type="spellEnd"/>
      <w:r w:rsidRPr="00723684">
        <w:rPr>
          <w:sz w:val="26"/>
          <w:szCs w:val="26"/>
        </w:rPr>
        <w:t xml:space="preserve"> Q </w:t>
      </w:r>
      <w:proofErr w:type="spellStart"/>
      <w:r w:rsidRPr="00723684">
        <w:rPr>
          <w:sz w:val="26"/>
          <w:szCs w:val="26"/>
          <w:vertAlign w:val="subscript"/>
        </w:rPr>
        <w:t>сут</w:t>
      </w:r>
      <w:proofErr w:type="spellEnd"/>
      <w:r w:rsidRPr="00723684">
        <w:rPr>
          <w:sz w:val="26"/>
          <w:szCs w:val="26"/>
          <w:vertAlign w:val="subscript"/>
        </w:rPr>
        <w:t xml:space="preserve">. </w:t>
      </w:r>
      <w:proofErr w:type="spellStart"/>
      <w:r w:rsidRPr="00723684">
        <w:rPr>
          <w:sz w:val="26"/>
          <w:szCs w:val="26"/>
          <w:vertAlign w:val="subscript"/>
        </w:rPr>
        <w:t>m</w:t>
      </w:r>
      <w:proofErr w:type="spellEnd"/>
      <w:r w:rsidRPr="00723684">
        <w:rPr>
          <w:sz w:val="26"/>
          <w:szCs w:val="26"/>
        </w:rPr>
        <w:t>, м</w:t>
      </w:r>
      <w:r w:rsidRPr="00723684">
        <w:rPr>
          <w:sz w:val="26"/>
          <w:szCs w:val="26"/>
          <w:vertAlign w:val="superscript"/>
        </w:rPr>
        <w:t>3</w:t>
      </w:r>
      <w:r w:rsidRPr="00723684">
        <w:rPr>
          <w:sz w:val="26"/>
          <w:szCs w:val="26"/>
        </w:rPr>
        <w:t>/</w:t>
      </w:r>
      <w:proofErr w:type="spellStart"/>
      <w:r w:rsidRPr="00723684">
        <w:rPr>
          <w:sz w:val="26"/>
          <w:szCs w:val="26"/>
        </w:rPr>
        <w:t>сут</w:t>
      </w:r>
      <w:proofErr w:type="spellEnd"/>
      <w:r w:rsidRPr="00723684">
        <w:rPr>
          <w:sz w:val="26"/>
          <w:szCs w:val="26"/>
        </w:rPr>
        <w:t>,</w:t>
      </w:r>
    </w:p>
    <w:p w:rsidR="00930036" w:rsidRPr="00723684" w:rsidRDefault="00930036" w:rsidP="00930036">
      <w:pPr>
        <w:ind w:firstLine="360"/>
        <w:jc w:val="both"/>
        <w:rPr>
          <w:sz w:val="26"/>
          <w:szCs w:val="26"/>
        </w:rPr>
      </w:pPr>
    </w:p>
    <w:p w:rsidR="00930036" w:rsidRPr="00723684" w:rsidRDefault="00930036" w:rsidP="00930036">
      <w:pPr>
        <w:ind w:firstLine="360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где: К </w:t>
      </w:r>
      <w:proofErr w:type="spellStart"/>
      <w:r w:rsidRPr="00723684">
        <w:rPr>
          <w:sz w:val="26"/>
          <w:szCs w:val="26"/>
          <w:vertAlign w:val="subscript"/>
        </w:rPr>
        <w:t>сут.max</w:t>
      </w:r>
      <w:r w:rsidRPr="00723684">
        <w:rPr>
          <w:sz w:val="26"/>
          <w:szCs w:val="26"/>
        </w:rPr>
        <w:t>=</w:t>
      </w:r>
      <w:proofErr w:type="spellEnd"/>
      <w:r w:rsidRPr="00723684">
        <w:rPr>
          <w:sz w:val="26"/>
          <w:szCs w:val="26"/>
        </w:rPr>
        <w:t xml:space="preserve"> 1,1 – коэффициент суточной неравномерности водопотребления, принимается по п. 5.2 СП 31.13330.2012.</w:t>
      </w:r>
    </w:p>
    <w:p w:rsidR="00930036" w:rsidRPr="00723684" w:rsidRDefault="00930036" w:rsidP="00930036">
      <w:pPr>
        <w:ind w:firstLine="360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Q </w:t>
      </w:r>
      <w:proofErr w:type="spellStart"/>
      <w:r w:rsidRPr="00723684">
        <w:rPr>
          <w:sz w:val="26"/>
          <w:szCs w:val="26"/>
          <w:vertAlign w:val="subscript"/>
        </w:rPr>
        <w:t>сут</w:t>
      </w:r>
      <w:proofErr w:type="spellEnd"/>
      <w:r w:rsidRPr="00723684">
        <w:rPr>
          <w:sz w:val="26"/>
          <w:szCs w:val="26"/>
          <w:vertAlign w:val="subscript"/>
        </w:rPr>
        <w:t xml:space="preserve">. </w:t>
      </w:r>
      <w:proofErr w:type="spellStart"/>
      <w:r w:rsidRPr="00723684">
        <w:rPr>
          <w:sz w:val="26"/>
          <w:szCs w:val="26"/>
          <w:vertAlign w:val="subscript"/>
        </w:rPr>
        <w:t>m</w:t>
      </w:r>
      <w:proofErr w:type="spellEnd"/>
      <w:r w:rsidRPr="00723684">
        <w:rPr>
          <w:sz w:val="26"/>
          <w:szCs w:val="26"/>
        </w:rPr>
        <w:t>, м</w:t>
      </w:r>
      <w:r w:rsidRPr="00723684">
        <w:rPr>
          <w:sz w:val="26"/>
          <w:szCs w:val="26"/>
          <w:vertAlign w:val="superscript"/>
        </w:rPr>
        <w:t>3</w:t>
      </w:r>
      <w:r w:rsidRPr="00723684">
        <w:rPr>
          <w:sz w:val="26"/>
          <w:szCs w:val="26"/>
        </w:rPr>
        <w:t>/</w:t>
      </w:r>
      <w:proofErr w:type="spellStart"/>
      <w:r w:rsidRPr="00723684">
        <w:rPr>
          <w:sz w:val="26"/>
          <w:szCs w:val="26"/>
        </w:rPr>
        <w:t>сут</w:t>
      </w:r>
      <w:proofErr w:type="spellEnd"/>
      <w:r w:rsidRPr="00723684">
        <w:rPr>
          <w:sz w:val="26"/>
          <w:szCs w:val="26"/>
        </w:rPr>
        <w:t xml:space="preserve"> - средний суточный расход воды, принимается по п. 5.1 таблицы 1 -                  СП 31.13330.2012. </w:t>
      </w:r>
    </w:p>
    <w:p w:rsidR="00930036" w:rsidRPr="009D2579" w:rsidRDefault="00930036" w:rsidP="00930036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30036" w:rsidRPr="00723684" w:rsidRDefault="00930036" w:rsidP="00930036">
      <w:pPr>
        <w:ind w:firstLine="360"/>
        <w:jc w:val="both"/>
        <w:rPr>
          <w:i/>
          <w:sz w:val="26"/>
          <w:szCs w:val="26"/>
        </w:rPr>
      </w:pPr>
      <w:r w:rsidRPr="00723684">
        <w:rPr>
          <w:i/>
          <w:sz w:val="26"/>
          <w:szCs w:val="26"/>
        </w:rPr>
        <w:t>в)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</w:p>
    <w:p w:rsidR="00930036" w:rsidRPr="00392CCA" w:rsidRDefault="00930036" w:rsidP="00930036">
      <w:pPr>
        <w:ind w:firstLine="360"/>
        <w:jc w:val="both"/>
        <w:rPr>
          <w:i/>
          <w:sz w:val="16"/>
          <w:szCs w:val="16"/>
        </w:rPr>
      </w:pPr>
    </w:p>
    <w:p w:rsidR="00930036" w:rsidRDefault="00930036" w:rsidP="00930036">
      <w:pPr>
        <w:ind w:firstLine="360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1-я </w:t>
      </w:r>
      <w:r w:rsidRPr="00B827D7">
        <w:rPr>
          <w:sz w:val="26"/>
          <w:szCs w:val="26"/>
        </w:rPr>
        <w:t xml:space="preserve">группа - физические лица (население). Общее количество абонентов данной группы по </w:t>
      </w:r>
      <w:r w:rsidRPr="00882163">
        <w:rPr>
          <w:sz w:val="26"/>
          <w:szCs w:val="26"/>
        </w:rPr>
        <w:t xml:space="preserve">с. </w:t>
      </w:r>
      <w:r w:rsidRPr="00882163">
        <w:rPr>
          <w:iCs/>
          <w:sz w:val="26"/>
          <w:szCs w:val="26"/>
          <w:shd w:val="clear" w:color="auto" w:fill="FFFFFF"/>
        </w:rPr>
        <w:t>Юдановка</w:t>
      </w:r>
      <w:r>
        <w:rPr>
          <w:iCs/>
          <w:sz w:val="26"/>
          <w:szCs w:val="26"/>
          <w:shd w:val="clear" w:color="auto" w:fill="FFFFFF"/>
        </w:rPr>
        <w:t xml:space="preserve"> </w:t>
      </w:r>
      <w:r w:rsidRPr="00B827D7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>416</w:t>
      </w:r>
      <w:r w:rsidRPr="00B827D7">
        <w:rPr>
          <w:sz w:val="26"/>
          <w:szCs w:val="26"/>
        </w:rPr>
        <w:t xml:space="preserve"> человек</w:t>
      </w:r>
      <w:r w:rsidRPr="00882163">
        <w:rPr>
          <w:iCs/>
          <w:sz w:val="26"/>
          <w:szCs w:val="26"/>
          <w:shd w:val="clear" w:color="auto" w:fill="FFFFFF"/>
        </w:rPr>
        <w:t>,</w:t>
      </w:r>
      <w:r w:rsidRPr="00882163">
        <w:rPr>
          <w:sz w:val="26"/>
          <w:szCs w:val="26"/>
        </w:rPr>
        <w:t xml:space="preserve"> пос. Красный</w:t>
      </w:r>
      <w:r>
        <w:rPr>
          <w:sz w:val="26"/>
          <w:szCs w:val="26"/>
        </w:rPr>
        <w:t xml:space="preserve"> – 65 чел.,</w:t>
      </w:r>
      <w:r w:rsidRPr="00882163">
        <w:rPr>
          <w:sz w:val="26"/>
          <w:szCs w:val="26"/>
        </w:rPr>
        <w:t xml:space="preserve"> с. </w:t>
      </w:r>
      <w:proofErr w:type="spellStart"/>
      <w:r w:rsidRPr="00882163">
        <w:rPr>
          <w:sz w:val="26"/>
          <w:szCs w:val="26"/>
        </w:rPr>
        <w:t>Песковатка</w:t>
      </w:r>
      <w:proofErr w:type="spellEnd"/>
      <w:r>
        <w:rPr>
          <w:sz w:val="26"/>
          <w:szCs w:val="26"/>
        </w:rPr>
        <w:t xml:space="preserve"> - 25</w:t>
      </w:r>
      <w:r w:rsidRPr="00022F1D">
        <w:rPr>
          <w:sz w:val="26"/>
          <w:szCs w:val="26"/>
        </w:rPr>
        <w:t xml:space="preserve"> </w:t>
      </w:r>
      <w:r>
        <w:rPr>
          <w:sz w:val="26"/>
          <w:szCs w:val="26"/>
        </w:rPr>
        <w:t>чел.</w:t>
      </w:r>
      <w:r w:rsidRPr="00882163">
        <w:rPr>
          <w:sz w:val="26"/>
          <w:szCs w:val="26"/>
        </w:rPr>
        <w:t xml:space="preserve">, пос. </w:t>
      </w:r>
      <w:proofErr w:type="spellStart"/>
      <w:r w:rsidRPr="00882163">
        <w:rPr>
          <w:sz w:val="26"/>
          <w:szCs w:val="26"/>
        </w:rPr>
        <w:t>Погр</w:t>
      </w:r>
      <w:r>
        <w:rPr>
          <w:sz w:val="26"/>
          <w:szCs w:val="26"/>
        </w:rPr>
        <w:t>о</w:t>
      </w:r>
      <w:r w:rsidRPr="00882163">
        <w:rPr>
          <w:sz w:val="26"/>
          <w:szCs w:val="26"/>
        </w:rPr>
        <w:t>мок</w:t>
      </w:r>
      <w:proofErr w:type="spellEnd"/>
      <w:r>
        <w:rPr>
          <w:sz w:val="26"/>
          <w:szCs w:val="26"/>
        </w:rPr>
        <w:t xml:space="preserve"> - 33 чел.</w:t>
      </w:r>
    </w:p>
    <w:p w:rsidR="00930036" w:rsidRPr="00723684" w:rsidRDefault="00930036" w:rsidP="00930036">
      <w:pPr>
        <w:ind w:firstLine="360"/>
        <w:jc w:val="both"/>
        <w:rPr>
          <w:sz w:val="26"/>
          <w:szCs w:val="26"/>
        </w:rPr>
      </w:pPr>
      <w:r w:rsidRPr="00B827D7">
        <w:rPr>
          <w:sz w:val="26"/>
          <w:szCs w:val="26"/>
        </w:rPr>
        <w:t>2-я группа - юридические лица, учрежденные органами власти в форме бюджетных учреждений, юридические</w:t>
      </w:r>
      <w:r w:rsidRPr="00723684">
        <w:rPr>
          <w:sz w:val="26"/>
          <w:szCs w:val="26"/>
        </w:rPr>
        <w:t xml:space="preserve"> лица и физические лица, зарегистрированные в качестве индивидуальных предпринимателей. </w:t>
      </w:r>
    </w:p>
    <w:p w:rsidR="00930036" w:rsidRPr="00723684" w:rsidRDefault="00930036" w:rsidP="00930036">
      <w:pPr>
        <w:pStyle w:val="Default"/>
        <w:ind w:firstLine="360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Расходование воды на хозяйственно-питьевые нужды населения является основной категорией водопотребления в поселении. </w:t>
      </w:r>
    </w:p>
    <w:p w:rsidR="00930036" w:rsidRPr="009D2579" w:rsidRDefault="00930036" w:rsidP="00930036">
      <w:pPr>
        <w:pStyle w:val="Default"/>
        <w:ind w:firstLine="360"/>
        <w:jc w:val="both"/>
        <w:rPr>
          <w:sz w:val="16"/>
          <w:szCs w:val="16"/>
        </w:rPr>
      </w:pPr>
    </w:p>
    <w:p w:rsidR="00930036" w:rsidRPr="00723684" w:rsidRDefault="00930036" w:rsidP="00930036">
      <w:pPr>
        <w:pStyle w:val="Default"/>
        <w:ind w:firstLine="360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г) описание существующей системы коммерческого учета горячей, питьевой, технической воды и планов по установке приборов учета </w:t>
      </w:r>
    </w:p>
    <w:p w:rsidR="00930036" w:rsidRPr="009D2579" w:rsidRDefault="00930036" w:rsidP="00930036">
      <w:pPr>
        <w:pStyle w:val="Default"/>
        <w:ind w:firstLine="360"/>
        <w:jc w:val="both"/>
        <w:rPr>
          <w:sz w:val="16"/>
          <w:szCs w:val="16"/>
        </w:rPr>
      </w:pPr>
    </w:p>
    <w:p w:rsidR="00930036" w:rsidRPr="00723684" w:rsidRDefault="00930036" w:rsidP="00930036">
      <w:pPr>
        <w:ind w:firstLine="360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Учет потребления воды ведется по двум </w:t>
      </w:r>
      <w:r w:rsidRPr="00B54136">
        <w:rPr>
          <w:sz w:val="26"/>
          <w:szCs w:val="26"/>
        </w:rPr>
        <w:t xml:space="preserve">основным группам потребителей. </w:t>
      </w:r>
      <w:proofErr w:type="gramStart"/>
      <w:r w:rsidRPr="00B54136">
        <w:rPr>
          <w:sz w:val="26"/>
          <w:szCs w:val="26"/>
        </w:rPr>
        <w:t xml:space="preserve">Водомерными узлами обеспечено в </w:t>
      </w:r>
      <w:r w:rsidRPr="00882163">
        <w:rPr>
          <w:sz w:val="26"/>
          <w:szCs w:val="26"/>
        </w:rPr>
        <w:t xml:space="preserve">с. </w:t>
      </w:r>
      <w:r w:rsidRPr="00882163">
        <w:rPr>
          <w:iCs/>
          <w:sz w:val="26"/>
          <w:szCs w:val="26"/>
          <w:shd w:val="clear" w:color="auto" w:fill="FFFFFF"/>
        </w:rPr>
        <w:t>Юдановка</w:t>
      </w:r>
      <w:r>
        <w:rPr>
          <w:iCs/>
          <w:sz w:val="26"/>
          <w:szCs w:val="26"/>
          <w:shd w:val="clear" w:color="auto" w:fill="FFFFFF"/>
        </w:rPr>
        <w:t xml:space="preserve"> </w:t>
      </w:r>
      <w:r w:rsidRPr="00B827D7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>150</w:t>
      </w:r>
      <w:r w:rsidRPr="00B827D7">
        <w:rPr>
          <w:sz w:val="26"/>
          <w:szCs w:val="26"/>
        </w:rPr>
        <w:t xml:space="preserve"> </w:t>
      </w:r>
      <w:r w:rsidRPr="00B54136">
        <w:rPr>
          <w:sz w:val="26"/>
          <w:szCs w:val="26"/>
        </w:rPr>
        <w:t>абонент</w:t>
      </w:r>
      <w:r>
        <w:rPr>
          <w:sz w:val="26"/>
          <w:szCs w:val="26"/>
        </w:rPr>
        <w:t>ов</w:t>
      </w:r>
      <w:r w:rsidRPr="00882163">
        <w:rPr>
          <w:iCs/>
          <w:sz w:val="26"/>
          <w:szCs w:val="26"/>
          <w:shd w:val="clear" w:color="auto" w:fill="FFFFFF"/>
        </w:rPr>
        <w:t>,</w:t>
      </w:r>
      <w:r w:rsidRPr="00882163">
        <w:rPr>
          <w:sz w:val="26"/>
          <w:szCs w:val="26"/>
        </w:rPr>
        <w:t xml:space="preserve"> пос. Красный</w:t>
      </w:r>
      <w:r>
        <w:rPr>
          <w:sz w:val="26"/>
          <w:szCs w:val="26"/>
        </w:rPr>
        <w:t xml:space="preserve"> – 30 </w:t>
      </w:r>
      <w:r w:rsidRPr="00B54136">
        <w:rPr>
          <w:sz w:val="26"/>
          <w:szCs w:val="26"/>
        </w:rPr>
        <w:t>абонент</w:t>
      </w:r>
      <w:r>
        <w:rPr>
          <w:sz w:val="26"/>
          <w:szCs w:val="26"/>
        </w:rPr>
        <w:t>ов,</w:t>
      </w:r>
      <w:r w:rsidRPr="00882163">
        <w:rPr>
          <w:sz w:val="26"/>
          <w:szCs w:val="26"/>
        </w:rPr>
        <w:t xml:space="preserve"> с. </w:t>
      </w:r>
      <w:proofErr w:type="spellStart"/>
      <w:r w:rsidRPr="00882163">
        <w:rPr>
          <w:sz w:val="26"/>
          <w:szCs w:val="26"/>
        </w:rPr>
        <w:t>Песковатка</w:t>
      </w:r>
      <w:proofErr w:type="spellEnd"/>
      <w:r>
        <w:rPr>
          <w:sz w:val="26"/>
          <w:szCs w:val="26"/>
        </w:rPr>
        <w:t xml:space="preserve"> - 25</w:t>
      </w:r>
      <w:r w:rsidRPr="00022F1D">
        <w:rPr>
          <w:sz w:val="26"/>
          <w:szCs w:val="26"/>
        </w:rPr>
        <w:t xml:space="preserve"> </w:t>
      </w:r>
      <w:r w:rsidRPr="00B54136">
        <w:rPr>
          <w:sz w:val="26"/>
          <w:szCs w:val="26"/>
        </w:rPr>
        <w:t>абонент</w:t>
      </w:r>
      <w:r>
        <w:rPr>
          <w:sz w:val="26"/>
          <w:szCs w:val="26"/>
        </w:rPr>
        <w:t>ов</w:t>
      </w:r>
      <w:r w:rsidRPr="00882163">
        <w:rPr>
          <w:sz w:val="26"/>
          <w:szCs w:val="26"/>
        </w:rPr>
        <w:t xml:space="preserve">, пос. </w:t>
      </w:r>
      <w:proofErr w:type="spellStart"/>
      <w:r w:rsidRPr="00882163">
        <w:rPr>
          <w:sz w:val="26"/>
          <w:szCs w:val="26"/>
        </w:rPr>
        <w:t>Погр</w:t>
      </w:r>
      <w:r>
        <w:rPr>
          <w:sz w:val="26"/>
          <w:szCs w:val="26"/>
        </w:rPr>
        <w:t>о</w:t>
      </w:r>
      <w:r w:rsidRPr="00882163">
        <w:rPr>
          <w:sz w:val="26"/>
          <w:szCs w:val="26"/>
        </w:rPr>
        <w:t>мок</w:t>
      </w:r>
      <w:proofErr w:type="spellEnd"/>
      <w:r>
        <w:rPr>
          <w:sz w:val="26"/>
          <w:szCs w:val="26"/>
        </w:rPr>
        <w:t xml:space="preserve"> – 15</w:t>
      </w:r>
      <w:r w:rsidRPr="00022F1D">
        <w:rPr>
          <w:sz w:val="26"/>
          <w:szCs w:val="26"/>
        </w:rPr>
        <w:t xml:space="preserve"> </w:t>
      </w:r>
      <w:r w:rsidRPr="00B54136">
        <w:rPr>
          <w:sz w:val="26"/>
          <w:szCs w:val="26"/>
        </w:rPr>
        <w:t>абонент</w:t>
      </w:r>
      <w:r>
        <w:rPr>
          <w:sz w:val="26"/>
          <w:szCs w:val="26"/>
        </w:rPr>
        <w:t xml:space="preserve">ов,                                пос. Бобровский 1-й, пос. </w:t>
      </w:r>
      <w:proofErr w:type="spellStart"/>
      <w:r>
        <w:rPr>
          <w:sz w:val="26"/>
          <w:szCs w:val="26"/>
        </w:rPr>
        <w:t>Липов</w:t>
      </w:r>
      <w:proofErr w:type="spellEnd"/>
      <w:r>
        <w:rPr>
          <w:sz w:val="26"/>
          <w:szCs w:val="26"/>
        </w:rPr>
        <w:t xml:space="preserve"> Лог, пос. </w:t>
      </w:r>
      <w:proofErr w:type="spellStart"/>
      <w:r>
        <w:rPr>
          <w:sz w:val="26"/>
          <w:szCs w:val="26"/>
        </w:rPr>
        <w:t>Люблинский</w:t>
      </w:r>
      <w:proofErr w:type="spellEnd"/>
      <w:r>
        <w:rPr>
          <w:sz w:val="26"/>
          <w:szCs w:val="26"/>
        </w:rPr>
        <w:t xml:space="preserve"> и пос. Прохладный – </w:t>
      </w:r>
      <w:r w:rsidRPr="00B54136">
        <w:rPr>
          <w:sz w:val="26"/>
          <w:szCs w:val="26"/>
        </w:rPr>
        <w:t>подключений нет.</w:t>
      </w:r>
      <w:proofErr w:type="gramEnd"/>
      <w:r w:rsidRPr="00B54136">
        <w:rPr>
          <w:sz w:val="26"/>
          <w:szCs w:val="26"/>
        </w:rPr>
        <w:t xml:space="preserve"> Относительно остальных</w:t>
      </w:r>
      <w:r w:rsidRPr="00723684">
        <w:rPr>
          <w:sz w:val="26"/>
          <w:szCs w:val="26"/>
        </w:rPr>
        <w:t xml:space="preserve"> потребителей объем потребления определяется расчетами по нормативам водопотребления.</w:t>
      </w:r>
    </w:p>
    <w:p w:rsidR="00930036" w:rsidRPr="009D2579" w:rsidRDefault="00930036" w:rsidP="00930036">
      <w:pPr>
        <w:pStyle w:val="Default"/>
        <w:ind w:firstLine="360"/>
        <w:jc w:val="both"/>
        <w:rPr>
          <w:i/>
          <w:iCs/>
          <w:sz w:val="16"/>
          <w:szCs w:val="16"/>
        </w:rPr>
      </w:pPr>
    </w:p>
    <w:p w:rsidR="00930036" w:rsidRPr="00723684" w:rsidRDefault="00930036" w:rsidP="00930036">
      <w:pPr>
        <w:pStyle w:val="Default"/>
        <w:ind w:firstLine="360"/>
        <w:jc w:val="both"/>
        <w:rPr>
          <w:i/>
          <w:iCs/>
          <w:sz w:val="26"/>
          <w:szCs w:val="26"/>
        </w:rPr>
      </w:pPr>
      <w:proofErr w:type="spellStart"/>
      <w:r w:rsidRPr="00723684">
        <w:rPr>
          <w:i/>
          <w:iCs/>
          <w:sz w:val="26"/>
          <w:szCs w:val="26"/>
        </w:rPr>
        <w:t>д</w:t>
      </w:r>
      <w:proofErr w:type="spellEnd"/>
      <w:r w:rsidRPr="00723684">
        <w:rPr>
          <w:i/>
          <w:iCs/>
          <w:sz w:val="26"/>
          <w:szCs w:val="26"/>
        </w:rPr>
        <w:t>) анализ резервов и дефицитов производственных мощностей системы водоснабжения поселения</w:t>
      </w:r>
    </w:p>
    <w:p w:rsidR="00930036" w:rsidRDefault="00930036" w:rsidP="00930036">
      <w:pPr>
        <w:ind w:firstLine="360"/>
        <w:jc w:val="center"/>
        <w:rPr>
          <w:b/>
          <w:sz w:val="26"/>
          <w:szCs w:val="26"/>
        </w:rPr>
      </w:pPr>
      <w:r w:rsidRPr="00B95FFE">
        <w:rPr>
          <w:b/>
          <w:sz w:val="26"/>
          <w:szCs w:val="26"/>
        </w:rPr>
        <w:t>Анализ резервов и дефицитов производственных мощностей</w:t>
      </w:r>
    </w:p>
    <w:tbl>
      <w:tblPr>
        <w:tblpPr w:leftFromText="180" w:rightFromText="180" w:vertAnchor="text" w:horzAnchor="margin" w:tblpXSpec="center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8"/>
        <w:gridCol w:w="2296"/>
        <w:gridCol w:w="2204"/>
      </w:tblGrid>
      <w:tr w:rsidR="00930036" w:rsidRPr="00D01F49" w:rsidTr="00930036">
        <w:trPr>
          <w:trHeight w:val="353"/>
        </w:trPr>
        <w:tc>
          <w:tcPr>
            <w:tcW w:w="5328" w:type="dxa"/>
          </w:tcPr>
          <w:p w:rsidR="00930036" w:rsidRPr="00D01F49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01F4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296" w:type="dxa"/>
          </w:tcPr>
          <w:p w:rsidR="00930036" w:rsidRPr="00D01F49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E716D">
              <w:rPr>
                <w:b/>
                <w:sz w:val="20"/>
                <w:szCs w:val="20"/>
              </w:rPr>
              <w:t>Производительность скважин,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716D">
              <w:rPr>
                <w:b/>
                <w:sz w:val="20"/>
                <w:szCs w:val="20"/>
              </w:rPr>
              <w:t>тыс</w:t>
            </w:r>
            <w:proofErr w:type="gramStart"/>
            <w:r w:rsidRPr="000E716D">
              <w:rPr>
                <w:b/>
                <w:sz w:val="20"/>
                <w:szCs w:val="20"/>
              </w:rPr>
              <w:t>.м</w:t>
            </w:r>
            <w:proofErr w:type="gramEnd"/>
            <w:r w:rsidRPr="000E716D">
              <w:rPr>
                <w:b/>
                <w:sz w:val="20"/>
                <w:szCs w:val="20"/>
                <w:vertAlign w:val="superscript"/>
              </w:rPr>
              <w:t>3</w:t>
            </w:r>
            <w:r w:rsidRPr="000E716D">
              <w:rPr>
                <w:b/>
                <w:sz w:val="20"/>
                <w:szCs w:val="20"/>
              </w:rPr>
              <w:t>/</w:t>
            </w:r>
            <w:proofErr w:type="spellStart"/>
            <w:r w:rsidRPr="000E716D">
              <w:rPr>
                <w:b/>
                <w:sz w:val="20"/>
                <w:szCs w:val="20"/>
              </w:rPr>
              <w:t>сут</w:t>
            </w:r>
            <w:proofErr w:type="spellEnd"/>
            <w:r w:rsidRPr="00D01F4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04" w:type="dxa"/>
          </w:tcPr>
          <w:p w:rsidR="00930036" w:rsidRPr="00D01F49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01F49">
              <w:rPr>
                <w:b/>
                <w:sz w:val="22"/>
                <w:szCs w:val="22"/>
              </w:rPr>
              <w:t>Водопотребление,</w:t>
            </w:r>
          </w:p>
          <w:p w:rsidR="00930036" w:rsidRPr="00D01F49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01F49">
              <w:rPr>
                <w:b/>
                <w:sz w:val="22"/>
                <w:szCs w:val="22"/>
              </w:rPr>
              <w:t>тыс</w:t>
            </w:r>
            <w:proofErr w:type="gramStart"/>
            <w:r w:rsidRPr="00D01F49">
              <w:rPr>
                <w:b/>
                <w:sz w:val="22"/>
                <w:szCs w:val="22"/>
              </w:rPr>
              <w:t>.м</w:t>
            </w:r>
            <w:proofErr w:type="gramEnd"/>
            <w:r w:rsidRPr="00D01F49">
              <w:rPr>
                <w:b/>
                <w:sz w:val="22"/>
                <w:szCs w:val="22"/>
                <w:vertAlign w:val="superscript"/>
              </w:rPr>
              <w:t>3</w:t>
            </w:r>
            <w:r w:rsidRPr="00D01F49">
              <w:rPr>
                <w:b/>
                <w:sz w:val="22"/>
                <w:szCs w:val="22"/>
              </w:rPr>
              <w:t>/</w:t>
            </w:r>
            <w:proofErr w:type="spellStart"/>
            <w:r w:rsidRPr="00D01F49">
              <w:rPr>
                <w:b/>
                <w:sz w:val="22"/>
                <w:szCs w:val="22"/>
              </w:rPr>
              <w:t>сут</w:t>
            </w:r>
            <w:proofErr w:type="spellEnd"/>
            <w:r w:rsidRPr="00D01F49">
              <w:rPr>
                <w:b/>
                <w:sz w:val="22"/>
                <w:szCs w:val="22"/>
              </w:rPr>
              <w:t>.</w:t>
            </w:r>
          </w:p>
        </w:tc>
      </w:tr>
      <w:tr w:rsidR="00930036" w:rsidRPr="0044307B" w:rsidTr="00930036">
        <w:trPr>
          <w:trHeight w:val="226"/>
        </w:trPr>
        <w:tc>
          <w:tcPr>
            <w:tcW w:w="5328" w:type="dxa"/>
          </w:tcPr>
          <w:p w:rsidR="00930036" w:rsidRPr="005B4FD7" w:rsidRDefault="00930036" w:rsidP="00930036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Юдановское</w:t>
            </w:r>
            <w:r w:rsidRPr="005B4FD7">
              <w:rPr>
                <w:b/>
                <w:sz w:val="22"/>
                <w:szCs w:val="22"/>
              </w:rPr>
              <w:t xml:space="preserve">  </w:t>
            </w:r>
            <w:r w:rsidRPr="005B4FD7">
              <w:rPr>
                <w:b/>
                <w:bCs/>
                <w:iCs/>
                <w:color w:val="auto"/>
                <w:sz w:val="22"/>
                <w:szCs w:val="22"/>
              </w:rPr>
              <w:t xml:space="preserve">сельское </w:t>
            </w:r>
            <w:r w:rsidRPr="005B4FD7">
              <w:rPr>
                <w:b/>
                <w:color w:val="auto"/>
                <w:sz w:val="22"/>
                <w:szCs w:val="22"/>
              </w:rPr>
              <w:t>поселение</w:t>
            </w:r>
          </w:p>
          <w:p w:rsidR="00930036" w:rsidRPr="00053632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5B4FD7">
              <w:rPr>
                <w:b/>
                <w:color w:val="auto"/>
                <w:sz w:val="22"/>
                <w:szCs w:val="22"/>
              </w:rPr>
              <w:t>(забор воды из скважин)</w:t>
            </w:r>
          </w:p>
        </w:tc>
        <w:tc>
          <w:tcPr>
            <w:tcW w:w="2296" w:type="dxa"/>
          </w:tcPr>
          <w:p w:rsidR="00930036" w:rsidRPr="0044307B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04" w:type="dxa"/>
          </w:tcPr>
          <w:p w:rsidR="00930036" w:rsidRPr="0044307B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30036" w:rsidRPr="0044307B" w:rsidTr="00930036">
        <w:trPr>
          <w:trHeight w:val="226"/>
        </w:trPr>
        <w:tc>
          <w:tcPr>
            <w:tcW w:w="5328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с. Юдановка</w:t>
            </w:r>
          </w:p>
        </w:tc>
        <w:tc>
          <w:tcPr>
            <w:tcW w:w="2296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0,48</w:t>
            </w:r>
          </w:p>
        </w:tc>
        <w:tc>
          <w:tcPr>
            <w:tcW w:w="2204" w:type="dxa"/>
          </w:tcPr>
          <w:p w:rsidR="00930036" w:rsidRPr="0044307B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0,2</w:t>
            </w:r>
          </w:p>
        </w:tc>
      </w:tr>
      <w:tr w:rsidR="00930036" w:rsidRPr="0044307B" w:rsidTr="00930036">
        <w:trPr>
          <w:trHeight w:val="226"/>
        </w:trPr>
        <w:tc>
          <w:tcPr>
            <w:tcW w:w="5328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пос. Красный</w:t>
            </w:r>
          </w:p>
        </w:tc>
        <w:tc>
          <w:tcPr>
            <w:tcW w:w="2296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0,48</w:t>
            </w:r>
          </w:p>
        </w:tc>
        <w:tc>
          <w:tcPr>
            <w:tcW w:w="2204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0,025</w:t>
            </w:r>
          </w:p>
        </w:tc>
      </w:tr>
      <w:tr w:rsidR="00930036" w:rsidRPr="0044307B" w:rsidTr="00930036">
        <w:trPr>
          <w:trHeight w:val="226"/>
        </w:trPr>
        <w:tc>
          <w:tcPr>
            <w:tcW w:w="5328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sz w:val="22"/>
                <w:szCs w:val="22"/>
              </w:rPr>
              <w:t xml:space="preserve">с. </w:t>
            </w:r>
            <w:proofErr w:type="spellStart"/>
            <w:r w:rsidRPr="00613445">
              <w:rPr>
                <w:sz w:val="22"/>
                <w:szCs w:val="22"/>
              </w:rPr>
              <w:t>Песковатка</w:t>
            </w:r>
            <w:proofErr w:type="spellEnd"/>
          </w:p>
        </w:tc>
        <w:tc>
          <w:tcPr>
            <w:tcW w:w="2296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0,48</w:t>
            </w:r>
          </w:p>
        </w:tc>
        <w:tc>
          <w:tcPr>
            <w:tcW w:w="2204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0,042</w:t>
            </w:r>
          </w:p>
        </w:tc>
      </w:tr>
      <w:tr w:rsidR="00930036" w:rsidRPr="0044307B" w:rsidTr="00930036">
        <w:trPr>
          <w:trHeight w:val="226"/>
        </w:trPr>
        <w:tc>
          <w:tcPr>
            <w:tcW w:w="5328" w:type="dxa"/>
          </w:tcPr>
          <w:p w:rsidR="00930036" w:rsidRPr="00613445" w:rsidRDefault="00930036" w:rsidP="00930036">
            <w:pPr>
              <w:pStyle w:val="Default"/>
              <w:rPr>
                <w:sz w:val="22"/>
                <w:szCs w:val="22"/>
              </w:rPr>
            </w:pPr>
            <w:r w:rsidRPr="00613445">
              <w:rPr>
                <w:sz w:val="22"/>
                <w:szCs w:val="22"/>
              </w:rPr>
              <w:t xml:space="preserve">пос. </w:t>
            </w:r>
            <w:proofErr w:type="spellStart"/>
            <w:r w:rsidRPr="00613445">
              <w:rPr>
                <w:sz w:val="22"/>
                <w:szCs w:val="22"/>
              </w:rPr>
              <w:t>Погромок</w:t>
            </w:r>
            <w:proofErr w:type="spellEnd"/>
          </w:p>
        </w:tc>
        <w:tc>
          <w:tcPr>
            <w:tcW w:w="2296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04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0,063</w:t>
            </w:r>
          </w:p>
        </w:tc>
      </w:tr>
      <w:tr w:rsidR="00930036" w:rsidRPr="0044307B" w:rsidTr="00930036">
        <w:trPr>
          <w:trHeight w:val="226"/>
        </w:trPr>
        <w:tc>
          <w:tcPr>
            <w:tcW w:w="5328" w:type="dxa"/>
          </w:tcPr>
          <w:p w:rsidR="00930036" w:rsidRPr="00613445" w:rsidRDefault="00930036" w:rsidP="00930036">
            <w:pPr>
              <w:pStyle w:val="Default"/>
              <w:rPr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пос. Бобровский 1-й</w:t>
            </w:r>
          </w:p>
        </w:tc>
        <w:tc>
          <w:tcPr>
            <w:tcW w:w="2296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04" w:type="dxa"/>
          </w:tcPr>
          <w:p w:rsidR="00930036" w:rsidRPr="0044307B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930036" w:rsidRPr="0044307B" w:rsidTr="00930036">
        <w:trPr>
          <w:trHeight w:val="226"/>
        </w:trPr>
        <w:tc>
          <w:tcPr>
            <w:tcW w:w="5328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 xml:space="preserve">пос. </w:t>
            </w:r>
            <w:proofErr w:type="spellStart"/>
            <w:r w:rsidRPr="00613445">
              <w:rPr>
                <w:color w:val="auto"/>
                <w:sz w:val="22"/>
                <w:szCs w:val="22"/>
              </w:rPr>
              <w:t>Липов</w:t>
            </w:r>
            <w:proofErr w:type="spellEnd"/>
            <w:r w:rsidRPr="00613445">
              <w:rPr>
                <w:color w:val="auto"/>
                <w:sz w:val="22"/>
                <w:szCs w:val="22"/>
              </w:rPr>
              <w:t xml:space="preserve"> Лог</w:t>
            </w:r>
          </w:p>
        </w:tc>
        <w:tc>
          <w:tcPr>
            <w:tcW w:w="2296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04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930036" w:rsidRPr="0044307B" w:rsidTr="00930036">
        <w:trPr>
          <w:trHeight w:val="226"/>
        </w:trPr>
        <w:tc>
          <w:tcPr>
            <w:tcW w:w="5328" w:type="dxa"/>
          </w:tcPr>
          <w:p w:rsidR="00930036" w:rsidRPr="00613445" w:rsidRDefault="00930036" w:rsidP="00930036">
            <w:pPr>
              <w:pStyle w:val="Default"/>
              <w:rPr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 xml:space="preserve">пос. </w:t>
            </w:r>
            <w:proofErr w:type="spellStart"/>
            <w:r w:rsidRPr="00613445">
              <w:rPr>
                <w:color w:val="auto"/>
                <w:sz w:val="22"/>
                <w:szCs w:val="22"/>
              </w:rPr>
              <w:t>Люблинский</w:t>
            </w:r>
            <w:proofErr w:type="spellEnd"/>
          </w:p>
        </w:tc>
        <w:tc>
          <w:tcPr>
            <w:tcW w:w="2296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04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930036" w:rsidRPr="0044307B" w:rsidTr="00930036">
        <w:trPr>
          <w:trHeight w:val="226"/>
        </w:trPr>
        <w:tc>
          <w:tcPr>
            <w:tcW w:w="5328" w:type="dxa"/>
          </w:tcPr>
          <w:p w:rsidR="00930036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хутор Прохладный</w:t>
            </w:r>
          </w:p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96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04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930036" w:rsidRPr="0044307B" w:rsidTr="00930036">
        <w:trPr>
          <w:trHeight w:val="226"/>
        </w:trPr>
        <w:tc>
          <w:tcPr>
            <w:tcW w:w="5328" w:type="dxa"/>
          </w:tcPr>
          <w:p w:rsidR="00930036" w:rsidRPr="005B4FD7" w:rsidRDefault="00930036" w:rsidP="00930036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Юдановское</w:t>
            </w:r>
            <w:r w:rsidRPr="005B4FD7">
              <w:rPr>
                <w:b/>
                <w:sz w:val="22"/>
                <w:szCs w:val="22"/>
              </w:rPr>
              <w:t xml:space="preserve">  </w:t>
            </w:r>
            <w:r w:rsidRPr="005B4FD7">
              <w:rPr>
                <w:b/>
                <w:bCs/>
                <w:iCs/>
                <w:color w:val="auto"/>
                <w:sz w:val="22"/>
                <w:szCs w:val="22"/>
              </w:rPr>
              <w:t xml:space="preserve">сельское </w:t>
            </w:r>
            <w:r w:rsidRPr="005B4FD7">
              <w:rPr>
                <w:b/>
                <w:color w:val="auto"/>
                <w:sz w:val="22"/>
                <w:szCs w:val="22"/>
              </w:rPr>
              <w:t xml:space="preserve">поселение </w:t>
            </w:r>
          </w:p>
          <w:p w:rsidR="00930036" w:rsidRPr="0044307B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5B4FD7">
              <w:rPr>
                <w:b/>
                <w:color w:val="auto"/>
                <w:sz w:val="22"/>
                <w:szCs w:val="22"/>
              </w:rPr>
              <w:t>(забор воды из шахтных колодцев)</w:t>
            </w:r>
            <w:r w:rsidRPr="0044307B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96" w:type="dxa"/>
          </w:tcPr>
          <w:p w:rsidR="00930036" w:rsidRPr="0044307B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04" w:type="dxa"/>
          </w:tcPr>
          <w:p w:rsidR="00930036" w:rsidRPr="0044307B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30036" w:rsidRPr="0044307B" w:rsidTr="00930036">
        <w:trPr>
          <w:trHeight w:val="226"/>
        </w:trPr>
        <w:tc>
          <w:tcPr>
            <w:tcW w:w="5328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с. Юдановка</w:t>
            </w:r>
          </w:p>
        </w:tc>
        <w:tc>
          <w:tcPr>
            <w:tcW w:w="2296" w:type="dxa"/>
          </w:tcPr>
          <w:p w:rsidR="00930036" w:rsidRPr="0044307B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04" w:type="dxa"/>
          </w:tcPr>
          <w:p w:rsidR="00930036" w:rsidRPr="0044307B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0,008</w:t>
            </w:r>
          </w:p>
        </w:tc>
      </w:tr>
      <w:tr w:rsidR="00930036" w:rsidRPr="0044307B" w:rsidTr="00930036">
        <w:trPr>
          <w:trHeight w:val="226"/>
        </w:trPr>
        <w:tc>
          <w:tcPr>
            <w:tcW w:w="5328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пос. Красный</w:t>
            </w:r>
          </w:p>
        </w:tc>
        <w:tc>
          <w:tcPr>
            <w:tcW w:w="2296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04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0,003</w:t>
            </w:r>
          </w:p>
        </w:tc>
      </w:tr>
      <w:tr w:rsidR="00930036" w:rsidRPr="0044307B" w:rsidTr="00930036">
        <w:trPr>
          <w:trHeight w:val="226"/>
        </w:trPr>
        <w:tc>
          <w:tcPr>
            <w:tcW w:w="5328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sz w:val="22"/>
                <w:szCs w:val="22"/>
              </w:rPr>
              <w:t xml:space="preserve">с. </w:t>
            </w:r>
            <w:proofErr w:type="spellStart"/>
            <w:r w:rsidRPr="00613445">
              <w:rPr>
                <w:sz w:val="22"/>
                <w:szCs w:val="22"/>
              </w:rPr>
              <w:t>Песковатка</w:t>
            </w:r>
            <w:proofErr w:type="spellEnd"/>
          </w:p>
        </w:tc>
        <w:tc>
          <w:tcPr>
            <w:tcW w:w="2296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04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0,023</w:t>
            </w:r>
          </w:p>
        </w:tc>
      </w:tr>
      <w:tr w:rsidR="00930036" w:rsidTr="00930036">
        <w:trPr>
          <w:trHeight w:val="226"/>
        </w:trPr>
        <w:tc>
          <w:tcPr>
            <w:tcW w:w="5328" w:type="dxa"/>
          </w:tcPr>
          <w:p w:rsidR="00930036" w:rsidRPr="00613445" w:rsidRDefault="00930036" w:rsidP="00930036">
            <w:pPr>
              <w:pStyle w:val="Default"/>
              <w:rPr>
                <w:sz w:val="22"/>
                <w:szCs w:val="22"/>
              </w:rPr>
            </w:pPr>
            <w:r w:rsidRPr="00613445">
              <w:rPr>
                <w:sz w:val="22"/>
                <w:szCs w:val="22"/>
              </w:rPr>
              <w:t xml:space="preserve">пос. </w:t>
            </w:r>
            <w:proofErr w:type="spellStart"/>
            <w:r w:rsidRPr="00613445">
              <w:rPr>
                <w:sz w:val="22"/>
                <w:szCs w:val="22"/>
              </w:rPr>
              <w:t>Погромок</w:t>
            </w:r>
            <w:proofErr w:type="spellEnd"/>
          </w:p>
        </w:tc>
        <w:tc>
          <w:tcPr>
            <w:tcW w:w="2296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04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0,002</w:t>
            </w:r>
          </w:p>
        </w:tc>
      </w:tr>
      <w:tr w:rsidR="00930036" w:rsidTr="00930036">
        <w:trPr>
          <w:trHeight w:val="226"/>
        </w:trPr>
        <w:tc>
          <w:tcPr>
            <w:tcW w:w="5328" w:type="dxa"/>
          </w:tcPr>
          <w:p w:rsidR="00930036" w:rsidRPr="00613445" w:rsidRDefault="00930036" w:rsidP="00930036">
            <w:pPr>
              <w:pStyle w:val="Default"/>
              <w:rPr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пос. Бобровский 1-й</w:t>
            </w:r>
          </w:p>
        </w:tc>
        <w:tc>
          <w:tcPr>
            <w:tcW w:w="2296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04" w:type="dxa"/>
          </w:tcPr>
          <w:p w:rsidR="00930036" w:rsidRPr="0044307B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0,0012</w:t>
            </w:r>
          </w:p>
        </w:tc>
      </w:tr>
      <w:tr w:rsidR="00930036" w:rsidRPr="0044307B" w:rsidTr="00930036">
        <w:trPr>
          <w:trHeight w:val="226"/>
        </w:trPr>
        <w:tc>
          <w:tcPr>
            <w:tcW w:w="5328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 xml:space="preserve">пос. </w:t>
            </w:r>
            <w:proofErr w:type="spellStart"/>
            <w:r w:rsidRPr="00613445">
              <w:rPr>
                <w:color w:val="auto"/>
                <w:sz w:val="22"/>
                <w:szCs w:val="22"/>
              </w:rPr>
              <w:t>Липов</w:t>
            </w:r>
            <w:proofErr w:type="spellEnd"/>
            <w:r w:rsidRPr="00613445">
              <w:rPr>
                <w:color w:val="auto"/>
                <w:sz w:val="22"/>
                <w:szCs w:val="22"/>
              </w:rPr>
              <w:t xml:space="preserve"> Лог</w:t>
            </w:r>
          </w:p>
        </w:tc>
        <w:tc>
          <w:tcPr>
            <w:tcW w:w="2296" w:type="dxa"/>
          </w:tcPr>
          <w:p w:rsidR="00930036" w:rsidRPr="0044307B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04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0,0012</w:t>
            </w:r>
          </w:p>
        </w:tc>
      </w:tr>
      <w:tr w:rsidR="00930036" w:rsidTr="00930036">
        <w:trPr>
          <w:trHeight w:val="226"/>
        </w:trPr>
        <w:tc>
          <w:tcPr>
            <w:tcW w:w="5328" w:type="dxa"/>
          </w:tcPr>
          <w:p w:rsidR="00930036" w:rsidRPr="00613445" w:rsidRDefault="00930036" w:rsidP="00930036">
            <w:pPr>
              <w:pStyle w:val="Default"/>
              <w:rPr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 xml:space="preserve">пос. </w:t>
            </w:r>
            <w:proofErr w:type="spellStart"/>
            <w:r w:rsidRPr="00613445">
              <w:rPr>
                <w:color w:val="auto"/>
                <w:sz w:val="22"/>
                <w:szCs w:val="22"/>
              </w:rPr>
              <w:t>Люблинский</w:t>
            </w:r>
            <w:proofErr w:type="spellEnd"/>
          </w:p>
        </w:tc>
        <w:tc>
          <w:tcPr>
            <w:tcW w:w="2296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04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930036" w:rsidTr="00930036">
        <w:trPr>
          <w:trHeight w:val="226"/>
        </w:trPr>
        <w:tc>
          <w:tcPr>
            <w:tcW w:w="5328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хутор Прохладный</w:t>
            </w:r>
          </w:p>
        </w:tc>
        <w:tc>
          <w:tcPr>
            <w:tcW w:w="2296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04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930036" w:rsidRPr="0044307B" w:rsidTr="00930036">
        <w:trPr>
          <w:trHeight w:val="98"/>
        </w:trPr>
        <w:tc>
          <w:tcPr>
            <w:tcW w:w="5328" w:type="dxa"/>
          </w:tcPr>
          <w:p w:rsidR="00930036" w:rsidRPr="0044307B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44307B">
              <w:rPr>
                <w:b/>
                <w:bCs/>
                <w:color w:val="auto"/>
                <w:sz w:val="22"/>
                <w:szCs w:val="22"/>
              </w:rPr>
              <w:t xml:space="preserve">ВСЕГО </w:t>
            </w:r>
          </w:p>
        </w:tc>
        <w:tc>
          <w:tcPr>
            <w:tcW w:w="2296" w:type="dxa"/>
          </w:tcPr>
          <w:p w:rsidR="00930036" w:rsidRPr="0044307B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1,2</w:t>
            </w:r>
          </w:p>
        </w:tc>
        <w:tc>
          <w:tcPr>
            <w:tcW w:w="2204" w:type="dxa"/>
          </w:tcPr>
          <w:p w:rsidR="00930036" w:rsidRPr="0044307B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0,37</w:t>
            </w:r>
          </w:p>
        </w:tc>
      </w:tr>
    </w:tbl>
    <w:p w:rsidR="00930036" w:rsidRPr="003019F8" w:rsidRDefault="00930036" w:rsidP="00930036">
      <w:pPr>
        <w:ind w:firstLine="360"/>
        <w:jc w:val="center"/>
        <w:rPr>
          <w:b/>
          <w:sz w:val="16"/>
          <w:szCs w:val="16"/>
        </w:rPr>
      </w:pPr>
    </w:p>
    <w:p w:rsidR="00930036" w:rsidRDefault="00930036" w:rsidP="00930036">
      <w:pPr>
        <w:pStyle w:val="Default"/>
        <w:ind w:firstLine="36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е</w:t>
      </w:r>
      <w:r w:rsidRPr="006208A9">
        <w:rPr>
          <w:i/>
          <w:iCs/>
          <w:sz w:val="26"/>
          <w:szCs w:val="26"/>
        </w:rPr>
        <w:t xml:space="preserve">) </w:t>
      </w:r>
      <w:r>
        <w:rPr>
          <w:i/>
          <w:iCs/>
          <w:sz w:val="26"/>
          <w:szCs w:val="26"/>
        </w:rPr>
        <w:t>п</w:t>
      </w:r>
      <w:r w:rsidRPr="006208A9">
        <w:rPr>
          <w:i/>
          <w:iCs/>
          <w:sz w:val="26"/>
          <w:szCs w:val="26"/>
        </w:rPr>
        <w:t xml:space="preserve">рогнозные балансы потребления горячей, питьевой, технической воды на срок не менее 10 лет с учетом различных сценариев развития поселения </w:t>
      </w:r>
    </w:p>
    <w:p w:rsidR="00930036" w:rsidRPr="005A6DE8" w:rsidRDefault="00930036" w:rsidP="00930036">
      <w:pPr>
        <w:pStyle w:val="Default"/>
        <w:ind w:firstLine="360"/>
        <w:jc w:val="both"/>
        <w:rPr>
          <w:sz w:val="16"/>
          <w:szCs w:val="16"/>
        </w:rPr>
      </w:pPr>
    </w:p>
    <w:p w:rsidR="00930036" w:rsidRDefault="00930036" w:rsidP="00930036">
      <w:pPr>
        <w:ind w:firstLine="360"/>
        <w:jc w:val="both"/>
        <w:rPr>
          <w:sz w:val="26"/>
          <w:szCs w:val="26"/>
        </w:rPr>
      </w:pPr>
      <w:r w:rsidRPr="006208A9">
        <w:rPr>
          <w:sz w:val="26"/>
          <w:szCs w:val="26"/>
        </w:rPr>
        <w:t xml:space="preserve">Рост потребления будет происходить преимущественно за счет подключения домов, которые в настоящее время </w:t>
      </w:r>
      <w:r>
        <w:rPr>
          <w:sz w:val="26"/>
          <w:szCs w:val="26"/>
        </w:rPr>
        <w:t>не подключены к централизованной системе водоснабжения</w:t>
      </w:r>
      <w:r w:rsidRPr="006208A9">
        <w:rPr>
          <w:sz w:val="26"/>
          <w:szCs w:val="26"/>
        </w:rPr>
        <w:t>, а также за счет некоторого роста коммерческого и бюджетного потребления, из-за повышения уровня обеспечения коммунальными услугами.</w:t>
      </w:r>
    </w:p>
    <w:p w:rsidR="00930036" w:rsidRPr="003019F8" w:rsidRDefault="00930036" w:rsidP="00930036">
      <w:pPr>
        <w:ind w:firstLine="360"/>
        <w:jc w:val="center"/>
        <w:rPr>
          <w:b/>
          <w:sz w:val="16"/>
          <w:szCs w:val="16"/>
        </w:rPr>
      </w:pPr>
    </w:p>
    <w:p w:rsidR="00930036" w:rsidRDefault="00930036" w:rsidP="00930036">
      <w:pPr>
        <w:ind w:firstLine="360"/>
        <w:jc w:val="center"/>
        <w:rPr>
          <w:b/>
          <w:sz w:val="26"/>
          <w:szCs w:val="26"/>
        </w:rPr>
      </w:pPr>
      <w:r w:rsidRPr="006208A9">
        <w:rPr>
          <w:b/>
          <w:sz w:val="26"/>
          <w:szCs w:val="26"/>
        </w:rPr>
        <w:t>Прогноз реализации услуг по водоснабжению</w:t>
      </w:r>
    </w:p>
    <w:p w:rsidR="00930036" w:rsidRPr="003019F8" w:rsidRDefault="00930036" w:rsidP="00930036">
      <w:pPr>
        <w:ind w:firstLine="36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9"/>
        <w:gridCol w:w="2476"/>
        <w:gridCol w:w="2084"/>
        <w:gridCol w:w="2411"/>
      </w:tblGrid>
      <w:tr w:rsidR="00930036" w:rsidRPr="000B3F3B" w:rsidTr="00930036">
        <w:tc>
          <w:tcPr>
            <w:tcW w:w="2808" w:type="dxa"/>
            <w:vMerge w:val="restart"/>
          </w:tcPr>
          <w:p w:rsidR="00930036" w:rsidRPr="000B3F3B" w:rsidRDefault="00930036" w:rsidP="00930036">
            <w:pPr>
              <w:jc w:val="center"/>
            </w:pPr>
            <w:r w:rsidRPr="000B3F3B">
              <w:rPr>
                <w:b/>
              </w:rPr>
              <w:t>Показатели</w:t>
            </w:r>
            <w:r w:rsidRPr="000B3F3B">
              <w:t xml:space="preserve"> </w:t>
            </w:r>
          </w:p>
          <w:p w:rsidR="00930036" w:rsidRPr="000B3F3B" w:rsidRDefault="00930036" w:rsidP="00930036">
            <w:pPr>
              <w:jc w:val="center"/>
            </w:pPr>
          </w:p>
          <w:p w:rsidR="00930036" w:rsidRPr="000B3F3B" w:rsidRDefault="00930036" w:rsidP="00930036">
            <w:pPr>
              <w:jc w:val="center"/>
              <w:rPr>
                <w:b/>
              </w:rPr>
            </w:pPr>
          </w:p>
        </w:tc>
        <w:tc>
          <w:tcPr>
            <w:tcW w:w="7489" w:type="dxa"/>
            <w:gridSpan w:val="3"/>
          </w:tcPr>
          <w:p w:rsidR="00930036" w:rsidRPr="000B3F3B" w:rsidRDefault="00930036" w:rsidP="00930036">
            <w:pPr>
              <w:jc w:val="center"/>
              <w:rPr>
                <w:b/>
              </w:rPr>
            </w:pPr>
            <w:r w:rsidRPr="000B3F3B">
              <w:rPr>
                <w:b/>
              </w:rPr>
              <w:t>Период</w:t>
            </w:r>
          </w:p>
        </w:tc>
      </w:tr>
      <w:tr w:rsidR="00930036" w:rsidRPr="000B3F3B" w:rsidTr="00930036">
        <w:tc>
          <w:tcPr>
            <w:tcW w:w="2808" w:type="dxa"/>
            <w:vMerge/>
          </w:tcPr>
          <w:p w:rsidR="00930036" w:rsidRPr="000B3F3B" w:rsidRDefault="00930036" w:rsidP="00930036">
            <w:pPr>
              <w:jc w:val="center"/>
              <w:rPr>
                <w:b/>
              </w:rPr>
            </w:pPr>
          </w:p>
        </w:tc>
        <w:tc>
          <w:tcPr>
            <w:tcW w:w="2605" w:type="dxa"/>
          </w:tcPr>
          <w:p w:rsidR="00930036" w:rsidRPr="000B3F3B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B3F3B">
              <w:rPr>
                <w:b/>
                <w:sz w:val="22"/>
                <w:szCs w:val="22"/>
              </w:rPr>
              <w:t>Существующее положение</w:t>
            </w:r>
          </w:p>
        </w:tc>
        <w:tc>
          <w:tcPr>
            <w:tcW w:w="2278" w:type="dxa"/>
          </w:tcPr>
          <w:p w:rsidR="00930036" w:rsidRPr="000B3F3B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B3F3B">
              <w:rPr>
                <w:b/>
                <w:color w:val="auto"/>
                <w:sz w:val="22"/>
                <w:szCs w:val="22"/>
              </w:rPr>
              <w:t>I-я очередь 2015г.</w:t>
            </w:r>
          </w:p>
        </w:tc>
        <w:tc>
          <w:tcPr>
            <w:tcW w:w="2606" w:type="dxa"/>
          </w:tcPr>
          <w:p w:rsidR="00930036" w:rsidRPr="000B3F3B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B3F3B">
              <w:rPr>
                <w:b/>
                <w:color w:val="auto"/>
                <w:sz w:val="22"/>
                <w:szCs w:val="22"/>
              </w:rPr>
              <w:t>Расчетный срок 2023г.</w:t>
            </w:r>
          </w:p>
        </w:tc>
      </w:tr>
      <w:tr w:rsidR="00930036" w:rsidRPr="005736C2" w:rsidTr="00930036">
        <w:tc>
          <w:tcPr>
            <w:tcW w:w="2808" w:type="dxa"/>
          </w:tcPr>
          <w:p w:rsidR="00930036" w:rsidRPr="005736C2" w:rsidRDefault="00930036" w:rsidP="00930036">
            <w:pPr>
              <w:snapToGrid w:val="0"/>
            </w:pPr>
            <w:r w:rsidRPr="005736C2">
              <w:t>Вода всего, тыс. м</w:t>
            </w:r>
            <w:r w:rsidRPr="005736C2">
              <w:rPr>
                <w:vertAlign w:val="superscript"/>
              </w:rPr>
              <w:t>3</w:t>
            </w:r>
            <w:r w:rsidRPr="005736C2">
              <w:t>/год:</w:t>
            </w:r>
          </w:p>
        </w:tc>
        <w:tc>
          <w:tcPr>
            <w:tcW w:w="2605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78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06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30036" w:rsidRPr="00572A1C" w:rsidTr="00930036">
        <w:tc>
          <w:tcPr>
            <w:tcW w:w="2808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с. Юдановка</w:t>
            </w:r>
          </w:p>
        </w:tc>
        <w:tc>
          <w:tcPr>
            <w:tcW w:w="2605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14,28</w:t>
            </w:r>
          </w:p>
        </w:tc>
        <w:tc>
          <w:tcPr>
            <w:tcW w:w="2278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72,2</w:t>
            </w:r>
          </w:p>
        </w:tc>
        <w:tc>
          <w:tcPr>
            <w:tcW w:w="2606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14,28</w:t>
            </w:r>
          </w:p>
        </w:tc>
      </w:tr>
      <w:tr w:rsidR="00930036" w:rsidRPr="00572A1C" w:rsidTr="00930036">
        <w:tc>
          <w:tcPr>
            <w:tcW w:w="2808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пос. Красный</w:t>
            </w:r>
          </w:p>
        </w:tc>
        <w:tc>
          <w:tcPr>
            <w:tcW w:w="2605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2,23</w:t>
            </w:r>
          </w:p>
        </w:tc>
        <w:tc>
          <w:tcPr>
            <w:tcW w:w="2278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9,1</w:t>
            </w:r>
          </w:p>
        </w:tc>
        <w:tc>
          <w:tcPr>
            <w:tcW w:w="2606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2,23</w:t>
            </w:r>
          </w:p>
        </w:tc>
      </w:tr>
      <w:tr w:rsidR="00930036" w:rsidRPr="00572A1C" w:rsidTr="00930036">
        <w:tc>
          <w:tcPr>
            <w:tcW w:w="2808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sz w:val="22"/>
                <w:szCs w:val="22"/>
              </w:rPr>
              <w:t xml:space="preserve">с. </w:t>
            </w:r>
            <w:proofErr w:type="spellStart"/>
            <w:r w:rsidRPr="00613445">
              <w:rPr>
                <w:sz w:val="22"/>
                <w:szCs w:val="22"/>
              </w:rPr>
              <w:t>Песковатка</w:t>
            </w:r>
            <w:proofErr w:type="spellEnd"/>
          </w:p>
        </w:tc>
        <w:tc>
          <w:tcPr>
            <w:tcW w:w="2605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0,74</w:t>
            </w:r>
          </w:p>
        </w:tc>
        <w:tc>
          <w:tcPr>
            <w:tcW w:w="2278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18,7</w:t>
            </w:r>
          </w:p>
        </w:tc>
        <w:tc>
          <w:tcPr>
            <w:tcW w:w="2606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0,74</w:t>
            </w:r>
          </w:p>
        </w:tc>
      </w:tr>
      <w:tr w:rsidR="00930036" w:rsidRPr="00572A1C" w:rsidTr="00930036">
        <w:tc>
          <w:tcPr>
            <w:tcW w:w="2808" w:type="dxa"/>
          </w:tcPr>
          <w:p w:rsidR="00930036" w:rsidRPr="00613445" w:rsidRDefault="00930036" w:rsidP="00930036">
            <w:pPr>
              <w:pStyle w:val="Default"/>
              <w:rPr>
                <w:sz w:val="22"/>
                <w:szCs w:val="22"/>
              </w:rPr>
            </w:pPr>
            <w:r w:rsidRPr="00613445">
              <w:rPr>
                <w:sz w:val="22"/>
                <w:szCs w:val="22"/>
              </w:rPr>
              <w:lastRenderedPageBreak/>
              <w:t xml:space="preserve">пос. </w:t>
            </w:r>
            <w:proofErr w:type="spellStart"/>
            <w:r w:rsidRPr="00613445">
              <w:rPr>
                <w:sz w:val="22"/>
                <w:szCs w:val="22"/>
              </w:rPr>
              <w:t>Погромок</w:t>
            </w:r>
            <w:proofErr w:type="spellEnd"/>
          </w:p>
        </w:tc>
        <w:tc>
          <w:tcPr>
            <w:tcW w:w="2605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1,35</w:t>
            </w:r>
          </w:p>
        </w:tc>
        <w:tc>
          <w:tcPr>
            <w:tcW w:w="2278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18,6</w:t>
            </w:r>
          </w:p>
        </w:tc>
        <w:tc>
          <w:tcPr>
            <w:tcW w:w="2606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1,35</w:t>
            </w:r>
          </w:p>
        </w:tc>
      </w:tr>
      <w:tr w:rsidR="00930036" w:rsidRPr="00572A1C" w:rsidTr="00930036">
        <w:tc>
          <w:tcPr>
            <w:tcW w:w="2808" w:type="dxa"/>
          </w:tcPr>
          <w:p w:rsidR="00930036" w:rsidRPr="00613445" w:rsidRDefault="00930036" w:rsidP="00930036">
            <w:pPr>
              <w:pStyle w:val="Default"/>
              <w:rPr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пос. Бобровский 1-й</w:t>
            </w:r>
          </w:p>
        </w:tc>
        <w:tc>
          <w:tcPr>
            <w:tcW w:w="2605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78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0,32</w:t>
            </w:r>
          </w:p>
        </w:tc>
        <w:tc>
          <w:tcPr>
            <w:tcW w:w="2606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30036" w:rsidRPr="00572A1C" w:rsidTr="00930036">
        <w:tc>
          <w:tcPr>
            <w:tcW w:w="2808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 xml:space="preserve">пос. </w:t>
            </w:r>
            <w:proofErr w:type="spellStart"/>
            <w:r w:rsidRPr="00613445">
              <w:rPr>
                <w:color w:val="auto"/>
                <w:sz w:val="22"/>
                <w:szCs w:val="22"/>
              </w:rPr>
              <w:t>Липов</w:t>
            </w:r>
            <w:proofErr w:type="spellEnd"/>
            <w:r w:rsidRPr="00613445">
              <w:rPr>
                <w:color w:val="auto"/>
                <w:sz w:val="22"/>
                <w:szCs w:val="22"/>
              </w:rPr>
              <w:t xml:space="preserve"> Лог</w:t>
            </w:r>
          </w:p>
        </w:tc>
        <w:tc>
          <w:tcPr>
            <w:tcW w:w="2605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78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0,32</w:t>
            </w:r>
          </w:p>
        </w:tc>
        <w:tc>
          <w:tcPr>
            <w:tcW w:w="2606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30036" w:rsidRPr="00572A1C" w:rsidTr="00930036">
        <w:tc>
          <w:tcPr>
            <w:tcW w:w="2808" w:type="dxa"/>
          </w:tcPr>
          <w:p w:rsidR="00930036" w:rsidRPr="00613445" w:rsidRDefault="00930036" w:rsidP="00930036">
            <w:pPr>
              <w:pStyle w:val="Default"/>
              <w:rPr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 xml:space="preserve">пос. </w:t>
            </w:r>
            <w:proofErr w:type="spellStart"/>
            <w:r w:rsidRPr="00613445">
              <w:rPr>
                <w:color w:val="auto"/>
                <w:sz w:val="22"/>
                <w:szCs w:val="22"/>
              </w:rPr>
              <w:t>Люблинский</w:t>
            </w:r>
            <w:proofErr w:type="spellEnd"/>
          </w:p>
        </w:tc>
        <w:tc>
          <w:tcPr>
            <w:tcW w:w="2605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78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606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930036" w:rsidRPr="00572A1C" w:rsidTr="00930036">
        <w:tc>
          <w:tcPr>
            <w:tcW w:w="2808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хутор Прохладный</w:t>
            </w:r>
          </w:p>
        </w:tc>
        <w:tc>
          <w:tcPr>
            <w:tcW w:w="2605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78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606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930036" w:rsidRPr="00572A1C" w:rsidTr="00930036">
        <w:tc>
          <w:tcPr>
            <w:tcW w:w="2808" w:type="dxa"/>
          </w:tcPr>
          <w:p w:rsidR="00930036" w:rsidRPr="00053632" w:rsidRDefault="00930036" w:rsidP="00930036">
            <w:pPr>
              <w:pStyle w:val="Default"/>
              <w:jc w:val="right"/>
              <w:rPr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по поселению</w:t>
            </w:r>
            <w:r w:rsidRPr="00BB171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605" w:type="dxa"/>
          </w:tcPr>
          <w:p w:rsidR="00930036" w:rsidRPr="00113733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18,6</w:t>
            </w:r>
          </w:p>
        </w:tc>
        <w:tc>
          <w:tcPr>
            <w:tcW w:w="2278" w:type="dxa"/>
          </w:tcPr>
          <w:p w:rsidR="00930036" w:rsidRPr="00113733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119,2</w:t>
            </w:r>
          </w:p>
        </w:tc>
        <w:tc>
          <w:tcPr>
            <w:tcW w:w="2606" w:type="dxa"/>
          </w:tcPr>
          <w:p w:rsidR="00930036" w:rsidRPr="00113733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18,6</w:t>
            </w:r>
          </w:p>
        </w:tc>
      </w:tr>
    </w:tbl>
    <w:p w:rsidR="00930036" w:rsidRDefault="00930036" w:rsidP="00930036">
      <w:pPr>
        <w:pStyle w:val="Default"/>
        <w:ind w:firstLine="360"/>
        <w:jc w:val="both"/>
        <w:rPr>
          <w:i/>
          <w:iCs/>
          <w:sz w:val="26"/>
          <w:szCs w:val="26"/>
        </w:rPr>
      </w:pPr>
    </w:p>
    <w:p w:rsidR="00930036" w:rsidRDefault="00930036" w:rsidP="00930036">
      <w:pPr>
        <w:pStyle w:val="Default"/>
        <w:ind w:firstLine="360"/>
        <w:jc w:val="both"/>
        <w:rPr>
          <w:i/>
          <w:iCs/>
          <w:sz w:val="26"/>
          <w:szCs w:val="26"/>
        </w:rPr>
      </w:pPr>
      <w:r w:rsidRPr="00DB0A39">
        <w:rPr>
          <w:i/>
          <w:iCs/>
          <w:sz w:val="26"/>
          <w:szCs w:val="26"/>
        </w:rPr>
        <w:t xml:space="preserve">ж) </w:t>
      </w:r>
      <w:r>
        <w:rPr>
          <w:i/>
          <w:iCs/>
          <w:sz w:val="26"/>
          <w:szCs w:val="26"/>
        </w:rPr>
        <w:t>с</w:t>
      </w:r>
      <w:r w:rsidRPr="00DB0A39">
        <w:rPr>
          <w:i/>
          <w:iCs/>
          <w:sz w:val="26"/>
          <w:szCs w:val="26"/>
        </w:rPr>
        <w:t xml:space="preserve">ведения о фактическом и ожидаемом потреблении горячей, питьевой, технической воды (годовое, среднесуточное, максимальное суточное) </w:t>
      </w:r>
    </w:p>
    <w:p w:rsidR="00930036" w:rsidRPr="00AE3DA5" w:rsidRDefault="00930036" w:rsidP="00930036">
      <w:pPr>
        <w:pStyle w:val="Default"/>
        <w:jc w:val="both"/>
        <w:rPr>
          <w:sz w:val="16"/>
          <w:szCs w:val="16"/>
        </w:rPr>
      </w:pPr>
    </w:p>
    <w:p w:rsidR="000C0536" w:rsidRDefault="000C0536" w:rsidP="00930036">
      <w:pPr>
        <w:ind w:firstLine="360"/>
        <w:jc w:val="center"/>
        <w:rPr>
          <w:b/>
          <w:sz w:val="26"/>
          <w:szCs w:val="26"/>
        </w:rPr>
      </w:pPr>
    </w:p>
    <w:p w:rsidR="00930036" w:rsidRDefault="00930036" w:rsidP="00930036">
      <w:pPr>
        <w:ind w:firstLine="360"/>
        <w:jc w:val="center"/>
        <w:rPr>
          <w:b/>
          <w:sz w:val="26"/>
          <w:szCs w:val="26"/>
        </w:rPr>
      </w:pPr>
      <w:r w:rsidRPr="00DB0A39">
        <w:rPr>
          <w:b/>
          <w:sz w:val="26"/>
          <w:szCs w:val="26"/>
        </w:rPr>
        <w:t>Сведения о фактическом и ожидаемом водопотреблении</w:t>
      </w:r>
    </w:p>
    <w:p w:rsidR="00930036" w:rsidRDefault="00930036" w:rsidP="00930036">
      <w:pPr>
        <w:ind w:firstLine="360"/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5"/>
        <w:gridCol w:w="1144"/>
        <w:gridCol w:w="1272"/>
        <w:gridCol w:w="1247"/>
        <w:gridCol w:w="1271"/>
        <w:gridCol w:w="1170"/>
        <w:gridCol w:w="1247"/>
      </w:tblGrid>
      <w:tr w:rsidR="00930036" w:rsidRPr="00BB1712" w:rsidTr="00930036">
        <w:tc>
          <w:tcPr>
            <w:tcW w:w="2328" w:type="dxa"/>
            <w:vMerge w:val="restart"/>
          </w:tcPr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Наименование</w:t>
            </w:r>
          </w:p>
          <w:p w:rsidR="00930036" w:rsidRPr="00BB1712" w:rsidRDefault="00930036" w:rsidP="00930036">
            <w:pPr>
              <w:jc w:val="center"/>
              <w:rPr>
                <w:b/>
              </w:rPr>
            </w:pPr>
            <w:r w:rsidRPr="00BB1712">
              <w:rPr>
                <w:b/>
              </w:rPr>
              <w:t>потребителей</w:t>
            </w:r>
          </w:p>
        </w:tc>
        <w:tc>
          <w:tcPr>
            <w:tcW w:w="3766" w:type="dxa"/>
            <w:gridSpan w:val="3"/>
          </w:tcPr>
          <w:p w:rsidR="00930036" w:rsidRPr="00BB1712" w:rsidRDefault="00930036" w:rsidP="00930036">
            <w:pPr>
              <w:jc w:val="center"/>
              <w:rPr>
                <w:b/>
              </w:rPr>
            </w:pPr>
            <w:r w:rsidRPr="00BB1712">
              <w:rPr>
                <w:b/>
              </w:rPr>
              <w:t>Водопотребление фактическое</w:t>
            </w:r>
          </w:p>
        </w:tc>
        <w:tc>
          <w:tcPr>
            <w:tcW w:w="3512" w:type="dxa"/>
            <w:gridSpan w:val="3"/>
          </w:tcPr>
          <w:p w:rsidR="00930036" w:rsidRPr="00BB1712" w:rsidRDefault="00930036" w:rsidP="00930036">
            <w:pPr>
              <w:jc w:val="center"/>
              <w:rPr>
                <w:b/>
              </w:rPr>
            </w:pPr>
            <w:r w:rsidRPr="00BB1712">
              <w:rPr>
                <w:b/>
              </w:rPr>
              <w:t>Водопотребление ожидаемое</w:t>
            </w:r>
          </w:p>
        </w:tc>
      </w:tr>
      <w:tr w:rsidR="00930036" w:rsidRPr="00BB1712" w:rsidTr="00930036">
        <w:tc>
          <w:tcPr>
            <w:tcW w:w="2328" w:type="dxa"/>
            <w:vMerge/>
          </w:tcPr>
          <w:p w:rsidR="00930036" w:rsidRPr="00BB1712" w:rsidRDefault="00930036" w:rsidP="00930036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Сред</w:t>
            </w:r>
            <w:proofErr w:type="gramStart"/>
            <w:r w:rsidRPr="00BB1712">
              <w:rPr>
                <w:b/>
                <w:sz w:val="22"/>
                <w:szCs w:val="22"/>
              </w:rPr>
              <w:t>.</w:t>
            </w:r>
            <w:proofErr w:type="gramEnd"/>
            <w:r w:rsidRPr="00BB1712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B1712">
              <w:rPr>
                <w:b/>
                <w:sz w:val="22"/>
                <w:szCs w:val="22"/>
              </w:rPr>
              <w:t>с</w:t>
            </w:r>
            <w:proofErr w:type="gramEnd"/>
            <w:r w:rsidRPr="00BB1712">
              <w:rPr>
                <w:b/>
                <w:sz w:val="22"/>
                <w:szCs w:val="22"/>
              </w:rPr>
              <w:t>ут</w:t>
            </w:r>
            <w:proofErr w:type="spellEnd"/>
            <w:r w:rsidRPr="00BB1712">
              <w:rPr>
                <w:b/>
                <w:sz w:val="22"/>
                <w:szCs w:val="22"/>
              </w:rPr>
              <w:t>. м³/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332" w:type="dxa"/>
          </w:tcPr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Расч</w:t>
            </w:r>
            <w:proofErr w:type="spellEnd"/>
            <w:r w:rsidRPr="00BB1712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  <w:r w:rsidRPr="00BB1712">
              <w:rPr>
                <w:b/>
                <w:sz w:val="22"/>
                <w:szCs w:val="22"/>
              </w:rPr>
              <w:t>.</w:t>
            </w:r>
          </w:p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 w:rsidRPr="00BB1712">
              <w:rPr>
                <w:b/>
                <w:sz w:val="22"/>
                <w:szCs w:val="22"/>
              </w:rPr>
              <w:t>м</w:t>
            </w:r>
            <w:proofErr w:type="gramEnd"/>
            <w:r w:rsidRPr="00BB1712">
              <w:rPr>
                <w:b/>
                <w:sz w:val="22"/>
                <w:szCs w:val="22"/>
              </w:rPr>
              <w:t>³/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247" w:type="dxa"/>
          </w:tcPr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Годовое тыс</w:t>
            </w:r>
            <w:proofErr w:type="gramStart"/>
            <w:r w:rsidRPr="00BB1712">
              <w:rPr>
                <w:b/>
                <w:sz w:val="22"/>
                <w:szCs w:val="22"/>
              </w:rPr>
              <w:t>.м</w:t>
            </w:r>
            <w:proofErr w:type="gramEnd"/>
            <w:r w:rsidRPr="00BB1712">
              <w:rPr>
                <w:b/>
                <w:sz w:val="22"/>
                <w:szCs w:val="22"/>
              </w:rPr>
              <w:t>³/год</w:t>
            </w:r>
          </w:p>
        </w:tc>
        <w:tc>
          <w:tcPr>
            <w:tcW w:w="1331" w:type="dxa"/>
          </w:tcPr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Сред</w:t>
            </w:r>
            <w:proofErr w:type="gramStart"/>
            <w:r w:rsidRPr="00BB1712">
              <w:rPr>
                <w:b/>
                <w:sz w:val="22"/>
                <w:szCs w:val="22"/>
              </w:rPr>
              <w:t>.</w:t>
            </w:r>
            <w:proofErr w:type="gramEnd"/>
            <w:r w:rsidRPr="00BB1712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B1712">
              <w:rPr>
                <w:b/>
                <w:sz w:val="22"/>
                <w:szCs w:val="22"/>
              </w:rPr>
              <w:t>с</w:t>
            </w:r>
            <w:proofErr w:type="gramEnd"/>
            <w:r w:rsidRPr="00BB1712">
              <w:rPr>
                <w:b/>
                <w:sz w:val="22"/>
                <w:szCs w:val="22"/>
              </w:rPr>
              <w:t>ут</w:t>
            </w:r>
            <w:proofErr w:type="spellEnd"/>
            <w:r w:rsidRPr="00BB1712">
              <w:rPr>
                <w:b/>
                <w:sz w:val="22"/>
                <w:szCs w:val="22"/>
              </w:rPr>
              <w:t>.</w:t>
            </w:r>
          </w:p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 w:rsidRPr="00BB1712">
              <w:rPr>
                <w:b/>
                <w:sz w:val="22"/>
                <w:szCs w:val="22"/>
              </w:rPr>
              <w:t>м</w:t>
            </w:r>
            <w:proofErr w:type="gramEnd"/>
            <w:r w:rsidRPr="00BB1712">
              <w:rPr>
                <w:b/>
                <w:sz w:val="22"/>
                <w:szCs w:val="22"/>
              </w:rPr>
              <w:t>³/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217" w:type="dxa"/>
          </w:tcPr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Расч</w:t>
            </w:r>
            <w:proofErr w:type="spellEnd"/>
            <w:r w:rsidRPr="00BB1712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  <w:r w:rsidRPr="00BB1712">
              <w:rPr>
                <w:b/>
                <w:sz w:val="22"/>
                <w:szCs w:val="22"/>
              </w:rPr>
              <w:t>.</w:t>
            </w:r>
          </w:p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 w:rsidRPr="00BB1712">
              <w:rPr>
                <w:b/>
                <w:sz w:val="22"/>
                <w:szCs w:val="22"/>
              </w:rPr>
              <w:t>м</w:t>
            </w:r>
            <w:proofErr w:type="gramEnd"/>
            <w:r w:rsidRPr="00BB1712">
              <w:rPr>
                <w:b/>
                <w:sz w:val="22"/>
                <w:szCs w:val="22"/>
              </w:rPr>
              <w:t>³/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964" w:type="dxa"/>
          </w:tcPr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Годовое тыс</w:t>
            </w:r>
            <w:proofErr w:type="gramStart"/>
            <w:r w:rsidRPr="00BB1712">
              <w:rPr>
                <w:b/>
                <w:sz w:val="22"/>
                <w:szCs w:val="22"/>
              </w:rPr>
              <w:t>.м</w:t>
            </w:r>
            <w:proofErr w:type="gramEnd"/>
            <w:r w:rsidRPr="00BB1712">
              <w:rPr>
                <w:b/>
                <w:sz w:val="22"/>
                <w:szCs w:val="22"/>
              </w:rPr>
              <w:t>³/год</w:t>
            </w:r>
          </w:p>
        </w:tc>
      </w:tr>
      <w:tr w:rsidR="00930036" w:rsidRPr="00BB1712" w:rsidTr="00930036">
        <w:tc>
          <w:tcPr>
            <w:tcW w:w="2328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с. Юдановка</w:t>
            </w:r>
          </w:p>
        </w:tc>
        <w:tc>
          <w:tcPr>
            <w:tcW w:w="1187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41,0</w:t>
            </w:r>
          </w:p>
        </w:tc>
        <w:tc>
          <w:tcPr>
            <w:tcW w:w="1332" w:type="dxa"/>
          </w:tcPr>
          <w:p w:rsidR="00930036" w:rsidRPr="00BB171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41,36</w:t>
            </w:r>
          </w:p>
        </w:tc>
        <w:tc>
          <w:tcPr>
            <w:tcW w:w="1247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14,28</w:t>
            </w:r>
          </w:p>
        </w:tc>
        <w:tc>
          <w:tcPr>
            <w:tcW w:w="1331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41,0</w:t>
            </w:r>
          </w:p>
        </w:tc>
        <w:tc>
          <w:tcPr>
            <w:tcW w:w="1217" w:type="dxa"/>
          </w:tcPr>
          <w:p w:rsidR="00930036" w:rsidRPr="00BB171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41,36</w:t>
            </w:r>
          </w:p>
        </w:tc>
        <w:tc>
          <w:tcPr>
            <w:tcW w:w="964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14,28</w:t>
            </w:r>
          </w:p>
        </w:tc>
      </w:tr>
      <w:tr w:rsidR="00930036" w:rsidRPr="00BB1712" w:rsidTr="00930036">
        <w:tc>
          <w:tcPr>
            <w:tcW w:w="2328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пос. Красный</w:t>
            </w:r>
          </w:p>
        </w:tc>
        <w:tc>
          <w:tcPr>
            <w:tcW w:w="118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7,0</w:t>
            </w:r>
          </w:p>
        </w:tc>
        <w:tc>
          <w:tcPr>
            <w:tcW w:w="1332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7,06</w:t>
            </w:r>
          </w:p>
        </w:tc>
        <w:tc>
          <w:tcPr>
            <w:tcW w:w="124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2,23</w:t>
            </w:r>
          </w:p>
        </w:tc>
        <w:tc>
          <w:tcPr>
            <w:tcW w:w="1331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7,0</w:t>
            </w:r>
          </w:p>
        </w:tc>
        <w:tc>
          <w:tcPr>
            <w:tcW w:w="121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7,06</w:t>
            </w:r>
          </w:p>
        </w:tc>
        <w:tc>
          <w:tcPr>
            <w:tcW w:w="964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2,23</w:t>
            </w:r>
          </w:p>
        </w:tc>
      </w:tr>
      <w:tr w:rsidR="00930036" w:rsidRPr="00BB1712" w:rsidTr="00930036">
        <w:tc>
          <w:tcPr>
            <w:tcW w:w="2328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sz w:val="22"/>
                <w:szCs w:val="22"/>
              </w:rPr>
              <w:t xml:space="preserve">с. </w:t>
            </w:r>
            <w:proofErr w:type="spellStart"/>
            <w:r w:rsidRPr="00613445">
              <w:rPr>
                <w:sz w:val="22"/>
                <w:szCs w:val="22"/>
              </w:rPr>
              <w:t>Песковатка</w:t>
            </w:r>
            <w:proofErr w:type="spellEnd"/>
          </w:p>
        </w:tc>
        <w:tc>
          <w:tcPr>
            <w:tcW w:w="118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332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5,04</w:t>
            </w:r>
          </w:p>
        </w:tc>
        <w:tc>
          <w:tcPr>
            <w:tcW w:w="124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0,74</w:t>
            </w:r>
          </w:p>
        </w:tc>
        <w:tc>
          <w:tcPr>
            <w:tcW w:w="1331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21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5,04</w:t>
            </w:r>
          </w:p>
        </w:tc>
        <w:tc>
          <w:tcPr>
            <w:tcW w:w="964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0,74</w:t>
            </w:r>
          </w:p>
        </w:tc>
      </w:tr>
      <w:tr w:rsidR="00930036" w:rsidRPr="00BB1712" w:rsidTr="00930036">
        <w:tc>
          <w:tcPr>
            <w:tcW w:w="2328" w:type="dxa"/>
          </w:tcPr>
          <w:p w:rsidR="00930036" w:rsidRPr="00613445" w:rsidRDefault="00930036" w:rsidP="00930036">
            <w:pPr>
              <w:pStyle w:val="Default"/>
              <w:rPr>
                <w:sz w:val="22"/>
                <w:szCs w:val="22"/>
              </w:rPr>
            </w:pPr>
            <w:r w:rsidRPr="00613445">
              <w:rPr>
                <w:sz w:val="22"/>
                <w:szCs w:val="22"/>
              </w:rPr>
              <w:t xml:space="preserve">пос. </w:t>
            </w:r>
            <w:proofErr w:type="spellStart"/>
            <w:r w:rsidRPr="00613445">
              <w:rPr>
                <w:sz w:val="22"/>
                <w:szCs w:val="22"/>
              </w:rPr>
              <w:t>Погромок</w:t>
            </w:r>
            <w:proofErr w:type="spellEnd"/>
          </w:p>
        </w:tc>
        <w:tc>
          <w:tcPr>
            <w:tcW w:w="118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6,0</w:t>
            </w:r>
          </w:p>
        </w:tc>
        <w:tc>
          <w:tcPr>
            <w:tcW w:w="1332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6,05</w:t>
            </w:r>
          </w:p>
        </w:tc>
        <w:tc>
          <w:tcPr>
            <w:tcW w:w="124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1,35</w:t>
            </w:r>
          </w:p>
        </w:tc>
        <w:tc>
          <w:tcPr>
            <w:tcW w:w="1331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6,0</w:t>
            </w:r>
          </w:p>
        </w:tc>
        <w:tc>
          <w:tcPr>
            <w:tcW w:w="121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6,05</w:t>
            </w:r>
          </w:p>
        </w:tc>
        <w:tc>
          <w:tcPr>
            <w:tcW w:w="964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1,35</w:t>
            </w:r>
          </w:p>
        </w:tc>
      </w:tr>
      <w:tr w:rsidR="00930036" w:rsidRPr="00BB1712" w:rsidTr="00930036">
        <w:tc>
          <w:tcPr>
            <w:tcW w:w="2328" w:type="dxa"/>
          </w:tcPr>
          <w:p w:rsidR="00930036" w:rsidRPr="00613445" w:rsidRDefault="00930036" w:rsidP="00930036">
            <w:pPr>
              <w:pStyle w:val="Default"/>
              <w:rPr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пос. Бобровский 1-й</w:t>
            </w:r>
          </w:p>
        </w:tc>
        <w:tc>
          <w:tcPr>
            <w:tcW w:w="118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32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31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1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4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30036" w:rsidRPr="00BB1712" w:rsidTr="00930036">
        <w:tc>
          <w:tcPr>
            <w:tcW w:w="2328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 xml:space="preserve">пос. </w:t>
            </w:r>
            <w:proofErr w:type="spellStart"/>
            <w:r w:rsidRPr="00613445">
              <w:rPr>
                <w:color w:val="auto"/>
                <w:sz w:val="22"/>
                <w:szCs w:val="22"/>
              </w:rPr>
              <w:t>Липов</w:t>
            </w:r>
            <w:proofErr w:type="spellEnd"/>
            <w:r w:rsidRPr="00613445">
              <w:rPr>
                <w:color w:val="auto"/>
                <w:sz w:val="22"/>
                <w:szCs w:val="22"/>
              </w:rPr>
              <w:t xml:space="preserve"> Лог</w:t>
            </w:r>
          </w:p>
        </w:tc>
        <w:tc>
          <w:tcPr>
            <w:tcW w:w="1187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32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31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1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4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30036" w:rsidRPr="00BB1712" w:rsidTr="00930036">
        <w:tc>
          <w:tcPr>
            <w:tcW w:w="2328" w:type="dxa"/>
          </w:tcPr>
          <w:p w:rsidR="00930036" w:rsidRPr="00613445" w:rsidRDefault="00930036" w:rsidP="00930036">
            <w:pPr>
              <w:pStyle w:val="Default"/>
              <w:rPr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 xml:space="preserve">пос. </w:t>
            </w:r>
            <w:proofErr w:type="spellStart"/>
            <w:r w:rsidRPr="00613445">
              <w:rPr>
                <w:color w:val="auto"/>
                <w:sz w:val="22"/>
                <w:szCs w:val="22"/>
              </w:rPr>
              <w:t>Люблинский</w:t>
            </w:r>
            <w:proofErr w:type="spellEnd"/>
          </w:p>
        </w:tc>
        <w:tc>
          <w:tcPr>
            <w:tcW w:w="1187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32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31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1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4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30036" w:rsidRPr="00BB1712" w:rsidTr="00930036">
        <w:tc>
          <w:tcPr>
            <w:tcW w:w="2328" w:type="dxa"/>
          </w:tcPr>
          <w:p w:rsidR="00930036" w:rsidRPr="00613445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13445">
              <w:rPr>
                <w:color w:val="auto"/>
                <w:sz w:val="22"/>
                <w:szCs w:val="22"/>
              </w:rPr>
              <w:t>хутор Прохладный</w:t>
            </w:r>
          </w:p>
        </w:tc>
        <w:tc>
          <w:tcPr>
            <w:tcW w:w="118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32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31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1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4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30036" w:rsidRPr="00BB1712" w:rsidTr="00930036">
        <w:tc>
          <w:tcPr>
            <w:tcW w:w="2328" w:type="dxa"/>
          </w:tcPr>
          <w:p w:rsidR="00930036" w:rsidRPr="00BB1712" w:rsidRDefault="00930036" w:rsidP="00930036">
            <w:pPr>
              <w:snapToGrid w:val="0"/>
              <w:jc w:val="right"/>
              <w:rPr>
                <w:b/>
              </w:rPr>
            </w:pPr>
            <w:r w:rsidRPr="00BB1712">
              <w:rPr>
                <w:b/>
              </w:rPr>
              <w:t>Итого</w:t>
            </w:r>
            <w:r>
              <w:rPr>
                <w:b/>
              </w:rPr>
              <w:t xml:space="preserve"> по поселению</w:t>
            </w:r>
            <w:r w:rsidRPr="00BB1712">
              <w:rPr>
                <w:b/>
              </w:rPr>
              <w:t xml:space="preserve">: </w:t>
            </w:r>
          </w:p>
        </w:tc>
        <w:tc>
          <w:tcPr>
            <w:tcW w:w="1187" w:type="dxa"/>
          </w:tcPr>
          <w:p w:rsidR="00930036" w:rsidRPr="00113733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59,0</w:t>
            </w:r>
          </w:p>
        </w:tc>
        <w:tc>
          <w:tcPr>
            <w:tcW w:w="1332" w:type="dxa"/>
          </w:tcPr>
          <w:p w:rsidR="00930036" w:rsidRPr="00113733" w:rsidRDefault="00930036" w:rsidP="00930036">
            <w:pPr>
              <w:jc w:val="center"/>
              <w:rPr>
                <w:b/>
              </w:rPr>
            </w:pPr>
            <w:r>
              <w:rPr>
                <w:b/>
              </w:rPr>
              <w:t>59,51</w:t>
            </w:r>
          </w:p>
        </w:tc>
        <w:tc>
          <w:tcPr>
            <w:tcW w:w="1247" w:type="dxa"/>
          </w:tcPr>
          <w:p w:rsidR="00930036" w:rsidRPr="00113733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18,6</w:t>
            </w:r>
          </w:p>
        </w:tc>
        <w:tc>
          <w:tcPr>
            <w:tcW w:w="1331" w:type="dxa"/>
          </w:tcPr>
          <w:p w:rsidR="00930036" w:rsidRPr="00113733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59,0</w:t>
            </w:r>
          </w:p>
        </w:tc>
        <w:tc>
          <w:tcPr>
            <w:tcW w:w="1217" w:type="dxa"/>
          </w:tcPr>
          <w:p w:rsidR="00930036" w:rsidRPr="00113733" w:rsidRDefault="00930036" w:rsidP="00930036">
            <w:pPr>
              <w:jc w:val="center"/>
              <w:rPr>
                <w:b/>
              </w:rPr>
            </w:pPr>
            <w:r>
              <w:rPr>
                <w:b/>
              </w:rPr>
              <w:t>59,51</w:t>
            </w:r>
          </w:p>
        </w:tc>
        <w:tc>
          <w:tcPr>
            <w:tcW w:w="964" w:type="dxa"/>
          </w:tcPr>
          <w:p w:rsidR="00930036" w:rsidRPr="00113733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18,6</w:t>
            </w:r>
          </w:p>
        </w:tc>
      </w:tr>
    </w:tbl>
    <w:p w:rsidR="00930036" w:rsidRDefault="00930036" w:rsidP="00930036">
      <w:pPr>
        <w:ind w:firstLine="360"/>
        <w:jc w:val="center"/>
      </w:pPr>
    </w:p>
    <w:p w:rsidR="00930036" w:rsidRDefault="00930036" w:rsidP="00930036">
      <w:pPr>
        <w:pStyle w:val="Default"/>
        <w:ind w:firstLine="36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и</w:t>
      </w:r>
      <w:r w:rsidRPr="007E5547">
        <w:rPr>
          <w:i/>
          <w:iCs/>
          <w:sz w:val="26"/>
          <w:szCs w:val="26"/>
        </w:rPr>
        <w:t xml:space="preserve">) </w:t>
      </w:r>
      <w:r>
        <w:rPr>
          <w:i/>
          <w:iCs/>
          <w:sz w:val="26"/>
          <w:szCs w:val="26"/>
        </w:rPr>
        <w:t>п</w:t>
      </w:r>
      <w:r w:rsidRPr="007E5547">
        <w:rPr>
          <w:i/>
          <w:iCs/>
          <w:sz w:val="26"/>
          <w:szCs w:val="26"/>
        </w:rPr>
        <w:t xml:space="preserve">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питьевой, технической воды с учетом данных о перспективном потреблении горячей, питьевой, технической воды абонентами </w:t>
      </w:r>
    </w:p>
    <w:p w:rsidR="000C0536" w:rsidRDefault="000C0536" w:rsidP="00930036">
      <w:pPr>
        <w:ind w:firstLine="360"/>
        <w:jc w:val="center"/>
        <w:rPr>
          <w:b/>
          <w:sz w:val="26"/>
          <w:szCs w:val="26"/>
        </w:rPr>
      </w:pPr>
    </w:p>
    <w:p w:rsidR="00930036" w:rsidRDefault="00930036" w:rsidP="00930036">
      <w:pPr>
        <w:ind w:firstLine="360"/>
        <w:jc w:val="center"/>
        <w:rPr>
          <w:b/>
          <w:iCs/>
          <w:sz w:val="26"/>
          <w:szCs w:val="26"/>
        </w:rPr>
      </w:pPr>
      <w:r w:rsidRPr="006208A9">
        <w:rPr>
          <w:b/>
          <w:sz w:val="26"/>
          <w:szCs w:val="26"/>
        </w:rPr>
        <w:t xml:space="preserve">Прогноз </w:t>
      </w:r>
      <w:r w:rsidRPr="004525CB">
        <w:rPr>
          <w:b/>
          <w:iCs/>
          <w:sz w:val="26"/>
          <w:szCs w:val="26"/>
        </w:rPr>
        <w:t xml:space="preserve">распределения расходов воды </w:t>
      </w:r>
    </w:p>
    <w:p w:rsidR="00930036" w:rsidRDefault="00930036" w:rsidP="00930036">
      <w:pPr>
        <w:ind w:firstLine="360"/>
        <w:jc w:val="center"/>
        <w:rPr>
          <w:b/>
          <w:iCs/>
          <w:sz w:val="26"/>
          <w:szCs w:val="26"/>
        </w:rPr>
      </w:pPr>
      <w:r w:rsidRPr="004525CB">
        <w:rPr>
          <w:b/>
          <w:iCs/>
          <w:sz w:val="26"/>
          <w:szCs w:val="26"/>
        </w:rPr>
        <w:t>на водоснабжение по типам абонентов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984"/>
        <w:gridCol w:w="2127"/>
      </w:tblGrid>
      <w:tr w:rsidR="00930036" w:rsidRPr="000B3F3B" w:rsidTr="00930036">
        <w:trPr>
          <w:jc w:val="center"/>
        </w:trPr>
        <w:tc>
          <w:tcPr>
            <w:tcW w:w="4361" w:type="dxa"/>
          </w:tcPr>
          <w:p w:rsidR="00930036" w:rsidRPr="000B3F3B" w:rsidRDefault="00930036" w:rsidP="00930036">
            <w:pPr>
              <w:jc w:val="center"/>
              <w:rPr>
                <w:b/>
              </w:rPr>
            </w:pPr>
            <w:r w:rsidRPr="004525CB">
              <w:t>Групп</w:t>
            </w:r>
            <w:r>
              <w:t xml:space="preserve">ы </w:t>
            </w:r>
            <w:r w:rsidRPr="004525CB">
              <w:t xml:space="preserve"> </w:t>
            </w:r>
            <w:r w:rsidRPr="004525CB">
              <w:rPr>
                <w:iCs/>
              </w:rPr>
              <w:t>абонентов</w:t>
            </w:r>
          </w:p>
        </w:tc>
        <w:tc>
          <w:tcPr>
            <w:tcW w:w="1984" w:type="dxa"/>
          </w:tcPr>
          <w:p w:rsidR="00930036" w:rsidRPr="002B1D38" w:rsidRDefault="00930036" w:rsidP="0093003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B1D38">
              <w:rPr>
                <w:b/>
                <w:sz w:val="20"/>
                <w:szCs w:val="20"/>
              </w:rPr>
              <w:t>Водопотребление фактическое</w:t>
            </w:r>
          </w:p>
        </w:tc>
        <w:tc>
          <w:tcPr>
            <w:tcW w:w="2127" w:type="dxa"/>
          </w:tcPr>
          <w:p w:rsidR="00930036" w:rsidRPr="002B1D38" w:rsidRDefault="00930036" w:rsidP="0093003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B1D38">
              <w:rPr>
                <w:b/>
                <w:sz w:val="20"/>
                <w:szCs w:val="20"/>
              </w:rPr>
              <w:t xml:space="preserve">Водопотребление </w:t>
            </w:r>
          </w:p>
          <w:p w:rsidR="00930036" w:rsidRPr="002B1D38" w:rsidRDefault="00930036" w:rsidP="0093003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B1D38">
              <w:rPr>
                <w:b/>
                <w:sz w:val="20"/>
                <w:szCs w:val="20"/>
              </w:rPr>
              <w:t>ожидаемое</w:t>
            </w:r>
          </w:p>
        </w:tc>
      </w:tr>
      <w:tr w:rsidR="00930036" w:rsidRPr="000B3F3B" w:rsidTr="00930036">
        <w:trPr>
          <w:trHeight w:val="239"/>
          <w:jc w:val="center"/>
        </w:trPr>
        <w:tc>
          <w:tcPr>
            <w:tcW w:w="4361" w:type="dxa"/>
          </w:tcPr>
          <w:p w:rsidR="00930036" w:rsidRPr="00EF0FE7" w:rsidRDefault="00930036" w:rsidP="00930036">
            <w:pPr>
              <w:snapToGrid w:val="0"/>
              <w:rPr>
                <w:b/>
              </w:rPr>
            </w:pPr>
            <w:r w:rsidRPr="00EF0FE7">
              <w:rPr>
                <w:b/>
              </w:rPr>
              <w:t xml:space="preserve">1 группа </w:t>
            </w:r>
            <w:r w:rsidRPr="00EF0FE7">
              <w:rPr>
                <w:b/>
                <w:iCs/>
              </w:rPr>
              <w:t>абонентов</w:t>
            </w:r>
            <w:r w:rsidRPr="00EF0FE7">
              <w:rPr>
                <w:b/>
              </w:rPr>
              <w:t>, тыс. м</w:t>
            </w:r>
            <w:r w:rsidRPr="00EF0FE7">
              <w:rPr>
                <w:b/>
                <w:vertAlign w:val="superscript"/>
              </w:rPr>
              <w:t>3</w:t>
            </w:r>
            <w:r w:rsidRPr="00EF0FE7">
              <w:rPr>
                <w:b/>
              </w:rPr>
              <w:t>/год:</w:t>
            </w:r>
          </w:p>
        </w:tc>
        <w:tc>
          <w:tcPr>
            <w:tcW w:w="1984" w:type="dxa"/>
          </w:tcPr>
          <w:p w:rsidR="00930036" w:rsidRPr="000B3F3B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14,5</w:t>
            </w:r>
          </w:p>
        </w:tc>
        <w:tc>
          <w:tcPr>
            <w:tcW w:w="2127" w:type="dxa"/>
          </w:tcPr>
          <w:p w:rsidR="00930036" w:rsidRPr="000B3F3B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</w:tr>
      <w:tr w:rsidR="00930036" w:rsidRPr="000B3F3B" w:rsidTr="00930036">
        <w:trPr>
          <w:jc w:val="center"/>
        </w:trPr>
        <w:tc>
          <w:tcPr>
            <w:tcW w:w="4361" w:type="dxa"/>
          </w:tcPr>
          <w:p w:rsidR="00930036" w:rsidRPr="00EF0FE7" w:rsidRDefault="00930036" w:rsidP="00930036">
            <w:pPr>
              <w:snapToGrid w:val="0"/>
              <w:rPr>
                <w:b/>
              </w:rPr>
            </w:pPr>
            <w:r w:rsidRPr="00EF0FE7">
              <w:rPr>
                <w:b/>
              </w:rPr>
              <w:t xml:space="preserve">2 группа </w:t>
            </w:r>
            <w:r w:rsidRPr="00EF0FE7">
              <w:rPr>
                <w:b/>
                <w:iCs/>
              </w:rPr>
              <w:t>абонентов</w:t>
            </w:r>
            <w:r w:rsidRPr="00EF0FE7">
              <w:rPr>
                <w:b/>
              </w:rPr>
              <w:t>, тыс. м</w:t>
            </w:r>
            <w:r w:rsidRPr="00EF0FE7">
              <w:rPr>
                <w:b/>
                <w:vertAlign w:val="superscript"/>
              </w:rPr>
              <w:t>3</w:t>
            </w:r>
            <w:r w:rsidRPr="00EF0FE7">
              <w:rPr>
                <w:b/>
              </w:rPr>
              <w:t>/год:</w:t>
            </w:r>
          </w:p>
        </w:tc>
        <w:tc>
          <w:tcPr>
            <w:tcW w:w="1984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2127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</w:tbl>
    <w:p w:rsidR="00930036" w:rsidRPr="002B1D38" w:rsidRDefault="00930036" w:rsidP="00930036">
      <w:pPr>
        <w:ind w:firstLine="360"/>
        <w:jc w:val="center"/>
        <w:rPr>
          <w:b/>
          <w:sz w:val="16"/>
          <w:szCs w:val="16"/>
        </w:rPr>
      </w:pPr>
    </w:p>
    <w:p w:rsidR="00930036" w:rsidRPr="00DD5D0F" w:rsidRDefault="00930036" w:rsidP="00930036">
      <w:pPr>
        <w:pStyle w:val="Default"/>
        <w:ind w:firstLine="360"/>
        <w:jc w:val="both"/>
        <w:rPr>
          <w:i/>
          <w:iCs/>
          <w:color w:val="auto"/>
          <w:sz w:val="26"/>
          <w:szCs w:val="26"/>
        </w:rPr>
      </w:pPr>
      <w:r w:rsidRPr="00DD5D0F">
        <w:rPr>
          <w:i/>
          <w:iCs/>
          <w:color w:val="auto"/>
          <w:sz w:val="26"/>
          <w:szCs w:val="26"/>
        </w:rPr>
        <w:t xml:space="preserve">к) сведения о фактических и планируемых потерях воды при ее транспортировке (годовые, среднесуточные значения) </w:t>
      </w:r>
    </w:p>
    <w:p w:rsidR="00930036" w:rsidRPr="002B1D38" w:rsidRDefault="00930036" w:rsidP="00930036">
      <w:pPr>
        <w:ind w:firstLine="360"/>
        <w:jc w:val="center"/>
        <w:rPr>
          <w:b/>
          <w:sz w:val="16"/>
          <w:szCs w:val="16"/>
        </w:rPr>
      </w:pPr>
    </w:p>
    <w:p w:rsidR="00930036" w:rsidRPr="00DD5D0F" w:rsidRDefault="00930036" w:rsidP="00930036">
      <w:pPr>
        <w:ind w:firstLine="360"/>
        <w:jc w:val="center"/>
        <w:rPr>
          <w:b/>
          <w:sz w:val="26"/>
          <w:szCs w:val="26"/>
        </w:rPr>
      </w:pPr>
      <w:r w:rsidRPr="00DD5D0F">
        <w:rPr>
          <w:b/>
          <w:sz w:val="26"/>
          <w:szCs w:val="26"/>
        </w:rPr>
        <w:lastRenderedPageBreak/>
        <w:t>Фактические и планируемые потери воды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1"/>
        <w:gridCol w:w="1750"/>
        <w:gridCol w:w="1622"/>
        <w:gridCol w:w="1967"/>
      </w:tblGrid>
      <w:tr w:rsidR="00930036" w:rsidRPr="00DD5D0F" w:rsidTr="00930036">
        <w:trPr>
          <w:jc w:val="center"/>
        </w:trPr>
        <w:tc>
          <w:tcPr>
            <w:tcW w:w="4282" w:type="dxa"/>
            <w:vMerge w:val="restart"/>
          </w:tcPr>
          <w:p w:rsidR="00930036" w:rsidRPr="00DD5D0F" w:rsidRDefault="00930036" w:rsidP="00930036">
            <w:pPr>
              <w:jc w:val="center"/>
              <w:rPr>
                <w:b/>
                <w:sz w:val="26"/>
                <w:szCs w:val="26"/>
              </w:rPr>
            </w:pPr>
            <w:r w:rsidRPr="00DD5D0F">
              <w:rPr>
                <w:b/>
              </w:rPr>
              <w:t>Показатели</w:t>
            </w:r>
          </w:p>
        </w:tc>
        <w:tc>
          <w:tcPr>
            <w:tcW w:w="5366" w:type="dxa"/>
            <w:gridSpan w:val="3"/>
          </w:tcPr>
          <w:p w:rsidR="00930036" w:rsidRPr="00DD5D0F" w:rsidRDefault="00930036" w:rsidP="00930036">
            <w:pPr>
              <w:jc w:val="center"/>
              <w:rPr>
                <w:b/>
                <w:sz w:val="26"/>
                <w:szCs w:val="26"/>
              </w:rPr>
            </w:pPr>
            <w:r w:rsidRPr="00DD5D0F">
              <w:rPr>
                <w:b/>
              </w:rPr>
              <w:t>Периоды</w:t>
            </w:r>
          </w:p>
        </w:tc>
      </w:tr>
      <w:tr w:rsidR="00930036" w:rsidRPr="00DD5D0F" w:rsidTr="00930036">
        <w:trPr>
          <w:jc w:val="center"/>
        </w:trPr>
        <w:tc>
          <w:tcPr>
            <w:tcW w:w="4282" w:type="dxa"/>
            <w:vMerge/>
          </w:tcPr>
          <w:p w:rsidR="00930036" w:rsidRPr="00DD5D0F" w:rsidRDefault="00930036" w:rsidP="009300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52" w:type="dxa"/>
          </w:tcPr>
          <w:p w:rsidR="00930036" w:rsidRPr="002B1D38" w:rsidRDefault="00930036" w:rsidP="0093003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B1D38">
              <w:rPr>
                <w:b/>
                <w:color w:val="auto"/>
                <w:sz w:val="20"/>
                <w:szCs w:val="20"/>
              </w:rPr>
              <w:t>Существующее положение</w:t>
            </w:r>
          </w:p>
        </w:tc>
        <w:tc>
          <w:tcPr>
            <w:tcW w:w="1634" w:type="dxa"/>
          </w:tcPr>
          <w:p w:rsidR="00930036" w:rsidRPr="002B1D38" w:rsidRDefault="00930036" w:rsidP="0093003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2B1D38">
              <w:rPr>
                <w:b/>
                <w:color w:val="auto"/>
                <w:sz w:val="20"/>
                <w:szCs w:val="20"/>
              </w:rPr>
              <w:t>I-ая</w:t>
            </w:r>
            <w:proofErr w:type="spellEnd"/>
            <w:r w:rsidRPr="002B1D38">
              <w:rPr>
                <w:b/>
                <w:color w:val="auto"/>
                <w:sz w:val="20"/>
                <w:szCs w:val="20"/>
              </w:rPr>
              <w:t xml:space="preserve"> очередь</w:t>
            </w:r>
          </w:p>
          <w:p w:rsidR="00930036" w:rsidRPr="002B1D38" w:rsidRDefault="00930036" w:rsidP="0093003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B1D38">
              <w:rPr>
                <w:b/>
                <w:color w:val="auto"/>
                <w:sz w:val="20"/>
                <w:szCs w:val="20"/>
              </w:rPr>
              <w:t>2015г.</w:t>
            </w:r>
          </w:p>
        </w:tc>
        <w:tc>
          <w:tcPr>
            <w:tcW w:w="1980" w:type="dxa"/>
          </w:tcPr>
          <w:p w:rsidR="00930036" w:rsidRPr="002B1D38" w:rsidRDefault="00930036" w:rsidP="0093003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B1D38">
              <w:rPr>
                <w:b/>
                <w:color w:val="auto"/>
                <w:sz w:val="20"/>
                <w:szCs w:val="20"/>
              </w:rPr>
              <w:t>Расчетный срок</w:t>
            </w:r>
          </w:p>
          <w:p w:rsidR="00930036" w:rsidRPr="002B1D38" w:rsidRDefault="00930036" w:rsidP="0093003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B1D38">
              <w:rPr>
                <w:b/>
                <w:color w:val="auto"/>
                <w:sz w:val="20"/>
                <w:szCs w:val="20"/>
              </w:rPr>
              <w:t>2023г.</w:t>
            </w:r>
          </w:p>
        </w:tc>
      </w:tr>
      <w:tr w:rsidR="00930036" w:rsidRPr="002B1D38" w:rsidTr="00930036">
        <w:trPr>
          <w:jc w:val="center"/>
        </w:trPr>
        <w:tc>
          <w:tcPr>
            <w:tcW w:w="4282" w:type="dxa"/>
          </w:tcPr>
          <w:p w:rsidR="00930036" w:rsidRPr="002B1D38" w:rsidRDefault="00930036" w:rsidP="00930036">
            <w:pPr>
              <w:pStyle w:val="Default"/>
              <w:rPr>
                <w:color w:val="auto"/>
                <w:sz w:val="21"/>
                <w:szCs w:val="21"/>
              </w:rPr>
            </w:pPr>
            <w:r w:rsidRPr="002B1D38">
              <w:rPr>
                <w:color w:val="auto"/>
                <w:sz w:val="21"/>
                <w:szCs w:val="21"/>
              </w:rPr>
              <w:t>Объем отпущенной потребителям холодной воды, тыс</w:t>
            </w:r>
            <w:proofErr w:type="gramStart"/>
            <w:r w:rsidRPr="002B1D38">
              <w:rPr>
                <w:color w:val="auto"/>
                <w:sz w:val="21"/>
                <w:szCs w:val="21"/>
              </w:rPr>
              <w:t>.м</w:t>
            </w:r>
            <w:proofErr w:type="gramEnd"/>
            <w:r w:rsidRPr="002B1D38">
              <w:rPr>
                <w:color w:val="auto"/>
                <w:sz w:val="21"/>
                <w:szCs w:val="21"/>
                <w:vertAlign w:val="superscript"/>
              </w:rPr>
              <w:t>3</w:t>
            </w:r>
            <w:r w:rsidRPr="002B1D38">
              <w:rPr>
                <w:color w:val="auto"/>
                <w:sz w:val="21"/>
                <w:szCs w:val="21"/>
              </w:rPr>
              <w:t xml:space="preserve">/год </w:t>
            </w:r>
          </w:p>
        </w:tc>
        <w:tc>
          <w:tcPr>
            <w:tcW w:w="1752" w:type="dxa"/>
          </w:tcPr>
          <w:p w:rsidR="00930036" w:rsidRPr="002B1D38" w:rsidRDefault="00930036" w:rsidP="009300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34" w:type="dxa"/>
          </w:tcPr>
          <w:p w:rsidR="00930036" w:rsidRPr="002B1D38" w:rsidRDefault="00930036" w:rsidP="009300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</w:tcPr>
          <w:p w:rsidR="00930036" w:rsidRPr="002B1D38" w:rsidRDefault="00930036" w:rsidP="00930036">
            <w:pPr>
              <w:jc w:val="center"/>
              <w:rPr>
                <w:sz w:val="21"/>
                <w:szCs w:val="21"/>
              </w:rPr>
            </w:pPr>
          </w:p>
        </w:tc>
      </w:tr>
      <w:tr w:rsidR="00930036" w:rsidRPr="002B1D38" w:rsidTr="00930036">
        <w:trPr>
          <w:jc w:val="center"/>
        </w:trPr>
        <w:tc>
          <w:tcPr>
            <w:tcW w:w="4282" w:type="dxa"/>
          </w:tcPr>
          <w:p w:rsidR="00930036" w:rsidRPr="002B1D38" w:rsidRDefault="00930036" w:rsidP="00930036">
            <w:pPr>
              <w:pStyle w:val="Default"/>
              <w:rPr>
                <w:color w:val="auto"/>
                <w:sz w:val="21"/>
                <w:szCs w:val="21"/>
              </w:rPr>
            </w:pPr>
            <w:r w:rsidRPr="002B1D38">
              <w:rPr>
                <w:color w:val="auto"/>
                <w:sz w:val="21"/>
                <w:szCs w:val="21"/>
              </w:rPr>
              <w:t>с. Юдановка</w:t>
            </w:r>
          </w:p>
        </w:tc>
        <w:tc>
          <w:tcPr>
            <w:tcW w:w="1752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14,28</w:t>
            </w:r>
          </w:p>
        </w:tc>
        <w:tc>
          <w:tcPr>
            <w:tcW w:w="1634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72,1</w:t>
            </w:r>
          </w:p>
        </w:tc>
        <w:tc>
          <w:tcPr>
            <w:tcW w:w="1980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14,28</w:t>
            </w:r>
          </w:p>
        </w:tc>
      </w:tr>
      <w:tr w:rsidR="00930036" w:rsidRPr="002B1D38" w:rsidTr="00930036">
        <w:trPr>
          <w:jc w:val="center"/>
        </w:trPr>
        <w:tc>
          <w:tcPr>
            <w:tcW w:w="4282" w:type="dxa"/>
          </w:tcPr>
          <w:p w:rsidR="00930036" w:rsidRPr="002B1D38" w:rsidRDefault="00930036" w:rsidP="00930036">
            <w:pPr>
              <w:pStyle w:val="Default"/>
              <w:rPr>
                <w:color w:val="auto"/>
                <w:sz w:val="21"/>
                <w:szCs w:val="21"/>
              </w:rPr>
            </w:pPr>
            <w:r w:rsidRPr="002B1D38">
              <w:rPr>
                <w:color w:val="auto"/>
                <w:sz w:val="21"/>
                <w:szCs w:val="21"/>
              </w:rPr>
              <w:t>пос. Красный</w:t>
            </w:r>
          </w:p>
        </w:tc>
        <w:tc>
          <w:tcPr>
            <w:tcW w:w="1752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2,23</w:t>
            </w:r>
          </w:p>
        </w:tc>
        <w:tc>
          <w:tcPr>
            <w:tcW w:w="1634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9,1</w:t>
            </w:r>
          </w:p>
        </w:tc>
        <w:tc>
          <w:tcPr>
            <w:tcW w:w="1980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2,23</w:t>
            </w:r>
          </w:p>
        </w:tc>
      </w:tr>
      <w:tr w:rsidR="00930036" w:rsidRPr="002B1D38" w:rsidTr="00930036">
        <w:trPr>
          <w:jc w:val="center"/>
        </w:trPr>
        <w:tc>
          <w:tcPr>
            <w:tcW w:w="4282" w:type="dxa"/>
          </w:tcPr>
          <w:p w:rsidR="00930036" w:rsidRPr="002B1D38" w:rsidRDefault="00930036" w:rsidP="00930036">
            <w:pPr>
              <w:pStyle w:val="Default"/>
              <w:rPr>
                <w:color w:val="auto"/>
                <w:sz w:val="21"/>
                <w:szCs w:val="21"/>
              </w:rPr>
            </w:pPr>
            <w:r w:rsidRPr="002B1D38">
              <w:rPr>
                <w:sz w:val="21"/>
                <w:szCs w:val="21"/>
              </w:rPr>
              <w:t xml:space="preserve">с. </w:t>
            </w:r>
            <w:proofErr w:type="spellStart"/>
            <w:r w:rsidRPr="002B1D38">
              <w:rPr>
                <w:sz w:val="21"/>
                <w:szCs w:val="21"/>
              </w:rPr>
              <w:t>Песковатка</w:t>
            </w:r>
            <w:proofErr w:type="spellEnd"/>
          </w:p>
        </w:tc>
        <w:tc>
          <w:tcPr>
            <w:tcW w:w="1752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0,74</w:t>
            </w:r>
          </w:p>
        </w:tc>
        <w:tc>
          <w:tcPr>
            <w:tcW w:w="1634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18,7</w:t>
            </w:r>
          </w:p>
        </w:tc>
        <w:tc>
          <w:tcPr>
            <w:tcW w:w="1980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0,74</w:t>
            </w:r>
          </w:p>
        </w:tc>
      </w:tr>
      <w:tr w:rsidR="00930036" w:rsidRPr="002B1D38" w:rsidTr="00930036">
        <w:trPr>
          <w:jc w:val="center"/>
        </w:trPr>
        <w:tc>
          <w:tcPr>
            <w:tcW w:w="4282" w:type="dxa"/>
          </w:tcPr>
          <w:p w:rsidR="00930036" w:rsidRPr="002B1D38" w:rsidRDefault="00930036" w:rsidP="00930036">
            <w:pPr>
              <w:pStyle w:val="Default"/>
              <w:rPr>
                <w:sz w:val="21"/>
                <w:szCs w:val="21"/>
              </w:rPr>
            </w:pPr>
            <w:r w:rsidRPr="002B1D38">
              <w:rPr>
                <w:sz w:val="21"/>
                <w:szCs w:val="21"/>
              </w:rPr>
              <w:t xml:space="preserve">пос. </w:t>
            </w:r>
            <w:proofErr w:type="spellStart"/>
            <w:r w:rsidRPr="002B1D38">
              <w:rPr>
                <w:sz w:val="21"/>
                <w:szCs w:val="21"/>
              </w:rPr>
              <w:t>Погромок</w:t>
            </w:r>
            <w:proofErr w:type="spellEnd"/>
          </w:p>
        </w:tc>
        <w:tc>
          <w:tcPr>
            <w:tcW w:w="1752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1,35</w:t>
            </w:r>
          </w:p>
        </w:tc>
        <w:tc>
          <w:tcPr>
            <w:tcW w:w="1634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18,6</w:t>
            </w:r>
          </w:p>
        </w:tc>
        <w:tc>
          <w:tcPr>
            <w:tcW w:w="1980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1,35</w:t>
            </w:r>
          </w:p>
        </w:tc>
      </w:tr>
      <w:tr w:rsidR="00930036" w:rsidRPr="002B1D38" w:rsidTr="00930036">
        <w:trPr>
          <w:jc w:val="center"/>
        </w:trPr>
        <w:tc>
          <w:tcPr>
            <w:tcW w:w="4282" w:type="dxa"/>
          </w:tcPr>
          <w:p w:rsidR="00930036" w:rsidRPr="002B1D38" w:rsidRDefault="00930036" w:rsidP="00930036">
            <w:pPr>
              <w:pStyle w:val="Default"/>
              <w:rPr>
                <w:sz w:val="21"/>
                <w:szCs w:val="21"/>
              </w:rPr>
            </w:pPr>
            <w:r w:rsidRPr="002B1D38">
              <w:rPr>
                <w:color w:val="auto"/>
                <w:sz w:val="21"/>
                <w:szCs w:val="21"/>
              </w:rPr>
              <w:t>пос. Бобровский 1-й</w:t>
            </w:r>
          </w:p>
        </w:tc>
        <w:tc>
          <w:tcPr>
            <w:tcW w:w="1752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34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-</w:t>
            </w:r>
          </w:p>
        </w:tc>
        <w:tc>
          <w:tcPr>
            <w:tcW w:w="1980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930036" w:rsidRPr="002B1D38" w:rsidTr="00930036">
        <w:trPr>
          <w:jc w:val="center"/>
        </w:trPr>
        <w:tc>
          <w:tcPr>
            <w:tcW w:w="4282" w:type="dxa"/>
          </w:tcPr>
          <w:p w:rsidR="00930036" w:rsidRPr="002B1D38" w:rsidRDefault="00930036" w:rsidP="00930036">
            <w:pPr>
              <w:pStyle w:val="Default"/>
              <w:rPr>
                <w:color w:val="auto"/>
                <w:sz w:val="21"/>
                <w:szCs w:val="21"/>
              </w:rPr>
            </w:pPr>
            <w:r w:rsidRPr="002B1D38">
              <w:rPr>
                <w:color w:val="auto"/>
                <w:sz w:val="21"/>
                <w:szCs w:val="21"/>
              </w:rPr>
              <w:t xml:space="preserve">пос. </w:t>
            </w:r>
            <w:proofErr w:type="spellStart"/>
            <w:r w:rsidRPr="002B1D38">
              <w:rPr>
                <w:color w:val="auto"/>
                <w:sz w:val="21"/>
                <w:szCs w:val="21"/>
              </w:rPr>
              <w:t>Липов</w:t>
            </w:r>
            <w:proofErr w:type="spellEnd"/>
            <w:r w:rsidRPr="002B1D38">
              <w:rPr>
                <w:color w:val="auto"/>
                <w:sz w:val="21"/>
                <w:szCs w:val="21"/>
              </w:rPr>
              <w:t xml:space="preserve"> Лог</w:t>
            </w:r>
          </w:p>
        </w:tc>
        <w:tc>
          <w:tcPr>
            <w:tcW w:w="1752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34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-</w:t>
            </w:r>
          </w:p>
        </w:tc>
        <w:tc>
          <w:tcPr>
            <w:tcW w:w="1980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930036" w:rsidRPr="002B1D38" w:rsidTr="00930036">
        <w:trPr>
          <w:jc w:val="center"/>
        </w:trPr>
        <w:tc>
          <w:tcPr>
            <w:tcW w:w="4282" w:type="dxa"/>
          </w:tcPr>
          <w:p w:rsidR="00930036" w:rsidRPr="002B1D38" w:rsidRDefault="00930036" w:rsidP="00930036">
            <w:pPr>
              <w:pStyle w:val="Default"/>
              <w:rPr>
                <w:sz w:val="21"/>
                <w:szCs w:val="21"/>
              </w:rPr>
            </w:pPr>
            <w:r w:rsidRPr="002B1D38">
              <w:rPr>
                <w:color w:val="auto"/>
                <w:sz w:val="21"/>
                <w:szCs w:val="21"/>
              </w:rPr>
              <w:t xml:space="preserve">пос. </w:t>
            </w:r>
            <w:proofErr w:type="spellStart"/>
            <w:r w:rsidRPr="002B1D38">
              <w:rPr>
                <w:color w:val="auto"/>
                <w:sz w:val="21"/>
                <w:szCs w:val="21"/>
              </w:rPr>
              <w:t>Люблинский</w:t>
            </w:r>
            <w:proofErr w:type="spellEnd"/>
          </w:p>
        </w:tc>
        <w:tc>
          <w:tcPr>
            <w:tcW w:w="1752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34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930036" w:rsidRPr="002B1D38" w:rsidTr="00930036">
        <w:trPr>
          <w:jc w:val="center"/>
        </w:trPr>
        <w:tc>
          <w:tcPr>
            <w:tcW w:w="4282" w:type="dxa"/>
          </w:tcPr>
          <w:p w:rsidR="00930036" w:rsidRPr="002B1D38" w:rsidRDefault="00930036" w:rsidP="00930036">
            <w:pPr>
              <w:pStyle w:val="Default"/>
              <w:rPr>
                <w:color w:val="auto"/>
                <w:sz w:val="21"/>
                <w:szCs w:val="21"/>
              </w:rPr>
            </w:pPr>
            <w:r w:rsidRPr="002B1D38">
              <w:rPr>
                <w:color w:val="auto"/>
                <w:sz w:val="21"/>
                <w:szCs w:val="21"/>
              </w:rPr>
              <w:t>хутор Прохладный</w:t>
            </w:r>
          </w:p>
        </w:tc>
        <w:tc>
          <w:tcPr>
            <w:tcW w:w="1752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34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930036" w:rsidRPr="002B1D38" w:rsidTr="00930036">
        <w:trPr>
          <w:jc w:val="center"/>
        </w:trPr>
        <w:tc>
          <w:tcPr>
            <w:tcW w:w="4282" w:type="dxa"/>
          </w:tcPr>
          <w:p w:rsidR="00930036" w:rsidRPr="002B1D38" w:rsidRDefault="00930036" w:rsidP="00930036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 w:rsidRPr="002B1D38">
              <w:rPr>
                <w:b/>
                <w:sz w:val="21"/>
                <w:szCs w:val="21"/>
              </w:rPr>
              <w:t>Итого по поселению:</w:t>
            </w:r>
          </w:p>
        </w:tc>
        <w:tc>
          <w:tcPr>
            <w:tcW w:w="1752" w:type="dxa"/>
          </w:tcPr>
          <w:p w:rsidR="00930036" w:rsidRPr="00113733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18,6</w:t>
            </w:r>
          </w:p>
        </w:tc>
        <w:tc>
          <w:tcPr>
            <w:tcW w:w="1634" w:type="dxa"/>
          </w:tcPr>
          <w:p w:rsidR="00930036" w:rsidRPr="002B1D38" w:rsidRDefault="00930036" w:rsidP="00930036">
            <w:pPr>
              <w:pStyle w:val="Default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119,2</w:t>
            </w:r>
          </w:p>
        </w:tc>
        <w:tc>
          <w:tcPr>
            <w:tcW w:w="1980" w:type="dxa"/>
          </w:tcPr>
          <w:p w:rsidR="00930036" w:rsidRPr="00113733" w:rsidRDefault="00930036" w:rsidP="0093003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18,6</w:t>
            </w:r>
          </w:p>
        </w:tc>
      </w:tr>
      <w:tr w:rsidR="00930036" w:rsidRPr="002B1D38" w:rsidTr="00930036">
        <w:trPr>
          <w:jc w:val="center"/>
        </w:trPr>
        <w:tc>
          <w:tcPr>
            <w:tcW w:w="4282" w:type="dxa"/>
          </w:tcPr>
          <w:p w:rsidR="00930036" w:rsidRPr="002B1D38" w:rsidRDefault="00930036" w:rsidP="00930036">
            <w:pPr>
              <w:pStyle w:val="Default"/>
              <w:rPr>
                <w:color w:val="auto"/>
                <w:sz w:val="21"/>
                <w:szCs w:val="21"/>
              </w:rPr>
            </w:pPr>
            <w:r w:rsidRPr="002B1D38">
              <w:rPr>
                <w:color w:val="auto"/>
                <w:sz w:val="21"/>
                <w:szCs w:val="21"/>
              </w:rPr>
              <w:t>Потери воды, тыс</w:t>
            </w:r>
            <w:proofErr w:type="gramStart"/>
            <w:r w:rsidRPr="002B1D38">
              <w:rPr>
                <w:color w:val="auto"/>
                <w:sz w:val="21"/>
                <w:szCs w:val="21"/>
              </w:rPr>
              <w:t>.м</w:t>
            </w:r>
            <w:proofErr w:type="gramEnd"/>
            <w:r w:rsidRPr="002B1D38">
              <w:rPr>
                <w:color w:val="auto"/>
                <w:sz w:val="21"/>
                <w:szCs w:val="21"/>
                <w:vertAlign w:val="superscript"/>
              </w:rPr>
              <w:t>3</w:t>
            </w:r>
            <w:r w:rsidRPr="002B1D38">
              <w:rPr>
                <w:color w:val="auto"/>
                <w:sz w:val="21"/>
                <w:szCs w:val="21"/>
              </w:rPr>
              <w:t xml:space="preserve">/год </w:t>
            </w:r>
            <w:r w:rsidRPr="002B1D38">
              <w:rPr>
                <w:sz w:val="21"/>
                <w:szCs w:val="21"/>
              </w:rPr>
              <w:t>(10%)</w:t>
            </w:r>
          </w:p>
        </w:tc>
        <w:tc>
          <w:tcPr>
            <w:tcW w:w="1752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34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930036" w:rsidRPr="002B1D38" w:rsidTr="00930036">
        <w:trPr>
          <w:jc w:val="center"/>
        </w:trPr>
        <w:tc>
          <w:tcPr>
            <w:tcW w:w="4282" w:type="dxa"/>
          </w:tcPr>
          <w:p w:rsidR="00930036" w:rsidRPr="002B1D38" w:rsidRDefault="00930036" w:rsidP="00930036">
            <w:pPr>
              <w:pStyle w:val="Default"/>
              <w:rPr>
                <w:color w:val="auto"/>
                <w:sz w:val="21"/>
                <w:szCs w:val="21"/>
              </w:rPr>
            </w:pPr>
            <w:r w:rsidRPr="002B1D38">
              <w:rPr>
                <w:color w:val="auto"/>
                <w:sz w:val="21"/>
                <w:szCs w:val="21"/>
              </w:rPr>
              <w:t>с. Юдановка</w:t>
            </w:r>
          </w:p>
        </w:tc>
        <w:tc>
          <w:tcPr>
            <w:tcW w:w="1752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2,38</w:t>
            </w:r>
          </w:p>
        </w:tc>
        <w:tc>
          <w:tcPr>
            <w:tcW w:w="1634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7,2</w:t>
            </w:r>
          </w:p>
        </w:tc>
        <w:tc>
          <w:tcPr>
            <w:tcW w:w="1980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2,38</w:t>
            </w:r>
          </w:p>
        </w:tc>
      </w:tr>
      <w:tr w:rsidR="00930036" w:rsidRPr="002B1D38" w:rsidTr="00930036">
        <w:trPr>
          <w:jc w:val="center"/>
        </w:trPr>
        <w:tc>
          <w:tcPr>
            <w:tcW w:w="4282" w:type="dxa"/>
          </w:tcPr>
          <w:p w:rsidR="00930036" w:rsidRPr="002B1D38" w:rsidRDefault="00930036" w:rsidP="00930036">
            <w:pPr>
              <w:pStyle w:val="Default"/>
              <w:rPr>
                <w:color w:val="auto"/>
                <w:sz w:val="21"/>
                <w:szCs w:val="21"/>
              </w:rPr>
            </w:pPr>
            <w:r w:rsidRPr="002B1D38">
              <w:rPr>
                <w:color w:val="auto"/>
                <w:sz w:val="21"/>
                <w:szCs w:val="21"/>
              </w:rPr>
              <w:t>пос. Красный</w:t>
            </w:r>
          </w:p>
        </w:tc>
        <w:tc>
          <w:tcPr>
            <w:tcW w:w="1752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0,37</w:t>
            </w:r>
          </w:p>
        </w:tc>
        <w:tc>
          <w:tcPr>
            <w:tcW w:w="1634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0,9</w:t>
            </w:r>
          </w:p>
        </w:tc>
        <w:tc>
          <w:tcPr>
            <w:tcW w:w="1980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0,37</w:t>
            </w:r>
          </w:p>
        </w:tc>
      </w:tr>
      <w:tr w:rsidR="00930036" w:rsidRPr="002B1D38" w:rsidTr="00930036">
        <w:trPr>
          <w:trHeight w:val="245"/>
          <w:jc w:val="center"/>
        </w:trPr>
        <w:tc>
          <w:tcPr>
            <w:tcW w:w="4282" w:type="dxa"/>
          </w:tcPr>
          <w:p w:rsidR="00930036" w:rsidRPr="002B1D38" w:rsidRDefault="00930036" w:rsidP="00930036">
            <w:pPr>
              <w:pStyle w:val="Default"/>
              <w:rPr>
                <w:color w:val="auto"/>
                <w:sz w:val="21"/>
                <w:szCs w:val="21"/>
              </w:rPr>
            </w:pPr>
            <w:r w:rsidRPr="002B1D38">
              <w:rPr>
                <w:sz w:val="21"/>
                <w:szCs w:val="21"/>
              </w:rPr>
              <w:t xml:space="preserve">с. </w:t>
            </w:r>
            <w:proofErr w:type="spellStart"/>
            <w:r w:rsidRPr="002B1D38">
              <w:rPr>
                <w:sz w:val="21"/>
                <w:szCs w:val="21"/>
              </w:rPr>
              <w:t>Песковатка</w:t>
            </w:r>
            <w:proofErr w:type="spellEnd"/>
          </w:p>
        </w:tc>
        <w:tc>
          <w:tcPr>
            <w:tcW w:w="1752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0,12</w:t>
            </w:r>
          </w:p>
        </w:tc>
        <w:tc>
          <w:tcPr>
            <w:tcW w:w="1634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1,9</w:t>
            </w:r>
          </w:p>
        </w:tc>
        <w:tc>
          <w:tcPr>
            <w:tcW w:w="1980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0,12</w:t>
            </w:r>
          </w:p>
        </w:tc>
      </w:tr>
      <w:tr w:rsidR="00930036" w:rsidRPr="002B1D38" w:rsidTr="00930036">
        <w:trPr>
          <w:jc w:val="center"/>
        </w:trPr>
        <w:tc>
          <w:tcPr>
            <w:tcW w:w="4282" w:type="dxa"/>
          </w:tcPr>
          <w:p w:rsidR="00930036" w:rsidRPr="002B1D38" w:rsidRDefault="00930036" w:rsidP="00930036">
            <w:pPr>
              <w:pStyle w:val="Default"/>
              <w:rPr>
                <w:sz w:val="21"/>
                <w:szCs w:val="21"/>
              </w:rPr>
            </w:pPr>
            <w:r w:rsidRPr="002B1D38">
              <w:rPr>
                <w:sz w:val="21"/>
                <w:szCs w:val="21"/>
              </w:rPr>
              <w:t xml:space="preserve">пос. </w:t>
            </w:r>
            <w:proofErr w:type="spellStart"/>
            <w:r w:rsidRPr="002B1D38">
              <w:rPr>
                <w:sz w:val="21"/>
                <w:szCs w:val="21"/>
              </w:rPr>
              <w:t>Погромок</w:t>
            </w:r>
            <w:proofErr w:type="spellEnd"/>
          </w:p>
        </w:tc>
        <w:tc>
          <w:tcPr>
            <w:tcW w:w="1752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0,23</w:t>
            </w:r>
          </w:p>
        </w:tc>
        <w:tc>
          <w:tcPr>
            <w:tcW w:w="1634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1,9</w:t>
            </w:r>
          </w:p>
        </w:tc>
        <w:tc>
          <w:tcPr>
            <w:tcW w:w="1980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0,23</w:t>
            </w:r>
          </w:p>
        </w:tc>
      </w:tr>
      <w:tr w:rsidR="00930036" w:rsidRPr="002B1D38" w:rsidTr="00930036">
        <w:trPr>
          <w:jc w:val="center"/>
        </w:trPr>
        <w:tc>
          <w:tcPr>
            <w:tcW w:w="4282" w:type="dxa"/>
          </w:tcPr>
          <w:p w:rsidR="00930036" w:rsidRPr="002B1D38" w:rsidRDefault="00930036" w:rsidP="00930036">
            <w:pPr>
              <w:pStyle w:val="Default"/>
              <w:rPr>
                <w:sz w:val="21"/>
                <w:szCs w:val="21"/>
              </w:rPr>
            </w:pPr>
            <w:r w:rsidRPr="002B1D38">
              <w:rPr>
                <w:color w:val="auto"/>
                <w:sz w:val="21"/>
                <w:szCs w:val="21"/>
              </w:rPr>
              <w:t>пос. Бобровский 1-й</w:t>
            </w:r>
          </w:p>
        </w:tc>
        <w:tc>
          <w:tcPr>
            <w:tcW w:w="1752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-</w:t>
            </w:r>
          </w:p>
        </w:tc>
        <w:tc>
          <w:tcPr>
            <w:tcW w:w="1634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2B1D38">
              <w:rPr>
                <w:color w:val="auto"/>
                <w:sz w:val="21"/>
                <w:szCs w:val="21"/>
              </w:rPr>
              <w:t>0,03</w:t>
            </w:r>
          </w:p>
        </w:tc>
        <w:tc>
          <w:tcPr>
            <w:tcW w:w="1980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-</w:t>
            </w:r>
          </w:p>
        </w:tc>
      </w:tr>
      <w:tr w:rsidR="00930036" w:rsidRPr="002B1D38" w:rsidTr="00930036">
        <w:trPr>
          <w:jc w:val="center"/>
        </w:trPr>
        <w:tc>
          <w:tcPr>
            <w:tcW w:w="4282" w:type="dxa"/>
          </w:tcPr>
          <w:p w:rsidR="00930036" w:rsidRPr="002B1D38" w:rsidRDefault="00930036" w:rsidP="00930036">
            <w:pPr>
              <w:pStyle w:val="Default"/>
              <w:rPr>
                <w:color w:val="auto"/>
                <w:sz w:val="21"/>
                <w:szCs w:val="21"/>
              </w:rPr>
            </w:pPr>
            <w:r w:rsidRPr="002B1D38">
              <w:rPr>
                <w:color w:val="auto"/>
                <w:sz w:val="21"/>
                <w:szCs w:val="21"/>
              </w:rPr>
              <w:t xml:space="preserve">пос. </w:t>
            </w:r>
            <w:proofErr w:type="spellStart"/>
            <w:r w:rsidRPr="002B1D38">
              <w:rPr>
                <w:color w:val="auto"/>
                <w:sz w:val="21"/>
                <w:szCs w:val="21"/>
              </w:rPr>
              <w:t>Липов</w:t>
            </w:r>
            <w:proofErr w:type="spellEnd"/>
            <w:r w:rsidRPr="002B1D38">
              <w:rPr>
                <w:color w:val="auto"/>
                <w:sz w:val="21"/>
                <w:szCs w:val="21"/>
              </w:rPr>
              <w:t xml:space="preserve"> Лог</w:t>
            </w:r>
          </w:p>
        </w:tc>
        <w:tc>
          <w:tcPr>
            <w:tcW w:w="1752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-</w:t>
            </w:r>
          </w:p>
        </w:tc>
        <w:tc>
          <w:tcPr>
            <w:tcW w:w="1634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2B1D38">
              <w:rPr>
                <w:color w:val="auto"/>
                <w:sz w:val="21"/>
                <w:szCs w:val="21"/>
              </w:rPr>
              <w:t>0,03</w:t>
            </w:r>
          </w:p>
        </w:tc>
        <w:tc>
          <w:tcPr>
            <w:tcW w:w="1980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-</w:t>
            </w:r>
          </w:p>
        </w:tc>
      </w:tr>
      <w:tr w:rsidR="00930036" w:rsidRPr="002B1D38" w:rsidTr="00930036">
        <w:trPr>
          <w:jc w:val="center"/>
        </w:trPr>
        <w:tc>
          <w:tcPr>
            <w:tcW w:w="4282" w:type="dxa"/>
          </w:tcPr>
          <w:p w:rsidR="00930036" w:rsidRPr="002B1D38" w:rsidRDefault="00930036" w:rsidP="00930036">
            <w:pPr>
              <w:pStyle w:val="Default"/>
              <w:rPr>
                <w:sz w:val="21"/>
                <w:szCs w:val="21"/>
              </w:rPr>
            </w:pPr>
            <w:r w:rsidRPr="002B1D38">
              <w:rPr>
                <w:color w:val="auto"/>
                <w:sz w:val="21"/>
                <w:szCs w:val="21"/>
              </w:rPr>
              <w:t xml:space="preserve">пос. </w:t>
            </w:r>
            <w:proofErr w:type="spellStart"/>
            <w:r w:rsidRPr="002B1D38">
              <w:rPr>
                <w:color w:val="auto"/>
                <w:sz w:val="21"/>
                <w:szCs w:val="21"/>
              </w:rPr>
              <w:t>Люблинский</w:t>
            </w:r>
            <w:proofErr w:type="spellEnd"/>
          </w:p>
        </w:tc>
        <w:tc>
          <w:tcPr>
            <w:tcW w:w="1752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2B1D38">
              <w:rPr>
                <w:color w:val="auto"/>
                <w:sz w:val="21"/>
                <w:szCs w:val="21"/>
              </w:rPr>
              <w:t>-</w:t>
            </w:r>
          </w:p>
        </w:tc>
        <w:tc>
          <w:tcPr>
            <w:tcW w:w="1634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2B1D38">
              <w:rPr>
                <w:color w:val="auto"/>
                <w:sz w:val="21"/>
                <w:szCs w:val="21"/>
              </w:rPr>
              <w:t>-</w:t>
            </w:r>
          </w:p>
        </w:tc>
        <w:tc>
          <w:tcPr>
            <w:tcW w:w="1980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2B1D38">
              <w:rPr>
                <w:color w:val="auto"/>
                <w:sz w:val="21"/>
                <w:szCs w:val="21"/>
              </w:rPr>
              <w:t>-</w:t>
            </w:r>
          </w:p>
        </w:tc>
      </w:tr>
      <w:tr w:rsidR="00930036" w:rsidRPr="002B1D38" w:rsidTr="00930036">
        <w:trPr>
          <w:jc w:val="center"/>
        </w:trPr>
        <w:tc>
          <w:tcPr>
            <w:tcW w:w="4282" w:type="dxa"/>
          </w:tcPr>
          <w:p w:rsidR="00930036" w:rsidRPr="002B1D38" w:rsidRDefault="00930036" w:rsidP="00930036">
            <w:pPr>
              <w:pStyle w:val="Default"/>
              <w:rPr>
                <w:color w:val="auto"/>
                <w:sz w:val="21"/>
                <w:szCs w:val="21"/>
              </w:rPr>
            </w:pPr>
            <w:r w:rsidRPr="002B1D38">
              <w:rPr>
                <w:color w:val="auto"/>
                <w:sz w:val="21"/>
                <w:szCs w:val="21"/>
              </w:rPr>
              <w:t>хутор Прохладный</w:t>
            </w:r>
          </w:p>
        </w:tc>
        <w:tc>
          <w:tcPr>
            <w:tcW w:w="1752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2B1D38">
              <w:rPr>
                <w:color w:val="auto"/>
                <w:sz w:val="21"/>
                <w:szCs w:val="21"/>
              </w:rPr>
              <w:t>-</w:t>
            </w:r>
          </w:p>
        </w:tc>
        <w:tc>
          <w:tcPr>
            <w:tcW w:w="1634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2B1D38">
              <w:rPr>
                <w:color w:val="auto"/>
                <w:sz w:val="21"/>
                <w:szCs w:val="21"/>
              </w:rPr>
              <w:t>-</w:t>
            </w:r>
          </w:p>
        </w:tc>
        <w:tc>
          <w:tcPr>
            <w:tcW w:w="1980" w:type="dxa"/>
          </w:tcPr>
          <w:p w:rsidR="00930036" w:rsidRPr="002B1D38" w:rsidRDefault="00930036" w:rsidP="0093003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2B1D38">
              <w:rPr>
                <w:color w:val="auto"/>
                <w:sz w:val="21"/>
                <w:szCs w:val="21"/>
              </w:rPr>
              <w:t>-</w:t>
            </w:r>
          </w:p>
        </w:tc>
      </w:tr>
      <w:tr w:rsidR="00930036" w:rsidRPr="002B1D38" w:rsidTr="00930036">
        <w:trPr>
          <w:jc w:val="center"/>
        </w:trPr>
        <w:tc>
          <w:tcPr>
            <w:tcW w:w="4282" w:type="dxa"/>
          </w:tcPr>
          <w:p w:rsidR="00930036" w:rsidRPr="002B1D38" w:rsidRDefault="00930036" w:rsidP="00930036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 w:rsidRPr="002B1D38">
              <w:rPr>
                <w:b/>
                <w:sz w:val="21"/>
                <w:szCs w:val="21"/>
              </w:rPr>
              <w:t>Итого потерь:</w:t>
            </w:r>
          </w:p>
        </w:tc>
        <w:tc>
          <w:tcPr>
            <w:tcW w:w="1752" w:type="dxa"/>
          </w:tcPr>
          <w:p w:rsidR="00930036" w:rsidRPr="002B1D38" w:rsidRDefault="00930036" w:rsidP="00930036">
            <w:pPr>
              <w:pStyle w:val="Default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3,1</w:t>
            </w:r>
          </w:p>
        </w:tc>
        <w:tc>
          <w:tcPr>
            <w:tcW w:w="1634" w:type="dxa"/>
          </w:tcPr>
          <w:p w:rsidR="00930036" w:rsidRPr="002B1D38" w:rsidRDefault="00930036" w:rsidP="00930036">
            <w:pPr>
              <w:pStyle w:val="Default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12,1</w:t>
            </w:r>
          </w:p>
        </w:tc>
        <w:tc>
          <w:tcPr>
            <w:tcW w:w="1980" w:type="dxa"/>
          </w:tcPr>
          <w:p w:rsidR="00930036" w:rsidRPr="002B1D38" w:rsidRDefault="00930036" w:rsidP="00930036">
            <w:pPr>
              <w:pStyle w:val="Default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3,1</w:t>
            </w:r>
          </w:p>
        </w:tc>
      </w:tr>
    </w:tbl>
    <w:p w:rsidR="00930036" w:rsidRPr="00BB1712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DD5D0F">
        <w:rPr>
          <w:i/>
          <w:iCs/>
          <w:color w:val="auto"/>
          <w:sz w:val="26"/>
          <w:szCs w:val="26"/>
        </w:rPr>
        <w:t xml:space="preserve">   и) перспективные балансы водоснабжения и водоотведения (общий, территориальный</w:t>
      </w:r>
      <w:r w:rsidRPr="00BB1712">
        <w:rPr>
          <w:i/>
          <w:iCs/>
          <w:sz w:val="26"/>
          <w:szCs w:val="26"/>
        </w:rPr>
        <w:t xml:space="preserve"> по технологическим зонам водоснабжения, структурный по группам абонентов) </w:t>
      </w:r>
    </w:p>
    <w:p w:rsidR="00930036" w:rsidRPr="00DD5D0F" w:rsidRDefault="00930036" w:rsidP="00930036">
      <w:pPr>
        <w:pStyle w:val="Default"/>
        <w:jc w:val="both"/>
        <w:rPr>
          <w:color w:val="auto"/>
          <w:sz w:val="26"/>
          <w:szCs w:val="26"/>
        </w:rPr>
      </w:pPr>
    </w:p>
    <w:p w:rsidR="00930036" w:rsidRPr="00DD5D0F" w:rsidRDefault="00930036" w:rsidP="00930036">
      <w:pPr>
        <w:pStyle w:val="Default"/>
        <w:jc w:val="both"/>
        <w:rPr>
          <w:color w:val="auto"/>
          <w:sz w:val="26"/>
          <w:szCs w:val="26"/>
        </w:rPr>
      </w:pPr>
      <w:r w:rsidRPr="00DD5D0F">
        <w:rPr>
          <w:color w:val="auto"/>
          <w:sz w:val="26"/>
          <w:szCs w:val="26"/>
        </w:rPr>
        <w:t xml:space="preserve">    Прогноз водопотребления и водоотведения выполнен </w:t>
      </w:r>
      <w:proofErr w:type="gramStart"/>
      <w:r w:rsidRPr="00DD5D0F">
        <w:rPr>
          <w:color w:val="auto"/>
          <w:sz w:val="26"/>
          <w:szCs w:val="26"/>
        </w:rPr>
        <w:t>исходя из следующих предпосылок:  ожидается</w:t>
      </w:r>
      <w:proofErr w:type="gramEnd"/>
      <w:r w:rsidRPr="00DD5D0F">
        <w:rPr>
          <w:color w:val="auto"/>
          <w:sz w:val="26"/>
          <w:szCs w:val="26"/>
        </w:rPr>
        <w:t xml:space="preserve"> рост водопотребления и водоотведения населением за счет повышения благоустроенности жилья. Однако за счет установки поквартирных водомеров будет происходить снижение удельного водопотребления в благоустроенном жилом фонде, что приведет к сохранению удельного водопотребления и его частичному снижению;  ожидается рост бюджетного водопотребления и водоотведения за счет ввода новых социальных объектов. </w:t>
      </w:r>
    </w:p>
    <w:p w:rsidR="00930036" w:rsidRPr="00DD5D0F" w:rsidRDefault="00930036" w:rsidP="00930036">
      <w:pPr>
        <w:ind w:firstLine="360"/>
        <w:jc w:val="center"/>
        <w:rPr>
          <w:b/>
          <w:sz w:val="26"/>
          <w:szCs w:val="26"/>
        </w:rPr>
      </w:pPr>
    </w:p>
    <w:p w:rsidR="00930036" w:rsidRPr="00BB1712" w:rsidRDefault="00930036" w:rsidP="00930036">
      <w:pPr>
        <w:pStyle w:val="Default"/>
        <w:jc w:val="center"/>
        <w:rPr>
          <w:b/>
          <w:bCs/>
          <w:sz w:val="26"/>
          <w:szCs w:val="26"/>
        </w:rPr>
      </w:pPr>
      <w:r w:rsidRPr="00BB1712">
        <w:rPr>
          <w:b/>
          <w:bCs/>
          <w:sz w:val="26"/>
          <w:szCs w:val="26"/>
        </w:rPr>
        <w:t>2.4. Предложения по строительству, реконструкции и модернизации объектов централизованных систем водоснабжения</w:t>
      </w: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  <w:r w:rsidRPr="00BB1712">
        <w:rPr>
          <w:b/>
          <w:bCs/>
          <w:sz w:val="26"/>
          <w:szCs w:val="26"/>
        </w:rPr>
        <w:t xml:space="preserve"> </w:t>
      </w:r>
    </w:p>
    <w:p w:rsidR="00930036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BB1712">
        <w:rPr>
          <w:i/>
          <w:iCs/>
          <w:sz w:val="26"/>
          <w:szCs w:val="26"/>
        </w:rPr>
        <w:t xml:space="preserve">а) перечень основных мероприятий по реализации схем водоснабжения с разбивкой по годам </w:t>
      </w: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Default="00930036" w:rsidP="00930036">
      <w:pPr>
        <w:pStyle w:val="Default"/>
        <w:jc w:val="both"/>
        <w:rPr>
          <w:sz w:val="26"/>
          <w:szCs w:val="26"/>
        </w:rPr>
      </w:pPr>
      <w:r w:rsidRPr="00BB1712">
        <w:rPr>
          <w:sz w:val="26"/>
          <w:szCs w:val="26"/>
        </w:rPr>
        <w:t xml:space="preserve">      </w:t>
      </w:r>
      <w:r>
        <w:rPr>
          <w:sz w:val="26"/>
          <w:szCs w:val="26"/>
        </w:rPr>
        <w:t>Строительство водопроводных</w:t>
      </w:r>
      <w:r w:rsidRPr="00BB1712">
        <w:rPr>
          <w:sz w:val="26"/>
          <w:szCs w:val="26"/>
        </w:rPr>
        <w:t xml:space="preserve"> сет</w:t>
      </w:r>
      <w:r>
        <w:rPr>
          <w:sz w:val="26"/>
          <w:szCs w:val="26"/>
        </w:rPr>
        <w:t xml:space="preserve">ей и замена изношенных участков </w:t>
      </w:r>
      <w:r w:rsidRPr="00BB1712">
        <w:rPr>
          <w:sz w:val="26"/>
          <w:szCs w:val="26"/>
        </w:rPr>
        <w:t>сети.</w:t>
      </w: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  <w:r w:rsidRPr="00BB1712">
        <w:rPr>
          <w:sz w:val="26"/>
          <w:szCs w:val="26"/>
        </w:rPr>
        <w:t xml:space="preserve">       На вводах в здания спроектировать устройство водомерных узлов в соответствии с гл.11 </w:t>
      </w:r>
      <w:proofErr w:type="spellStart"/>
      <w:r w:rsidRPr="00BB1712">
        <w:rPr>
          <w:sz w:val="26"/>
          <w:szCs w:val="26"/>
        </w:rPr>
        <w:t>СНиП</w:t>
      </w:r>
      <w:proofErr w:type="spellEnd"/>
      <w:r w:rsidRPr="00BB1712">
        <w:rPr>
          <w:sz w:val="26"/>
          <w:szCs w:val="26"/>
        </w:rPr>
        <w:t xml:space="preserve"> 2.04.01-85* «Внутренний водопровод и канализация зданий». </w:t>
      </w: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  <w:r w:rsidRPr="00BB1712">
        <w:rPr>
          <w:sz w:val="26"/>
          <w:szCs w:val="26"/>
        </w:rPr>
        <w:t xml:space="preserve">      Водомерным</w:t>
      </w:r>
      <w:r>
        <w:rPr>
          <w:sz w:val="26"/>
          <w:szCs w:val="26"/>
        </w:rPr>
        <w:t>и</w:t>
      </w:r>
      <w:r w:rsidRPr="00BB1712">
        <w:rPr>
          <w:sz w:val="26"/>
          <w:szCs w:val="26"/>
        </w:rPr>
        <w:t xml:space="preserve"> узл</w:t>
      </w:r>
      <w:r>
        <w:rPr>
          <w:sz w:val="26"/>
          <w:szCs w:val="26"/>
        </w:rPr>
        <w:t>а</w:t>
      </w:r>
      <w:r w:rsidRPr="00BB1712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BB1712">
        <w:rPr>
          <w:sz w:val="26"/>
          <w:szCs w:val="26"/>
        </w:rPr>
        <w:t xml:space="preserve"> планируется также оснастить каждую действующую скважину. </w:t>
      </w: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  <w:r w:rsidRPr="00BB1712">
        <w:rPr>
          <w:sz w:val="26"/>
          <w:szCs w:val="26"/>
        </w:rPr>
        <w:t xml:space="preserve">      Водопроводные сооружения должны иметь зону санитарной охраны в соответствии со </w:t>
      </w:r>
      <w:proofErr w:type="spellStart"/>
      <w:r w:rsidRPr="00BB1712">
        <w:rPr>
          <w:sz w:val="26"/>
          <w:szCs w:val="26"/>
        </w:rPr>
        <w:t>СНиП</w:t>
      </w:r>
      <w:proofErr w:type="spellEnd"/>
      <w:r w:rsidRPr="00BB1712">
        <w:rPr>
          <w:sz w:val="26"/>
          <w:szCs w:val="26"/>
        </w:rPr>
        <w:t xml:space="preserve"> 2.04.02-84 и </w:t>
      </w:r>
      <w:proofErr w:type="spellStart"/>
      <w:r w:rsidRPr="00BB1712">
        <w:rPr>
          <w:sz w:val="26"/>
          <w:szCs w:val="26"/>
        </w:rPr>
        <w:t>СанПиН</w:t>
      </w:r>
      <w:proofErr w:type="spellEnd"/>
      <w:r w:rsidRPr="00BB1712">
        <w:rPr>
          <w:sz w:val="26"/>
          <w:szCs w:val="26"/>
        </w:rPr>
        <w:t xml:space="preserve"> 2.1.4.1110-02. </w:t>
      </w: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  <w:r w:rsidRPr="00BB1712">
        <w:rPr>
          <w:i/>
          <w:iCs/>
          <w:sz w:val="26"/>
          <w:szCs w:val="26"/>
        </w:rPr>
        <w:t xml:space="preserve">б)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 </w:t>
      </w: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Default="00930036" w:rsidP="00930036">
      <w:pPr>
        <w:pStyle w:val="Default"/>
        <w:jc w:val="both"/>
        <w:rPr>
          <w:sz w:val="26"/>
          <w:szCs w:val="26"/>
        </w:rPr>
      </w:pPr>
      <w:r w:rsidRPr="00BB1712">
        <w:rPr>
          <w:sz w:val="26"/>
          <w:szCs w:val="26"/>
        </w:rPr>
        <w:t xml:space="preserve">     Реализация схемы водоснабжения </w:t>
      </w:r>
      <w:r>
        <w:rPr>
          <w:sz w:val="26"/>
          <w:szCs w:val="26"/>
        </w:rPr>
        <w:t>Юдановского сельского поселения предполагает замену аварийных водопроводных сетей</w:t>
      </w:r>
      <w:r w:rsidRPr="00BB1712">
        <w:rPr>
          <w:sz w:val="26"/>
          <w:szCs w:val="26"/>
        </w:rPr>
        <w:t xml:space="preserve">. </w:t>
      </w: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BB1712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BB1712">
        <w:rPr>
          <w:i/>
          <w:iCs/>
          <w:sz w:val="26"/>
          <w:szCs w:val="26"/>
        </w:rPr>
        <w:t xml:space="preserve">в) сведения о вновь строящихся, реконструируемых и предлагаемых к выводу из эксплуатации объектах системы водоснабжения </w:t>
      </w: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  <w:r w:rsidRPr="00BB1712">
        <w:rPr>
          <w:sz w:val="26"/>
          <w:szCs w:val="26"/>
        </w:rPr>
        <w:t xml:space="preserve">     </w:t>
      </w:r>
      <w:r>
        <w:rPr>
          <w:sz w:val="26"/>
          <w:szCs w:val="26"/>
        </w:rPr>
        <w:t>П</w:t>
      </w:r>
      <w:r w:rsidRPr="00BB1712">
        <w:rPr>
          <w:sz w:val="26"/>
          <w:szCs w:val="26"/>
        </w:rPr>
        <w:t>роизводительность объектов системы водоснабжения соответствует потребности поселения.</w:t>
      </w:r>
      <w:r>
        <w:rPr>
          <w:sz w:val="26"/>
          <w:szCs w:val="26"/>
        </w:rPr>
        <w:t xml:space="preserve"> Строительство новых объектов </w:t>
      </w:r>
      <w:r w:rsidRPr="00BB1712">
        <w:rPr>
          <w:sz w:val="26"/>
          <w:szCs w:val="26"/>
        </w:rPr>
        <w:t>системы водоснабжения</w:t>
      </w:r>
      <w:r>
        <w:rPr>
          <w:sz w:val="26"/>
          <w:szCs w:val="26"/>
        </w:rPr>
        <w:t xml:space="preserve"> не требуется.</w:t>
      </w: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  <w:r w:rsidRPr="00BB1712">
        <w:rPr>
          <w:i/>
          <w:iCs/>
          <w:sz w:val="26"/>
          <w:szCs w:val="26"/>
        </w:rPr>
        <w:t xml:space="preserve">г) сведения о развитии систем диспетчеризации, телемеханизации систем управления режимами водоснабжения на объектах организаций, осуществляющих водоснабжение </w:t>
      </w: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Default="00930036" w:rsidP="00930036">
      <w:pPr>
        <w:pStyle w:val="Default"/>
        <w:jc w:val="both"/>
        <w:rPr>
          <w:sz w:val="26"/>
          <w:szCs w:val="26"/>
        </w:rPr>
      </w:pPr>
      <w:r w:rsidRPr="00BB1712">
        <w:rPr>
          <w:sz w:val="26"/>
          <w:szCs w:val="26"/>
        </w:rPr>
        <w:t xml:space="preserve">      </w:t>
      </w:r>
      <w:r>
        <w:rPr>
          <w:sz w:val="26"/>
          <w:szCs w:val="26"/>
        </w:rPr>
        <w:t>Установлена с</w:t>
      </w:r>
      <w:r w:rsidRPr="00BB1712">
        <w:rPr>
          <w:sz w:val="26"/>
          <w:szCs w:val="26"/>
        </w:rPr>
        <w:t xml:space="preserve">истема диспетчерского управления и сбора данных </w:t>
      </w:r>
      <w:r>
        <w:rPr>
          <w:sz w:val="26"/>
          <w:szCs w:val="26"/>
        </w:rPr>
        <w:t>с подачей информации о работе водозабора на узел управления</w:t>
      </w:r>
      <w:r w:rsidRPr="00BB1712">
        <w:rPr>
          <w:sz w:val="26"/>
          <w:szCs w:val="26"/>
        </w:rPr>
        <w:t xml:space="preserve">. </w:t>
      </w: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  <w:proofErr w:type="spellStart"/>
      <w:r w:rsidRPr="00BB1712">
        <w:rPr>
          <w:i/>
          <w:iCs/>
          <w:sz w:val="26"/>
          <w:szCs w:val="26"/>
        </w:rPr>
        <w:t>д</w:t>
      </w:r>
      <w:proofErr w:type="spellEnd"/>
      <w:r w:rsidRPr="00BB1712">
        <w:rPr>
          <w:i/>
          <w:iCs/>
          <w:sz w:val="26"/>
          <w:szCs w:val="26"/>
        </w:rPr>
        <w:t xml:space="preserve">) сведения об оснащенности зданий, строений, сооружений приборами учета воды и их применении при осуществлении расчетов за потребленную воду </w:t>
      </w: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  <w:r w:rsidRPr="00BB1712">
        <w:rPr>
          <w:sz w:val="26"/>
          <w:szCs w:val="26"/>
        </w:rPr>
        <w:t xml:space="preserve">      Проектом предусмотрена установка расходомеров как на самих источниках водоснабжения (скважинах)</w:t>
      </w:r>
      <w:r>
        <w:rPr>
          <w:sz w:val="26"/>
          <w:szCs w:val="26"/>
        </w:rPr>
        <w:t>,</w:t>
      </w:r>
      <w:r w:rsidRPr="00BB1712">
        <w:rPr>
          <w:sz w:val="26"/>
          <w:szCs w:val="26"/>
        </w:rPr>
        <w:t xml:space="preserve"> так </w:t>
      </w:r>
      <w:r>
        <w:rPr>
          <w:sz w:val="26"/>
          <w:szCs w:val="26"/>
        </w:rPr>
        <w:t xml:space="preserve">и </w:t>
      </w:r>
      <w:r w:rsidRPr="00BB1712">
        <w:rPr>
          <w:sz w:val="26"/>
          <w:szCs w:val="26"/>
        </w:rPr>
        <w:t xml:space="preserve">на всех внутридомовых вводах. </w:t>
      </w: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  <w:r w:rsidRPr="00BB1712">
        <w:rPr>
          <w:i/>
          <w:iCs/>
          <w:sz w:val="26"/>
          <w:szCs w:val="26"/>
        </w:rPr>
        <w:t xml:space="preserve">е) описание вариантов маршрутов прохождения трубопроводов (трасс) по территории поселения, городского округа и их обоснование </w:t>
      </w:r>
    </w:p>
    <w:p w:rsidR="00930036" w:rsidRPr="002A61BC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Default="00930036" w:rsidP="00930036">
      <w:pPr>
        <w:pStyle w:val="Default"/>
        <w:ind w:firstLine="708"/>
        <w:jc w:val="both"/>
        <w:rPr>
          <w:sz w:val="26"/>
          <w:szCs w:val="26"/>
        </w:rPr>
      </w:pPr>
      <w:r w:rsidRPr="00BB1712">
        <w:rPr>
          <w:sz w:val="26"/>
          <w:szCs w:val="26"/>
        </w:rPr>
        <w:t xml:space="preserve">Трассы новых сетей </w:t>
      </w:r>
      <w:r>
        <w:rPr>
          <w:sz w:val="26"/>
          <w:szCs w:val="26"/>
        </w:rPr>
        <w:t>водоснабжения не требуется.</w:t>
      </w:r>
    </w:p>
    <w:p w:rsidR="00930036" w:rsidRPr="002A61BC" w:rsidRDefault="00930036" w:rsidP="00930036">
      <w:pPr>
        <w:pStyle w:val="Default"/>
        <w:ind w:firstLine="708"/>
        <w:jc w:val="both"/>
        <w:rPr>
          <w:sz w:val="16"/>
          <w:szCs w:val="16"/>
        </w:rPr>
      </w:pP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  <w:r w:rsidRPr="00BB1712">
        <w:rPr>
          <w:i/>
          <w:iCs/>
          <w:sz w:val="26"/>
          <w:szCs w:val="26"/>
        </w:rPr>
        <w:t xml:space="preserve">ж) рекомендации о месте размещения насосных станций, резервуаров, водонапорных башен </w:t>
      </w:r>
    </w:p>
    <w:p w:rsidR="00930036" w:rsidRPr="002A61BC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  <w:r w:rsidRPr="00BB1712">
        <w:rPr>
          <w:iCs/>
          <w:sz w:val="26"/>
          <w:szCs w:val="26"/>
        </w:rPr>
        <w:t xml:space="preserve">     </w:t>
      </w:r>
      <w:r w:rsidRPr="00BB171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Строительство </w:t>
      </w:r>
      <w:r w:rsidRPr="00B871C9">
        <w:rPr>
          <w:iCs/>
          <w:sz w:val="26"/>
          <w:szCs w:val="26"/>
        </w:rPr>
        <w:t xml:space="preserve">насосных станций, водонапорных башен </w:t>
      </w:r>
      <w:r>
        <w:rPr>
          <w:sz w:val="26"/>
          <w:szCs w:val="26"/>
        </w:rPr>
        <w:t>не требуется.</w:t>
      </w:r>
    </w:p>
    <w:p w:rsidR="00930036" w:rsidRDefault="00930036" w:rsidP="00930036">
      <w:pPr>
        <w:pStyle w:val="Default"/>
        <w:jc w:val="center"/>
        <w:rPr>
          <w:b/>
          <w:bCs/>
          <w:sz w:val="26"/>
          <w:szCs w:val="26"/>
        </w:rPr>
      </w:pPr>
    </w:p>
    <w:p w:rsidR="00930036" w:rsidRDefault="00930036" w:rsidP="00930036">
      <w:pPr>
        <w:pStyle w:val="Default"/>
        <w:jc w:val="center"/>
        <w:rPr>
          <w:b/>
          <w:bCs/>
          <w:sz w:val="26"/>
          <w:szCs w:val="26"/>
        </w:rPr>
      </w:pPr>
    </w:p>
    <w:p w:rsidR="00930036" w:rsidRPr="00BB1712" w:rsidRDefault="00930036" w:rsidP="00930036">
      <w:pPr>
        <w:pStyle w:val="Default"/>
        <w:jc w:val="center"/>
        <w:rPr>
          <w:b/>
          <w:bCs/>
          <w:sz w:val="26"/>
          <w:szCs w:val="26"/>
        </w:rPr>
      </w:pPr>
      <w:r w:rsidRPr="00BB1712">
        <w:rPr>
          <w:b/>
          <w:bCs/>
          <w:sz w:val="26"/>
          <w:szCs w:val="26"/>
        </w:rPr>
        <w:t>2.5. Экологические аспекты мероприятий по строительству</w:t>
      </w:r>
      <w:r>
        <w:rPr>
          <w:b/>
          <w:bCs/>
          <w:sz w:val="26"/>
          <w:szCs w:val="26"/>
        </w:rPr>
        <w:t>,</w:t>
      </w:r>
      <w:r w:rsidRPr="00BB1712">
        <w:rPr>
          <w:b/>
          <w:bCs/>
          <w:sz w:val="26"/>
          <w:szCs w:val="26"/>
        </w:rPr>
        <w:t xml:space="preserve"> реконструкции </w:t>
      </w:r>
      <w:r>
        <w:rPr>
          <w:b/>
          <w:bCs/>
          <w:sz w:val="26"/>
          <w:szCs w:val="26"/>
        </w:rPr>
        <w:t xml:space="preserve">и модернизации </w:t>
      </w:r>
      <w:r w:rsidRPr="00BB1712">
        <w:rPr>
          <w:b/>
          <w:bCs/>
          <w:sz w:val="26"/>
          <w:szCs w:val="26"/>
        </w:rPr>
        <w:t>объектов централизованн</w:t>
      </w:r>
      <w:r>
        <w:rPr>
          <w:b/>
          <w:bCs/>
          <w:sz w:val="26"/>
          <w:szCs w:val="26"/>
        </w:rPr>
        <w:t>ых</w:t>
      </w:r>
      <w:r w:rsidRPr="00BB1712">
        <w:rPr>
          <w:b/>
          <w:bCs/>
          <w:sz w:val="26"/>
          <w:szCs w:val="26"/>
        </w:rPr>
        <w:t xml:space="preserve"> систем водоснабжения</w:t>
      </w: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BB1712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BB1712">
        <w:rPr>
          <w:i/>
          <w:iCs/>
          <w:sz w:val="26"/>
          <w:szCs w:val="26"/>
        </w:rPr>
        <w:t xml:space="preserve">а) сведения о мерах по предотвращению вредного воздействия на водный бассейн предлагаемых к строительству и реконструкции объектов централизованной системы водоснабжения при сбросе (утилизации) промывных вод </w:t>
      </w: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  <w:r w:rsidRPr="00BB1712">
        <w:rPr>
          <w:sz w:val="26"/>
          <w:szCs w:val="26"/>
        </w:rPr>
        <w:t xml:space="preserve">      Технологический процесс забора воды из скважин и транспортирования ее в водопроводную сеть не сопровождается вредными выбросами. </w:t>
      </w: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  <w:r w:rsidRPr="00BB1712">
        <w:rPr>
          <w:sz w:val="26"/>
          <w:szCs w:val="26"/>
        </w:rPr>
        <w:lastRenderedPageBreak/>
        <w:t xml:space="preserve">      Водопроводная сеть не оказывает вредного воздействия на окружающую среду, объект является экологически чистым сооружением. </w:t>
      </w: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  <w:r w:rsidRPr="00BB1712">
        <w:rPr>
          <w:sz w:val="26"/>
          <w:szCs w:val="26"/>
        </w:rPr>
        <w:t xml:space="preserve">      Эксплуатация водопроводной сети не предусматривают каких-либо сбросов вредных веществ в водоемы и на рельеф. </w:t>
      </w: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BB1712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BB1712">
        <w:rPr>
          <w:i/>
          <w:iCs/>
          <w:sz w:val="26"/>
          <w:szCs w:val="26"/>
        </w:rPr>
        <w:t xml:space="preserve">б)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другие) </w:t>
      </w:r>
    </w:p>
    <w:p w:rsidR="00930036" w:rsidRPr="00BB1712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Default="00930036" w:rsidP="00930036">
      <w:pPr>
        <w:pStyle w:val="Default"/>
        <w:jc w:val="both"/>
        <w:rPr>
          <w:sz w:val="26"/>
          <w:szCs w:val="26"/>
        </w:rPr>
      </w:pPr>
      <w:r w:rsidRPr="00BB1712">
        <w:rPr>
          <w:sz w:val="26"/>
          <w:szCs w:val="26"/>
        </w:rPr>
        <w:t xml:space="preserve">       Водоподготовка с при</w:t>
      </w:r>
      <w:r>
        <w:rPr>
          <w:sz w:val="26"/>
          <w:szCs w:val="26"/>
        </w:rPr>
        <w:t xml:space="preserve">менением химических реагентов в </w:t>
      </w:r>
      <w:r w:rsidRPr="00BB1712">
        <w:rPr>
          <w:sz w:val="26"/>
          <w:szCs w:val="26"/>
        </w:rPr>
        <w:t xml:space="preserve">существующих водопроводных сетях не предусмотрена.  </w:t>
      </w:r>
    </w:p>
    <w:p w:rsidR="00930036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Default="00930036" w:rsidP="00930036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2.</w:t>
      </w:r>
      <w:r w:rsidRPr="00AE0957">
        <w:rPr>
          <w:b/>
          <w:bCs/>
          <w:color w:val="auto"/>
          <w:sz w:val="26"/>
          <w:szCs w:val="26"/>
        </w:rPr>
        <w:t>6</w:t>
      </w:r>
      <w:r>
        <w:rPr>
          <w:b/>
          <w:bCs/>
          <w:color w:val="auto"/>
          <w:sz w:val="26"/>
          <w:szCs w:val="26"/>
        </w:rPr>
        <w:t>.</w:t>
      </w:r>
      <w:r w:rsidRPr="00AE0957">
        <w:rPr>
          <w:b/>
          <w:bCs/>
          <w:color w:val="auto"/>
          <w:sz w:val="26"/>
          <w:szCs w:val="26"/>
        </w:rPr>
        <w:t xml:space="preserve"> Оценка </w:t>
      </w:r>
      <w:r>
        <w:rPr>
          <w:b/>
          <w:bCs/>
          <w:color w:val="auto"/>
          <w:sz w:val="26"/>
          <w:szCs w:val="26"/>
        </w:rPr>
        <w:t xml:space="preserve">объемов </w:t>
      </w:r>
      <w:r w:rsidRPr="00AE0957">
        <w:rPr>
          <w:b/>
          <w:bCs/>
          <w:color w:val="auto"/>
          <w:sz w:val="26"/>
          <w:szCs w:val="26"/>
        </w:rPr>
        <w:t>капитальных вложений в строительство, реконструкцию и модернизацию объектов централизованных систем водоснабжения</w:t>
      </w:r>
    </w:p>
    <w:p w:rsidR="00930036" w:rsidRDefault="00930036" w:rsidP="00930036">
      <w:pPr>
        <w:pStyle w:val="Default"/>
        <w:jc w:val="both"/>
        <w:rPr>
          <w:color w:val="auto"/>
          <w:sz w:val="26"/>
          <w:szCs w:val="26"/>
        </w:rPr>
      </w:pPr>
    </w:p>
    <w:p w:rsidR="00930036" w:rsidRPr="00AE0957" w:rsidRDefault="00930036" w:rsidP="0093003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</w:t>
      </w:r>
      <w:r w:rsidRPr="00AE0957">
        <w:rPr>
          <w:color w:val="auto"/>
          <w:sz w:val="26"/>
          <w:szCs w:val="26"/>
        </w:rPr>
        <w:t xml:space="preserve">Стоимость </w:t>
      </w:r>
      <w:r>
        <w:rPr>
          <w:color w:val="auto"/>
          <w:sz w:val="26"/>
          <w:szCs w:val="26"/>
        </w:rPr>
        <w:t xml:space="preserve">объемов </w:t>
      </w:r>
      <w:r w:rsidRPr="00AE0957">
        <w:rPr>
          <w:color w:val="auto"/>
          <w:sz w:val="26"/>
          <w:szCs w:val="26"/>
        </w:rPr>
        <w:t xml:space="preserve">капитальных вложений </w:t>
      </w:r>
      <w:r>
        <w:rPr>
          <w:color w:val="auto"/>
          <w:sz w:val="26"/>
          <w:szCs w:val="26"/>
        </w:rPr>
        <w:t>рассчитать</w:t>
      </w:r>
      <w:r w:rsidRPr="00AE0957">
        <w:rPr>
          <w:color w:val="auto"/>
          <w:sz w:val="26"/>
          <w:szCs w:val="26"/>
        </w:rPr>
        <w:t xml:space="preserve"> исходя из экспертных оценок, имеющихся сводных сметных расчетов по объектам-аналогам, удельных затрат на единицу создаваемой мощности. При разработке проектно-сметной документации по каждому проекту стоимость подлежит уточнению. </w:t>
      </w:r>
    </w:p>
    <w:p w:rsidR="00930036" w:rsidRDefault="00930036" w:rsidP="0093003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</w:t>
      </w:r>
    </w:p>
    <w:p w:rsidR="00930036" w:rsidRPr="00AE0957" w:rsidRDefault="00930036" w:rsidP="0093003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2.7.</w:t>
      </w:r>
      <w:r w:rsidRPr="00AE0957">
        <w:rPr>
          <w:b/>
          <w:bCs/>
          <w:sz w:val="26"/>
          <w:szCs w:val="26"/>
        </w:rPr>
        <w:t xml:space="preserve"> Целевые показатели развития централизованных систем водоснабжения</w:t>
      </w:r>
    </w:p>
    <w:p w:rsidR="00930036" w:rsidRDefault="00930036" w:rsidP="00930036">
      <w:pPr>
        <w:pStyle w:val="Default"/>
        <w:jc w:val="both"/>
        <w:rPr>
          <w:b/>
          <w:bCs/>
          <w:sz w:val="26"/>
          <w:szCs w:val="26"/>
        </w:rPr>
      </w:pPr>
      <w:r w:rsidRPr="00AE0957">
        <w:rPr>
          <w:b/>
          <w:bCs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686"/>
        <w:gridCol w:w="1134"/>
        <w:gridCol w:w="1134"/>
        <w:gridCol w:w="1494"/>
        <w:gridCol w:w="1653"/>
      </w:tblGrid>
      <w:tr w:rsidR="00930036" w:rsidRPr="00BB1712" w:rsidTr="00930036">
        <w:trPr>
          <w:trHeight w:val="352"/>
        </w:trPr>
        <w:tc>
          <w:tcPr>
            <w:tcW w:w="817" w:type="dxa"/>
          </w:tcPr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№</w:t>
            </w:r>
          </w:p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BB171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B1712">
              <w:rPr>
                <w:b/>
                <w:sz w:val="22"/>
                <w:szCs w:val="22"/>
              </w:rPr>
              <w:t>/</w:t>
            </w:r>
            <w:proofErr w:type="spellStart"/>
            <w:r w:rsidRPr="00BB171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</w:tcPr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Единица</w:t>
            </w:r>
          </w:p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B1712">
              <w:rPr>
                <w:b/>
                <w:sz w:val="18"/>
                <w:szCs w:val="18"/>
              </w:rPr>
              <w:t>Существующее положение</w:t>
            </w:r>
          </w:p>
        </w:tc>
        <w:tc>
          <w:tcPr>
            <w:tcW w:w="1494" w:type="dxa"/>
          </w:tcPr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BB1712">
              <w:rPr>
                <w:b/>
                <w:sz w:val="22"/>
                <w:szCs w:val="22"/>
              </w:rPr>
              <w:t>I-ая</w:t>
            </w:r>
            <w:proofErr w:type="spellEnd"/>
            <w:r w:rsidRPr="00BB1712">
              <w:rPr>
                <w:b/>
                <w:sz w:val="22"/>
                <w:szCs w:val="22"/>
              </w:rPr>
              <w:t xml:space="preserve"> очередь</w:t>
            </w:r>
          </w:p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2015г.</w:t>
            </w:r>
          </w:p>
        </w:tc>
        <w:tc>
          <w:tcPr>
            <w:tcW w:w="1653" w:type="dxa"/>
          </w:tcPr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Расчетный срок</w:t>
            </w:r>
          </w:p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2023г.</w:t>
            </w:r>
          </w:p>
        </w:tc>
      </w:tr>
      <w:tr w:rsidR="00930036" w:rsidRPr="00BB1712" w:rsidTr="00930036">
        <w:trPr>
          <w:trHeight w:val="226"/>
        </w:trPr>
        <w:tc>
          <w:tcPr>
            <w:tcW w:w="817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930036" w:rsidRPr="00BB1712" w:rsidRDefault="00930036" w:rsidP="00930036">
            <w:pPr>
              <w:pStyle w:val="Default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 xml:space="preserve">Надежность водоснабжения </w:t>
            </w:r>
          </w:p>
        </w:tc>
        <w:tc>
          <w:tcPr>
            <w:tcW w:w="1134" w:type="dxa"/>
          </w:tcPr>
          <w:p w:rsidR="00930036" w:rsidRPr="00DD5D0F" w:rsidRDefault="00930036" w:rsidP="00930036">
            <w:pPr>
              <w:pStyle w:val="Default"/>
              <w:jc w:val="center"/>
              <w:rPr>
                <w:sz w:val="20"/>
                <w:szCs w:val="20"/>
              </w:rPr>
            </w:pPr>
            <w:r w:rsidRPr="00DD5D0F">
              <w:rPr>
                <w:sz w:val="20"/>
                <w:szCs w:val="20"/>
              </w:rPr>
              <w:t xml:space="preserve">Часов </w:t>
            </w:r>
            <w:proofErr w:type="gramStart"/>
            <w:r w:rsidRPr="00DD5D0F">
              <w:rPr>
                <w:sz w:val="20"/>
                <w:szCs w:val="20"/>
              </w:rPr>
              <w:t>в</w:t>
            </w:r>
            <w:proofErr w:type="gramEnd"/>
          </w:p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DD5D0F">
              <w:rPr>
                <w:sz w:val="20"/>
                <w:szCs w:val="20"/>
              </w:rPr>
              <w:t>сутки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24</w:t>
            </w:r>
          </w:p>
        </w:tc>
        <w:tc>
          <w:tcPr>
            <w:tcW w:w="1494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24</w:t>
            </w:r>
          </w:p>
        </w:tc>
        <w:tc>
          <w:tcPr>
            <w:tcW w:w="1653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24</w:t>
            </w:r>
          </w:p>
        </w:tc>
      </w:tr>
      <w:tr w:rsidR="00930036" w:rsidRPr="00BB1712" w:rsidTr="00930036">
        <w:trPr>
          <w:trHeight w:val="226"/>
        </w:trPr>
        <w:tc>
          <w:tcPr>
            <w:tcW w:w="817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930036" w:rsidRPr="00BB1712" w:rsidRDefault="00930036" w:rsidP="00930036">
            <w:pPr>
              <w:pStyle w:val="Default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 xml:space="preserve">Доступность централизованного водоснабжения 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30036" w:rsidRPr="00BB1712" w:rsidTr="00930036">
        <w:trPr>
          <w:trHeight w:val="226"/>
        </w:trPr>
        <w:tc>
          <w:tcPr>
            <w:tcW w:w="817" w:type="dxa"/>
          </w:tcPr>
          <w:p w:rsidR="00930036" w:rsidRPr="008013AF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8013AF">
              <w:rPr>
                <w:sz w:val="22"/>
                <w:szCs w:val="22"/>
              </w:rPr>
              <w:t>2.1</w:t>
            </w:r>
          </w:p>
        </w:tc>
        <w:tc>
          <w:tcPr>
            <w:tcW w:w="3686" w:type="dxa"/>
          </w:tcPr>
          <w:p w:rsidR="00930036" w:rsidRPr="008013AF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8013AF">
              <w:rPr>
                <w:color w:val="auto"/>
                <w:sz w:val="22"/>
                <w:szCs w:val="22"/>
              </w:rPr>
              <w:t>с. Юдановка</w:t>
            </w:r>
          </w:p>
        </w:tc>
        <w:tc>
          <w:tcPr>
            <w:tcW w:w="1134" w:type="dxa"/>
            <w:vMerge w:val="restart"/>
          </w:tcPr>
          <w:p w:rsidR="00930036" w:rsidRDefault="00930036" w:rsidP="0093003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30036" w:rsidRDefault="00930036" w:rsidP="0093003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30036" w:rsidRDefault="00930036" w:rsidP="0093003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30036" w:rsidRPr="00DD5D0F" w:rsidRDefault="00930036" w:rsidP="00930036">
            <w:pPr>
              <w:pStyle w:val="Default"/>
              <w:jc w:val="center"/>
              <w:rPr>
                <w:sz w:val="20"/>
                <w:szCs w:val="20"/>
              </w:rPr>
            </w:pPr>
            <w:r w:rsidRPr="00DD5D0F">
              <w:rPr>
                <w:sz w:val="20"/>
                <w:szCs w:val="20"/>
              </w:rPr>
              <w:t>%</w:t>
            </w:r>
          </w:p>
          <w:p w:rsidR="00930036" w:rsidRPr="00DD5D0F" w:rsidRDefault="00930036" w:rsidP="00930036">
            <w:pPr>
              <w:pStyle w:val="Default"/>
              <w:jc w:val="center"/>
              <w:rPr>
                <w:sz w:val="20"/>
                <w:szCs w:val="20"/>
              </w:rPr>
            </w:pPr>
            <w:r w:rsidRPr="00DD5D0F">
              <w:rPr>
                <w:sz w:val="20"/>
                <w:szCs w:val="20"/>
              </w:rPr>
              <w:t>населения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494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653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100</w:t>
            </w:r>
          </w:p>
        </w:tc>
      </w:tr>
      <w:tr w:rsidR="00930036" w:rsidRPr="00BB1712" w:rsidTr="00930036">
        <w:trPr>
          <w:trHeight w:val="226"/>
        </w:trPr>
        <w:tc>
          <w:tcPr>
            <w:tcW w:w="817" w:type="dxa"/>
          </w:tcPr>
          <w:p w:rsidR="00930036" w:rsidRPr="008013AF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8013AF">
              <w:rPr>
                <w:sz w:val="22"/>
                <w:szCs w:val="22"/>
              </w:rPr>
              <w:t>2.2</w:t>
            </w:r>
          </w:p>
        </w:tc>
        <w:tc>
          <w:tcPr>
            <w:tcW w:w="3686" w:type="dxa"/>
          </w:tcPr>
          <w:p w:rsidR="00930036" w:rsidRPr="008013AF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8013AF">
              <w:rPr>
                <w:color w:val="auto"/>
                <w:sz w:val="22"/>
                <w:szCs w:val="22"/>
              </w:rPr>
              <w:t>пос. Красный</w:t>
            </w:r>
          </w:p>
        </w:tc>
        <w:tc>
          <w:tcPr>
            <w:tcW w:w="1134" w:type="dxa"/>
            <w:vMerge/>
          </w:tcPr>
          <w:p w:rsidR="00930036" w:rsidRPr="00DD5D0F" w:rsidRDefault="00930036" w:rsidP="0093003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94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653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30036" w:rsidRPr="00BB1712" w:rsidTr="00930036">
        <w:trPr>
          <w:trHeight w:val="226"/>
        </w:trPr>
        <w:tc>
          <w:tcPr>
            <w:tcW w:w="817" w:type="dxa"/>
          </w:tcPr>
          <w:p w:rsidR="00930036" w:rsidRPr="008013AF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8013AF">
              <w:rPr>
                <w:sz w:val="22"/>
                <w:szCs w:val="22"/>
              </w:rPr>
              <w:t>2.3</w:t>
            </w:r>
          </w:p>
        </w:tc>
        <w:tc>
          <w:tcPr>
            <w:tcW w:w="3686" w:type="dxa"/>
          </w:tcPr>
          <w:p w:rsidR="00930036" w:rsidRPr="008013AF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8013AF">
              <w:rPr>
                <w:sz w:val="22"/>
                <w:szCs w:val="22"/>
              </w:rPr>
              <w:t xml:space="preserve">с. </w:t>
            </w:r>
            <w:proofErr w:type="spellStart"/>
            <w:r w:rsidRPr="008013AF">
              <w:rPr>
                <w:sz w:val="22"/>
                <w:szCs w:val="22"/>
              </w:rPr>
              <w:t>Песковатка</w:t>
            </w:r>
            <w:proofErr w:type="spellEnd"/>
          </w:p>
        </w:tc>
        <w:tc>
          <w:tcPr>
            <w:tcW w:w="1134" w:type="dxa"/>
            <w:vMerge/>
          </w:tcPr>
          <w:p w:rsidR="00930036" w:rsidRPr="00DD5D0F" w:rsidRDefault="00930036" w:rsidP="0093003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94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653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30036" w:rsidRPr="00BB1712" w:rsidTr="00930036">
        <w:trPr>
          <w:trHeight w:val="226"/>
        </w:trPr>
        <w:tc>
          <w:tcPr>
            <w:tcW w:w="817" w:type="dxa"/>
          </w:tcPr>
          <w:p w:rsidR="00930036" w:rsidRPr="008013AF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8013AF">
              <w:rPr>
                <w:sz w:val="22"/>
                <w:szCs w:val="22"/>
              </w:rPr>
              <w:t>2.4</w:t>
            </w:r>
          </w:p>
        </w:tc>
        <w:tc>
          <w:tcPr>
            <w:tcW w:w="3686" w:type="dxa"/>
          </w:tcPr>
          <w:p w:rsidR="00930036" w:rsidRPr="008013AF" w:rsidRDefault="00930036" w:rsidP="00930036">
            <w:pPr>
              <w:pStyle w:val="Default"/>
              <w:rPr>
                <w:sz w:val="22"/>
                <w:szCs w:val="22"/>
              </w:rPr>
            </w:pPr>
            <w:r w:rsidRPr="008013AF">
              <w:rPr>
                <w:sz w:val="22"/>
                <w:szCs w:val="22"/>
              </w:rPr>
              <w:t xml:space="preserve">пос. </w:t>
            </w:r>
            <w:proofErr w:type="spellStart"/>
            <w:r w:rsidRPr="008013AF">
              <w:rPr>
                <w:sz w:val="22"/>
                <w:szCs w:val="22"/>
              </w:rPr>
              <w:t>Погромок</w:t>
            </w:r>
            <w:proofErr w:type="spellEnd"/>
          </w:p>
        </w:tc>
        <w:tc>
          <w:tcPr>
            <w:tcW w:w="1134" w:type="dxa"/>
            <w:vMerge/>
          </w:tcPr>
          <w:p w:rsidR="00930036" w:rsidRPr="00DD5D0F" w:rsidRDefault="00930036" w:rsidP="0093003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94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653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30036" w:rsidRPr="00BB1712" w:rsidTr="00930036">
        <w:trPr>
          <w:trHeight w:val="226"/>
        </w:trPr>
        <w:tc>
          <w:tcPr>
            <w:tcW w:w="817" w:type="dxa"/>
          </w:tcPr>
          <w:p w:rsidR="00930036" w:rsidRPr="008013AF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8013AF">
              <w:rPr>
                <w:sz w:val="22"/>
                <w:szCs w:val="22"/>
              </w:rPr>
              <w:t>2.5</w:t>
            </w:r>
          </w:p>
        </w:tc>
        <w:tc>
          <w:tcPr>
            <w:tcW w:w="3686" w:type="dxa"/>
          </w:tcPr>
          <w:p w:rsidR="00930036" w:rsidRPr="008013AF" w:rsidRDefault="00930036" w:rsidP="00930036">
            <w:pPr>
              <w:pStyle w:val="Default"/>
              <w:rPr>
                <w:sz w:val="22"/>
                <w:szCs w:val="22"/>
              </w:rPr>
            </w:pPr>
            <w:r w:rsidRPr="008013AF">
              <w:rPr>
                <w:color w:val="auto"/>
                <w:sz w:val="22"/>
                <w:szCs w:val="22"/>
              </w:rPr>
              <w:t>пос. Бобровский 1-й</w:t>
            </w:r>
          </w:p>
        </w:tc>
        <w:tc>
          <w:tcPr>
            <w:tcW w:w="1134" w:type="dxa"/>
            <w:vMerge/>
          </w:tcPr>
          <w:p w:rsidR="00930036" w:rsidRPr="00DD5D0F" w:rsidRDefault="00930036" w:rsidP="0093003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4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3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0036" w:rsidRPr="00BB1712" w:rsidTr="00930036">
        <w:trPr>
          <w:trHeight w:val="226"/>
        </w:trPr>
        <w:tc>
          <w:tcPr>
            <w:tcW w:w="817" w:type="dxa"/>
          </w:tcPr>
          <w:p w:rsidR="00930036" w:rsidRPr="008013AF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8013AF">
              <w:rPr>
                <w:sz w:val="22"/>
                <w:szCs w:val="22"/>
              </w:rPr>
              <w:t>2.6</w:t>
            </w:r>
          </w:p>
        </w:tc>
        <w:tc>
          <w:tcPr>
            <w:tcW w:w="3686" w:type="dxa"/>
          </w:tcPr>
          <w:p w:rsidR="00930036" w:rsidRPr="008013AF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8013AF">
              <w:rPr>
                <w:color w:val="auto"/>
                <w:sz w:val="22"/>
                <w:szCs w:val="22"/>
              </w:rPr>
              <w:t xml:space="preserve">пос. </w:t>
            </w:r>
            <w:proofErr w:type="spellStart"/>
            <w:r w:rsidRPr="008013AF">
              <w:rPr>
                <w:color w:val="auto"/>
                <w:sz w:val="22"/>
                <w:szCs w:val="22"/>
              </w:rPr>
              <w:t>Липов</w:t>
            </w:r>
            <w:proofErr w:type="spellEnd"/>
            <w:r w:rsidRPr="008013AF">
              <w:rPr>
                <w:color w:val="auto"/>
                <w:sz w:val="22"/>
                <w:szCs w:val="22"/>
              </w:rPr>
              <w:t xml:space="preserve"> Лог</w:t>
            </w:r>
          </w:p>
        </w:tc>
        <w:tc>
          <w:tcPr>
            <w:tcW w:w="1134" w:type="dxa"/>
            <w:vMerge/>
          </w:tcPr>
          <w:p w:rsidR="00930036" w:rsidRPr="00DD5D0F" w:rsidRDefault="00930036" w:rsidP="0093003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4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3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0036" w:rsidRPr="00BB1712" w:rsidTr="00930036">
        <w:trPr>
          <w:trHeight w:val="226"/>
        </w:trPr>
        <w:tc>
          <w:tcPr>
            <w:tcW w:w="817" w:type="dxa"/>
          </w:tcPr>
          <w:p w:rsidR="00930036" w:rsidRPr="008013AF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8013AF">
              <w:rPr>
                <w:sz w:val="22"/>
                <w:szCs w:val="22"/>
              </w:rPr>
              <w:t>2.7</w:t>
            </w:r>
          </w:p>
        </w:tc>
        <w:tc>
          <w:tcPr>
            <w:tcW w:w="3686" w:type="dxa"/>
          </w:tcPr>
          <w:p w:rsidR="00930036" w:rsidRPr="008013AF" w:rsidRDefault="00930036" w:rsidP="00930036">
            <w:pPr>
              <w:pStyle w:val="Default"/>
              <w:rPr>
                <w:sz w:val="22"/>
                <w:szCs w:val="22"/>
              </w:rPr>
            </w:pPr>
            <w:r w:rsidRPr="008013AF">
              <w:rPr>
                <w:color w:val="auto"/>
                <w:sz w:val="22"/>
                <w:szCs w:val="22"/>
              </w:rPr>
              <w:t xml:space="preserve">пос. </w:t>
            </w:r>
            <w:proofErr w:type="spellStart"/>
            <w:r w:rsidRPr="008013AF">
              <w:rPr>
                <w:color w:val="auto"/>
                <w:sz w:val="22"/>
                <w:szCs w:val="22"/>
              </w:rPr>
              <w:t>Люблинский</w:t>
            </w:r>
            <w:proofErr w:type="spellEnd"/>
          </w:p>
        </w:tc>
        <w:tc>
          <w:tcPr>
            <w:tcW w:w="1134" w:type="dxa"/>
            <w:vMerge/>
          </w:tcPr>
          <w:p w:rsidR="00930036" w:rsidRPr="00DD5D0F" w:rsidRDefault="00930036" w:rsidP="0093003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4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3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0036" w:rsidRPr="00BB1712" w:rsidTr="00930036">
        <w:trPr>
          <w:trHeight w:val="226"/>
        </w:trPr>
        <w:tc>
          <w:tcPr>
            <w:tcW w:w="817" w:type="dxa"/>
          </w:tcPr>
          <w:p w:rsidR="00930036" w:rsidRPr="008013AF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8013AF">
              <w:rPr>
                <w:sz w:val="22"/>
                <w:szCs w:val="22"/>
              </w:rPr>
              <w:t>2.8</w:t>
            </w:r>
          </w:p>
        </w:tc>
        <w:tc>
          <w:tcPr>
            <w:tcW w:w="3686" w:type="dxa"/>
          </w:tcPr>
          <w:p w:rsidR="00930036" w:rsidRPr="008013AF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8013AF">
              <w:rPr>
                <w:color w:val="auto"/>
                <w:sz w:val="22"/>
                <w:szCs w:val="22"/>
              </w:rPr>
              <w:t>хутор Прохладный</w:t>
            </w:r>
          </w:p>
        </w:tc>
        <w:tc>
          <w:tcPr>
            <w:tcW w:w="1134" w:type="dxa"/>
            <w:vMerge/>
          </w:tcPr>
          <w:p w:rsidR="00930036" w:rsidRPr="00DD5D0F" w:rsidRDefault="00930036" w:rsidP="0093003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4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3" w:type="dxa"/>
          </w:tcPr>
          <w:p w:rsidR="00930036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0036" w:rsidRPr="00BB1712" w:rsidTr="00930036">
        <w:trPr>
          <w:trHeight w:val="353"/>
        </w:trPr>
        <w:tc>
          <w:tcPr>
            <w:tcW w:w="817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930036" w:rsidRPr="00BB1712" w:rsidRDefault="00930036" w:rsidP="00930036">
            <w:pPr>
              <w:pStyle w:val="Default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 xml:space="preserve">Эффективность деятельности (снижение эксплуатационных расходов) </w:t>
            </w:r>
          </w:p>
        </w:tc>
        <w:tc>
          <w:tcPr>
            <w:tcW w:w="1134" w:type="dxa"/>
          </w:tcPr>
          <w:p w:rsidR="00930036" w:rsidRPr="00DD5D0F" w:rsidRDefault="00930036" w:rsidP="00930036">
            <w:pPr>
              <w:pStyle w:val="Default"/>
              <w:jc w:val="center"/>
              <w:rPr>
                <w:sz w:val="20"/>
                <w:szCs w:val="20"/>
              </w:rPr>
            </w:pPr>
            <w:r w:rsidRPr="00DD5D0F">
              <w:rPr>
                <w:sz w:val="20"/>
                <w:szCs w:val="20"/>
              </w:rPr>
              <w:t>% от</w:t>
            </w:r>
          </w:p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DD5D0F">
              <w:rPr>
                <w:sz w:val="20"/>
                <w:szCs w:val="20"/>
              </w:rPr>
              <w:t>существующего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494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653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</w:tr>
      <w:tr w:rsidR="00930036" w:rsidRPr="00BB1712" w:rsidTr="00930036">
        <w:trPr>
          <w:trHeight w:val="353"/>
        </w:trPr>
        <w:tc>
          <w:tcPr>
            <w:tcW w:w="817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930036" w:rsidRPr="00BB1712" w:rsidRDefault="00930036" w:rsidP="00930036">
            <w:pPr>
              <w:pStyle w:val="Default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 xml:space="preserve">Обеспечение экологической безопасности (качество питьевой воды) 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18"/>
                <w:szCs w:val="18"/>
              </w:rPr>
            </w:pPr>
            <w:r w:rsidRPr="00BB1712">
              <w:rPr>
                <w:sz w:val="18"/>
                <w:szCs w:val="18"/>
              </w:rPr>
              <w:t xml:space="preserve">Доля </w:t>
            </w:r>
            <w:r>
              <w:rPr>
                <w:sz w:val="18"/>
                <w:szCs w:val="18"/>
              </w:rPr>
              <w:t>п</w:t>
            </w:r>
            <w:r w:rsidRPr="00BB1712">
              <w:rPr>
                <w:sz w:val="18"/>
                <w:szCs w:val="18"/>
              </w:rPr>
              <w:t>роб</w:t>
            </w:r>
          </w:p>
          <w:p w:rsidR="00930036" w:rsidRPr="00BB1712" w:rsidRDefault="00930036" w:rsidP="00930036">
            <w:pPr>
              <w:pStyle w:val="Default"/>
              <w:jc w:val="center"/>
              <w:rPr>
                <w:sz w:val="18"/>
                <w:szCs w:val="18"/>
              </w:rPr>
            </w:pPr>
            <w:r w:rsidRPr="00BB1712">
              <w:rPr>
                <w:sz w:val="18"/>
                <w:szCs w:val="18"/>
              </w:rPr>
              <w:t>хуже ПДК</w:t>
            </w:r>
          </w:p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494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653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</w:tr>
      <w:tr w:rsidR="00930036" w:rsidRPr="00BB1712" w:rsidTr="00930036">
        <w:trPr>
          <w:trHeight w:val="100"/>
        </w:trPr>
        <w:tc>
          <w:tcPr>
            <w:tcW w:w="817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930036" w:rsidRPr="00BB1712" w:rsidRDefault="00930036" w:rsidP="00930036">
            <w:pPr>
              <w:pStyle w:val="Default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 xml:space="preserve">Степень износа сетей водоснабжения 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494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 xml:space="preserve"> </w:t>
            </w: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653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</w:tr>
      <w:tr w:rsidR="00930036" w:rsidRPr="00BB1712" w:rsidTr="00930036">
        <w:trPr>
          <w:trHeight w:val="100"/>
        </w:trPr>
        <w:tc>
          <w:tcPr>
            <w:tcW w:w="817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930036" w:rsidRPr="00BB1712" w:rsidRDefault="00930036" w:rsidP="00930036">
            <w:pPr>
              <w:pStyle w:val="Default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 xml:space="preserve">Снижение количества повреждений 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шт./ год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94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3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0036" w:rsidRPr="00BB1712" w:rsidTr="00930036">
        <w:trPr>
          <w:trHeight w:val="248"/>
        </w:trPr>
        <w:tc>
          <w:tcPr>
            <w:tcW w:w="817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930036" w:rsidRPr="00BB1712" w:rsidRDefault="00930036" w:rsidP="00930036">
            <w:pPr>
              <w:pStyle w:val="Default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 xml:space="preserve">Снижение величины потерь воды в системе водоснабжения 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тыс. м</w:t>
            </w:r>
            <w:r w:rsidRPr="0082547F">
              <w:rPr>
                <w:sz w:val="22"/>
                <w:szCs w:val="22"/>
                <w:vertAlign w:val="superscript"/>
              </w:rPr>
              <w:t>3</w:t>
            </w:r>
            <w:r w:rsidRPr="00BB1712">
              <w:rPr>
                <w:sz w:val="22"/>
                <w:szCs w:val="22"/>
              </w:rPr>
              <w:t>/ год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494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653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</w:tr>
      <w:tr w:rsidR="00930036" w:rsidRPr="00BB1712" w:rsidTr="00930036">
        <w:trPr>
          <w:trHeight w:val="226"/>
        </w:trPr>
        <w:tc>
          <w:tcPr>
            <w:tcW w:w="817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930036" w:rsidRPr="00BB1712" w:rsidRDefault="00930036" w:rsidP="00930036">
            <w:pPr>
              <w:pStyle w:val="Default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 xml:space="preserve">Снижение количества сетей требующих замены </w:t>
            </w:r>
          </w:p>
        </w:tc>
        <w:tc>
          <w:tcPr>
            <w:tcW w:w="1134" w:type="dxa"/>
          </w:tcPr>
          <w:p w:rsidR="00930036" w:rsidRPr="00BB1712" w:rsidRDefault="00930036" w:rsidP="00930036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</w:tcPr>
          <w:p w:rsidR="00930036" w:rsidRPr="00DD5D0F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D5D0F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94" w:type="dxa"/>
          </w:tcPr>
          <w:p w:rsidR="00930036" w:rsidRPr="00DD5D0F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D5D0F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653" w:type="dxa"/>
          </w:tcPr>
          <w:p w:rsidR="00930036" w:rsidRPr="00DD5D0F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D5D0F">
              <w:rPr>
                <w:color w:val="auto"/>
                <w:sz w:val="22"/>
                <w:szCs w:val="22"/>
              </w:rPr>
              <w:t>0</w:t>
            </w:r>
          </w:p>
        </w:tc>
      </w:tr>
    </w:tbl>
    <w:p w:rsidR="00930036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Default="00930036" w:rsidP="00930036">
      <w:pPr>
        <w:pStyle w:val="Default"/>
        <w:jc w:val="center"/>
        <w:rPr>
          <w:b/>
          <w:bCs/>
          <w:sz w:val="26"/>
          <w:szCs w:val="26"/>
        </w:rPr>
      </w:pPr>
      <w:r w:rsidRPr="00A66391">
        <w:rPr>
          <w:b/>
          <w:bCs/>
          <w:sz w:val="26"/>
          <w:szCs w:val="26"/>
        </w:rPr>
        <w:t xml:space="preserve">2.8. Перечень выявленных бесхозяйных объектов централизованных систем водоснабжения (в случае их выявления) и перечень организаций, </w:t>
      </w:r>
    </w:p>
    <w:p w:rsidR="00930036" w:rsidRPr="00A66391" w:rsidRDefault="00930036" w:rsidP="00930036">
      <w:pPr>
        <w:pStyle w:val="Default"/>
        <w:jc w:val="center"/>
        <w:rPr>
          <w:b/>
          <w:bCs/>
          <w:sz w:val="26"/>
          <w:szCs w:val="26"/>
        </w:rPr>
      </w:pPr>
      <w:r w:rsidRPr="00A66391">
        <w:rPr>
          <w:b/>
          <w:bCs/>
          <w:sz w:val="26"/>
          <w:szCs w:val="26"/>
        </w:rPr>
        <w:t>уполномоченных на их эксплуатацию</w:t>
      </w:r>
    </w:p>
    <w:p w:rsidR="00930036" w:rsidRPr="00A66391" w:rsidRDefault="00930036" w:rsidP="00930036">
      <w:pPr>
        <w:pStyle w:val="Default"/>
        <w:rPr>
          <w:sz w:val="26"/>
          <w:szCs w:val="26"/>
        </w:rPr>
      </w:pPr>
    </w:p>
    <w:p w:rsidR="00930036" w:rsidRDefault="00930036" w:rsidP="0093003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A66391">
        <w:rPr>
          <w:sz w:val="26"/>
          <w:szCs w:val="26"/>
        </w:rPr>
        <w:t xml:space="preserve">На момент разработки настоящей Схемы водоснабжения отсутствует информация о бесхозяйных объектах водоснабжения. Все выявленные бесхозяйные объекты в рамках системы водоснабжения позднее передаются на обслуживание </w:t>
      </w:r>
      <w:proofErr w:type="spellStart"/>
      <w:r w:rsidRPr="00A66391">
        <w:rPr>
          <w:sz w:val="26"/>
          <w:szCs w:val="26"/>
        </w:rPr>
        <w:t>водоснабжающей</w:t>
      </w:r>
      <w:proofErr w:type="spellEnd"/>
      <w:r w:rsidRPr="00A66391">
        <w:rPr>
          <w:sz w:val="26"/>
          <w:szCs w:val="26"/>
        </w:rPr>
        <w:t xml:space="preserve"> организации системы центрального водоснабжения, в которую входят указанные бесхозяйные объекты и которая осуществляет содержание и обслуживание указанных бесхозяйных объектов водоснабжения. Расходы на обслуживание таких объектов включаются в тарифы соответствующей организации.</w:t>
      </w:r>
    </w:p>
    <w:p w:rsidR="00930036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723684" w:rsidRDefault="00930036" w:rsidP="00930036">
      <w:pPr>
        <w:pStyle w:val="Default"/>
        <w:jc w:val="center"/>
        <w:rPr>
          <w:b/>
          <w:bCs/>
          <w:sz w:val="26"/>
          <w:szCs w:val="26"/>
        </w:rPr>
      </w:pPr>
      <w:r w:rsidRPr="00723684">
        <w:rPr>
          <w:b/>
          <w:bCs/>
          <w:sz w:val="26"/>
          <w:szCs w:val="26"/>
        </w:rPr>
        <w:t>3. СХЕМА ВОДООТВЕДЕНИЯ</w:t>
      </w:r>
    </w:p>
    <w:p w:rsidR="00930036" w:rsidRPr="00723684" w:rsidRDefault="00930036" w:rsidP="00930036">
      <w:pPr>
        <w:pStyle w:val="Default"/>
        <w:jc w:val="center"/>
        <w:rPr>
          <w:sz w:val="26"/>
          <w:szCs w:val="26"/>
        </w:rPr>
      </w:pPr>
    </w:p>
    <w:p w:rsidR="00930036" w:rsidRPr="00723684" w:rsidRDefault="00930036" w:rsidP="00930036">
      <w:pPr>
        <w:pStyle w:val="Default"/>
        <w:jc w:val="center"/>
        <w:rPr>
          <w:b/>
          <w:bCs/>
          <w:sz w:val="26"/>
          <w:szCs w:val="26"/>
        </w:rPr>
      </w:pPr>
      <w:r w:rsidRPr="00723684">
        <w:rPr>
          <w:b/>
          <w:bCs/>
          <w:sz w:val="26"/>
          <w:szCs w:val="26"/>
        </w:rPr>
        <w:t xml:space="preserve">3.1. Существующее положение в сфере водоотведения </w:t>
      </w:r>
      <w:r>
        <w:rPr>
          <w:b/>
          <w:bCs/>
          <w:sz w:val="26"/>
          <w:szCs w:val="26"/>
        </w:rPr>
        <w:t>поселения</w:t>
      </w:r>
    </w:p>
    <w:p w:rsidR="00930036" w:rsidRPr="00723684" w:rsidRDefault="00930036" w:rsidP="00930036">
      <w:pPr>
        <w:pStyle w:val="Default"/>
        <w:rPr>
          <w:sz w:val="26"/>
          <w:szCs w:val="26"/>
        </w:rPr>
      </w:pPr>
    </w:p>
    <w:p w:rsidR="00930036" w:rsidRPr="00723684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а)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 </w:t>
      </w: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723684" w:rsidRDefault="00930036" w:rsidP="00930036">
      <w:pPr>
        <w:pStyle w:val="Default"/>
        <w:jc w:val="both"/>
        <w:rPr>
          <w:color w:val="auto"/>
          <w:sz w:val="26"/>
          <w:szCs w:val="26"/>
          <w:shd w:val="clear" w:color="auto" w:fill="FFFFFF"/>
        </w:rPr>
      </w:pPr>
      <w:r w:rsidRPr="00723684">
        <w:rPr>
          <w:color w:val="auto"/>
          <w:sz w:val="26"/>
          <w:szCs w:val="26"/>
        </w:rPr>
        <w:t xml:space="preserve">        </w:t>
      </w:r>
      <w:r w:rsidRPr="00723684">
        <w:rPr>
          <w:color w:val="auto"/>
          <w:sz w:val="26"/>
          <w:szCs w:val="26"/>
          <w:shd w:val="clear" w:color="auto" w:fill="FFFFFF"/>
        </w:rPr>
        <w:t xml:space="preserve">Система централизованной канализации в </w:t>
      </w:r>
      <w:r>
        <w:rPr>
          <w:sz w:val="26"/>
          <w:szCs w:val="26"/>
        </w:rPr>
        <w:t xml:space="preserve">Юдановском сельском поселении </w:t>
      </w:r>
      <w:r w:rsidRPr="00723684">
        <w:rPr>
          <w:color w:val="auto"/>
          <w:sz w:val="26"/>
          <w:szCs w:val="26"/>
          <w:shd w:val="clear" w:color="auto" w:fill="FFFFFF"/>
        </w:rPr>
        <w:t xml:space="preserve">отсутствует. </w:t>
      </w:r>
    </w:p>
    <w:p w:rsidR="00930036" w:rsidRPr="00723684" w:rsidRDefault="00930036" w:rsidP="00930036">
      <w:pPr>
        <w:ind w:firstLine="360"/>
        <w:jc w:val="both"/>
        <w:rPr>
          <w:sz w:val="26"/>
          <w:szCs w:val="26"/>
          <w:shd w:val="clear" w:color="auto" w:fill="FFFFFF"/>
        </w:rPr>
      </w:pPr>
      <w:r w:rsidRPr="00723684">
        <w:rPr>
          <w:sz w:val="26"/>
          <w:szCs w:val="26"/>
          <w:shd w:val="clear" w:color="auto" w:fill="FFFFFF"/>
        </w:rPr>
        <w:t xml:space="preserve">  На территории поселения ливневая канализация отсутствует. Отвод дождевых и талых вод не регулируется и осуществляется в пониженные места существующего рельефа. </w:t>
      </w:r>
    </w:p>
    <w:p w:rsidR="00930036" w:rsidRPr="00723684" w:rsidRDefault="00930036" w:rsidP="00930036">
      <w:pPr>
        <w:rPr>
          <w:sz w:val="26"/>
          <w:szCs w:val="26"/>
        </w:rPr>
      </w:pPr>
    </w:p>
    <w:p w:rsidR="00930036" w:rsidRPr="00723684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б) описание существующих канализационных очистных сооружений, включая оценку соответствия применяемой технологической схемы требованиям обеспечения нормативов качества сточных вод и определение существующего дефицита (резерва) мощностей сооружений и описание локальных очистных сооружений, создаваемых абонентами </w:t>
      </w: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723684" w:rsidRDefault="00930036" w:rsidP="00930036">
      <w:pPr>
        <w:pStyle w:val="Default"/>
        <w:ind w:firstLine="540"/>
        <w:jc w:val="both"/>
        <w:rPr>
          <w:color w:val="auto"/>
          <w:sz w:val="26"/>
          <w:szCs w:val="26"/>
        </w:rPr>
      </w:pPr>
      <w:proofErr w:type="spellStart"/>
      <w:r w:rsidRPr="00723684">
        <w:rPr>
          <w:color w:val="auto"/>
          <w:sz w:val="26"/>
          <w:szCs w:val="26"/>
        </w:rPr>
        <w:t>Канализование</w:t>
      </w:r>
      <w:proofErr w:type="spellEnd"/>
      <w:r w:rsidRPr="00723684">
        <w:rPr>
          <w:color w:val="auto"/>
          <w:sz w:val="26"/>
          <w:szCs w:val="26"/>
        </w:rPr>
        <w:t xml:space="preserve"> зданий в </w:t>
      </w:r>
      <w:r>
        <w:rPr>
          <w:sz w:val="26"/>
          <w:szCs w:val="26"/>
        </w:rPr>
        <w:t xml:space="preserve">поселении </w:t>
      </w:r>
      <w:r w:rsidRPr="00723684">
        <w:rPr>
          <w:color w:val="auto"/>
          <w:sz w:val="26"/>
          <w:szCs w:val="26"/>
        </w:rPr>
        <w:t xml:space="preserve">выполняется в выгребные ямы и надворные туалеты. </w:t>
      </w: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723684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в) описание технологических зон водоотведения, зон централизованного и не нецентрализованного водоотведения и перечень централизованных систем водоотведения </w:t>
      </w:r>
    </w:p>
    <w:p w:rsidR="00930036" w:rsidRPr="00723684" w:rsidRDefault="00930036" w:rsidP="00930036">
      <w:pPr>
        <w:pStyle w:val="Default"/>
        <w:jc w:val="both"/>
        <w:rPr>
          <w:color w:val="auto"/>
          <w:sz w:val="26"/>
          <w:szCs w:val="26"/>
          <w:shd w:val="clear" w:color="auto" w:fill="FFFFFF"/>
        </w:rPr>
      </w:pPr>
    </w:p>
    <w:p w:rsidR="00930036" w:rsidRPr="00723684" w:rsidRDefault="00930036" w:rsidP="00930036">
      <w:pPr>
        <w:pStyle w:val="Default"/>
        <w:jc w:val="both"/>
        <w:rPr>
          <w:color w:val="auto"/>
          <w:sz w:val="26"/>
          <w:szCs w:val="26"/>
          <w:shd w:val="clear" w:color="auto" w:fill="FFFFFF"/>
        </w:rPr>
      </w:pPr>
      <w:r w:rsidRPr="00723684">
        <w:rPr>
          <w:color w:val="auto"/>
          <w:sz w:val="26"/>
          <w:szCs w:val="26"/>
          <w:shd w:val="clear" w:color="auto" w:fill="FFFFFF"/>
        </w:rPr>
        <w:t xml:space="preserve">        </w:t>
      </w:r>
      <w:proofErr w:type="spellStart"/>
      <w:r w:rsidRPr="00723684">
        <w:rPr>
          <w:color w:val="auto"/>
          <w:sz w:val="26"/>
          <w:szCs w:val="26"/>
          <w:shd w:val="clear" w:color="auto" w:fill="FFFFFF"/>
        </w:rPr>
        <w:t>Канализование</w:t>
      </w:r>
      <w:proofErr w:type="spellEnd"/>
      <w:r w:rsidRPr="00723684">
        <w:rPr>
          <w:color w:val="auto"/>
          <w:sz w:val="26"/>
          <w:szCs w:val="26"/>
          <w:shd w:val="clear" w:color="auto" w:fill="FFFFFF"/>
        </w:rPr>
        <w:t xml:space="preserve"> зданий, имеющих внутреннюю канализацию, происходит в выгребы с последующим вывозом спецтехникой на договорной основе  ООО «Водоканал», </w:t>
      </w:r>
      <w:r>
        <w:rPr>
          <w:color w:val="auto"/>
          <w:sz w:val="26"/>
          <w:szCs w:val="26"/>
          <w:shd w:val="clear" w:color="auto" w:fill="FFFFFF"/>
        </w:rPr>
        <w:t xml:space="preserve">                   </w:t>
      </w:r>
      <w:r w:rsidRPr="00723684">
        <w:rPr>
          <w:color w:val="auto"/>
          <w:sz w:val="26"/>
          <w:szCs w:val="26"/>
          <w:shd w:val="clear" w:color="auto" w:fill="FFFFFF"/>
        </w:rPr>
        <w:t>ООО «Бобровская управляющая компания» и индивидуальными предпринимателями.</w:t>
      </w:r>
    </w:p>
    <w:p w:rsidR="00930036" w:rsidRPr="00723684" w:rsidRDefault="00930036" w:rsidP="00930036">
      <w:pPr>
        <w:rPr>
          <w:rFonts w:ascii="Arial" w:hAnsi="Arial" w:cs="Arial"/>
          <w:sz w:val="26"/>
          <w:szCs w:val="26"/>
        </w:rPr>
      </w:pPr>
    </w:p>
    <w:p w:rsidR="00930036" w:rsidRPr="00723684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г) описание состояния и функционирования системы утилизации осадка сточных вод на очистных сооружениях существующей централизованной системы водоотведения </w:t>
      </w:r>
    </w:p>
    <w:p w:rsidR="00930036" w:rsidRPr="00723684" w:rsidRDefault="00930036" w:rsidP="00930036">
      <w:pPr>
        <w:pStyle w:val="Default"/>
        <w:jc w:val="both"/>
        <w:rPr>
          <w:i/>
          <w:iCs/>
          <w:sz w:val="26"/>
          <w:szCs w:val="26"/>
        </w:rPr>
      </w:pPr>
    </w:p>
    <w:p w:rsidR="00930036" w:rsidRPr="00723684" w:rsidRDefault="00930036" w:rsidP="00930036">
      <w:pPr>
        <w:pStyle w:val="Default"/>
        <w:jc w:val="both"/>
        <w:rPr>
          <w:sz w:val="26"/>
          <w:szCs w:val="26"/>
          <w:shd w:val="clear" w:color="auto" w:fill="FFFFFF"/>
        </w:rPr>
      </w:pPr>
      <w:r w:rsidRPr="00723684">
        <w:rPr>
          <w:sz w:val="26"/>
          <w:szCs w:val="26"/>
        </w:rPr>
        <w:t xml:space="preserve">      Канализационные очистные сооружения </w:t>
      </w:r>
      <w:r w:rsidRPr="00723684">
        <w:rPr>
          <w:sz w:val="26"/>
          <w:szCs w:val="26"/>
          <w:shd w:val="clear" w:color="auto" w:fill="FFFFFF"/>
        </w:rPr>
        <w:t>отсутствуют.</w:t>
      </w: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723684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proofErr w:type="spellStart"/>
      <w:r w:rsidRPr="00723684">
        <w:rPr>
          <w:i/>
          <w:iCs/>
          <w:sz w:val="26"/>
          <w:szCs w:val="26"/>
        </w:rPr>
        <w:t>д</w:t>
      </w:r>
      <w:proofErr w:type="spellEnd"/>
      <w:r w:rsidRPr="00723684">
        <w:rPr>
          <w:i/>
          <w:iCs/>
          <w:sz w:val="26"/>
          <w:szCs w:val="26"/>
        </w:rPr>
        <w:t xml:space="preserve">)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 </w:t>
      </w: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723684" w:rsidRDefault="00930036" w:rsidP="00930036">
      <w:pPr>
        <w:pStyle w:val="Default"/>
        <w:jc w:val="both"/>
        <w:rPr>
          <w:sz w:val="26"/>
          <w:szCs w:val="26"/>
          <w:shd w:val="clear" w:color="auto" w:fill="FFFFFF"/>
        </w:rPr>
      </w:pPr>
      <w:r w:rsidRPr="00723684">
        <w:rPr>
          <w:color w:val="FF0000"/>
          <w:sz w:val="26"/>
          <w:szCs w:val="26"/>
        </w:rPr>
        <w:t xml:space="preserve">      </w:t>
      </w:r>
      <w:r w:rsidRPr="00723684">
        <w:rPr>
          <w:sz w:val="26"/>
          <w:szCs w:val="26"/>
          <w:shd w:val="clear" w:color="auto" w:fill="FFFFFF"/>
        </w:rPr>
        <w:t>Отсутствуют.</w:t>
      </w: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723684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е) оценка воздействия сбросов сточных вод через централизованную систему водоотведения на окружающую среду </w:t>
      </w: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723684" w:rsidRDefault="00930036" w:rsidP="00930036">
      <w:pPr>
        <w:pStyle w:val="Default"/>
        <w:jc w:val="both"/>
        <w:rPr>
          <w:color w:val="auto"/>
          <w:sz w:val="26"/>
          <w:szCs w:val="26"/>
        </w:rPr>
      </w:pPr>
      <w:r w:rsidRPr="00723684">
        <w:rPr>
          <w:color w:val="auto"/>
          <w:sz w:val="26"/>
          <w:szCs w:val="26"/>
        </w:rPr>
        <w:t xml:space="preserve">      </w:t>
      </w:r>
      <w:r w:rsidRPr="00723684">
        <w:rPr>
          <w:iCs/>
          <w:sz w:val="26"/>
          <w:szCs w:val="26"/>
        </w:rPr>
        <w:t>Централизованная система водоотведения</w:t>
      </w:r>
      <w:r w:rsidRPr="00723684">
        <w:rPr>
          <w:color w:val="auto"/>
          <w:sz w:val="26"/>
          <w:szCs w:val="26"/>
        </w:rPr>
        <w:t xml:space="preserve"> в </w:t>
      </w:r>
      <w:r>
        <w:rPr>
          <w:sz w:val="26"/>
          <w:szCs w:val="26"/>
        </w:rPr>
        <w:t xml:space="preserve">поселении </w:t>
      </w:r>
      <w:r w:rsidRPr="00723684">
        <w:rPr>
          <w:sz w:val="26"/>
          <w:szCs w:val="26"/>
          <w:shd w:val="clear" w:color="auto" w:fill="FFFFFF"/>
        </w:rPr>
        <w:t>отсутствует.</w:t>
      </w:r>
    </w:p>
    <w:p w:rsidR="00930036" w:rsidRPr="00723684" w:rsidRDefault="00930036" w:rsidP="00930036">
      <w:pPr>
        <w:pStyle w:val="Default"/>
        <w:jc w:val="both"/>
        <w:rPr>
          <w:color w:val="C00000"/>
          <w:sz w:val="26"/>
          <w:szCs w:val="26"/>
        </w:rPr>
      </w:pPr>
    </w:p>
    <w:p w:rsidR="00930036" w:rsidRPr="00723684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ж) описание территорий муниципального образования, не охваченных централизованной системой водоотведения </w:t>
      </w: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  Сбор фекальных и иных жидких отходов производится в выгребные ямы и надворные туалеты.</w:t>
      </w: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  <w:proofErr w:type="spellStart"/>
      <w:r w:rsidRPr="00723684">
        <w:rPr>
          <w:i/>
          <w:iCs/>
          <w:sz w:val="26"/>
          <w:szCs w:val="26"/>
        </w:rPr>
        <w:t>з</w:t>
      </w:r>
      <w:proofErr w:type="spellEnd"/>
      <w:r w:rsidRPr="00723684">
        <w:rPr>
          <w:i/>
          <w:iCs/>
          <w:sz w:val="26"/>
          <w:szCs w:val="26"/>
        </w:rPr>
        <w:t>) описание существующих технических и технологических проблем системы водоотведения поселения</w:t>
      </w:r>
      <w:r w:rsidRPr="00723684">
        <w:rPr>
          <w:sz w:val="26"/>
          <w:szCs w:val="26"/>
        </w:rPr>
        <w:t xml:space="preserve">. </w:t>
      </w:r>
    </w:p>
    <w:p w:rsidR="00930036" w:rsidRPr="00415C1C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  </w:t>
      </w:r>
      <w:r w:rsidRPr="00723684">
        <w:rPr>
          <w:iCs/>
          <w:sz w:val="26"/>
          <w:szCs w:val="26"/>
        </w:rPr>
        <w:t xml:space="preserve">Система водоотведения в </w:t>
      </w:r>
      <w:r>
        <w:rPr>
          <w:sz w:val="26"/>
          <w:szCs w:val="26"/>
        </w:rPr>
        <w:t xml:space="preserve">поселении </w:t>
      </w:r>
      <w:r w:rsidRPr="00723684">
        <w:rPr>
          <w:iCs/>
          <w:sz w:val="26"/>
          <w:szCs w:val="26"/>
        </w:rPr>
        <w:t>отсутствует</w:t>
      </w:r>
      <w:r w:rsidRPr="00723684">
        <w:rPr>
          <w:sz w:val="26"/>
          <w:szCs w:val="26"/>
        </w:rPr>
        <w:t xml:space="preserve">. </w:t>
      </w:r>
    </w:p>
    <w:p w:rsidR="00930036" w:rsidRPr="00415C1C" w:rsidRDefault="00930036" w:rsidP="00930036">
      <w:pPr>
        <w:pStyle w:val="Default"/>
        <w:jc w:val="both"/>
        <w:rPr>
          <w:sz w:val="16"/>
          <w:szCs w:val="16"/>
        </w:rPr>
      </w:pPr>
      <w:r w:rsidRPr="00723684">
        <w:rPr>
          <w:sz w:val="26"/>
          <w:szCs w:val="26"/>
        </w:rPr>
        <w:t xml:space="preserve">        </w:t>
      </w:r>
    </w:p>
    <w:p w:rsidR="00930036" w:rsidRPr="00723684" w:rsidRDefault="00930036" w:rsidP="00930036">
      <w:pPr>
        <w:pStyle w:val="Default"/>
        <w:jc w:val="center"/>
        <w:rPr>
          <w:b/>
          <w:bCs/>
          <w:sz w:val="26"/>
          <w:szCs w:val="26"/>
        </w:rPr>
      </w:pPr>
      <w:r w:rsidRPr="00723684">
        <w:rPr>
          <w:b/>
          <w:bCs/>
          <w:sz w:val="26"/>
          <w:szCs w:val="26"/>
        </w:rPr>
        <w:t xml:space="preserve">3.2. </w:t>
      </w:r>
      <w:r>
        <w:rPr>
          <w:b/>
          <w:bCs/>
          <w:sz w:val="26"/>
          <w:szCs w:val="26"/>
        </w:rPr>
        <w:t>Б</w:t>
      </w:r>
      <w:r w:rsidRPr="00723684">
        <w:rPr>
          <w:b/>
          <w:bCs/>
          <w:sz w:val="26"/>
          <w:szCs w:val="26"/>
        </w:rPr>
        <w:t xml:space="preserve">алансы </w:t>
      </w:r>
      <w:r>
        <w:rPr>
          <w:b/>
          <w:bCs/>
          <w:sz w:val="26"/>
          <w:szCs w:val="26"/>
        </w:rPr>
        <w:t>сточных вод в</w:t>
      </w:r>
      <w:r w:rsidRPr="00723684">
        <w:rPr>
          <w:b/>
          <w:bCs/>
          <w:sz w:val="26"/>
          <w:szCs w:val="26"/>
        </w:rPr>
        <w:t xml:space="preserve"> систем</w:t>
      </w:r>
      <w:r>
        <w:rPr>
          <w:b/>
          <w:bCs/>
          <w:sz w:val="26"/>
          <w:szCs w:val="26"/>
        </w:rPr>
        <w:t>е</w:t>
      </w:r>
      <w:r w:rsidRPr="00723684">
        <w:rPr>
          <w:b/>
          <w:bCs/>
          <w:sz w:val="26"/>
          <w:szCs w:val="26"/>
        </w:rPr>
        <w:t xml:space="preserve"> водоотведения</w:t>
      </w:r>
    </w:p>
    <w:p w:rsidR="00930036" w:rsidRPr="00415C1C" w:rsidRDefault="00930036" w:rsidP="00930036">
      <w:pPr>
        <w:pStyle w:val="Default"/>
        <w:rPr>
          <w:sz w:val="16"/>
          <w:szCs w:val="16"/>
        </w:rPr>
      </w:pPr>
    </w:p>
    <w:p w:rsidR="00930036" w:rsidRPr="00723684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sz w:val="26"/>
          <w:szCs w:val="26"/>
        </w:rPr>
        <w:t xml:space="preserve">а) </w:t>
      </w:r>
      <w:r w:rsidRPr="00723684">
        <w:rPr>
          <w:i/>
          <w:iCs/>
          <w:sz w:val="26"/>
          <w:szCs w:val="26"/>
        </w:rPr>
        <w:t xml:space="preserve">баланс поступления сточных вод в централизованную систему водоотведения и отведения стоков по технологическим зонам водоотведения </w:t>
      </w:r>
    </w:p>
    <w:p w:rsidR="00930036" w:rsidRPr="00415C1C" w:rsidRDefault="00930036" w:rsidP="00930036">
      <w:pPr>
        <w:pStyle w:val="Default"/>
        <w:jc w:val="both"/>
        <w:rPr>
          <w:i/>
          <w:iCs/>
          <w:sz w:val="16"/>
          <w:szCs w:val="16"/>
        </w:rPr>
      </w:pP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  </w:t>
      </w:r>
      <w:r w:rsidRPr="00723684">
        <w:rPr>
          <w:iCs/>
          <w:sz w:val="26"/>
          <w:szCs w:val="26"/>
        </w:rPr>
        <w:t xml:space="preserve">Система водоотведения в </w:t>
      </w:r>
      <w:r>
        <w:rPr>
          <w:sz w:val="26"/>
          <w:szCs w:val="26"/>
        </w:rPr>
        <w:t xml:space="preserve">поселении </w:t>
      </w:r>
      <w:r w:rsidRPr="00723684">
        <w:rPr>
          <w:iCs/>
          <w:sz w:val="26"/>
          <w:szCs w:val="26"/>
        </w:rPr>
        <w:t>отсутствует</w:t>
      </w:r>
      <w:r w:rsidRPr="00723684">
        <w:rPr>
          <w:sz w:val="26"/>
          <w:szCs w:val="26"/>
        </w:rPr>
        <w:t xml:space="preserve">. </w:t>
      </w:r>
    </w:p>
    <w:p w:rsidR="00930036" w:rsidRPr="00415C1C" w:rsidRDefault="00930036" w:rsidP="00930036">
      <w:pPr>
        <w:pStyle w:val="Default"/>
        <w:jc w:val="both"/>
        <w:rPr>
          <w:i/>
          <w:iCs/>
          <w:sz w:val="16"/>
          <w:szCs w:val="16"/>
        </w:rPr>
      </w:pPr>
    </w:p>
    <w:p w:rsidR="00930036" w:rsidRPr="00723684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б)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 </w:t>
      </w:r>
    </w:p>
    <w:p w:rsidR="00930036" w:rsidRPr="00415C1C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Pr="00723684" w:rsidRDefault="00930036" w:rsidP="00930036">
      <w:pPr>
        <w:pStyle w:val="Default"/>
        <w:ind w:firstLine="708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Сточные воды, поступающие по поверхности рельефа местности, не попадают в систему канализации. </w:t>
      </w:r>
    </w:p>
    <w:p w:rsidR="00930036" w:rsidRPr="00415C1C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Pr="00723684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sz w:val="26"/>
          <w:szCs w:val="26"/>
        </w:rPr>
        <w:t xml:space="preserve">в) </w:t>
      </w:r>
      <w:r w:rsidRPr="00723684">
        <w:rPr>
          <w:i/>
          <w:iCs/>
          <w:sz w:val="26"/>
          <w:szCs w:val="26"/>
        </w:rPr>
        <w:t xml:space="preserve">сведения об оснащении зданий, строений, сооружений приборами учета принимаемых сточных вод и их применении при осуществлении коммерческих расчетов </w:t>
      </w:r>
    </w:p>
    <w:p w:rsidR="00930036" w:rsidRPr="00415C1C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  Системы коммерческого учета сточных вод отсутствуют.</w:t>
      </w:r>
    </w:p>
    <w:p w:rsidR="00930036" w:rsidRPr="00415C1C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Pr="00723684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г)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 </w:t>
      </w:r>
    </w:p>
    <w:p w:rsidR="00930036" w:rsidRPr="00415C1C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Pr="00723684" w:rsidRDefault="00930036" w:rsidP="00930036">
      <w:pPr>
        <w:pStyle w:val="Default"/>
        <w:ind w:firstLine="708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Отсутствуют. </w:t>
      </w:r>
    </w:p>
    <w:p w:rsidR="00930036" w:rsidRPr="00415C1C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Pr="00723684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proofErr w:type="spellStart"/>
      <w:r w:rsidRPr="00723684">
        <w:rPr>
          <w:i/>
          <w:iCs/>
          <w:sz w:val="26"/>
          <w:szCs w:val="26"/>
        </w:rPr>
        <w:lastRenderedPageBreak/>
        <w:t>д</w:t>
      </w:r>
      <w:proofErr w:type="spellEnd"/>
      <w:r w:rsidRPr="00723684">
        <w:rPr>
          <w:i/>
          <w:iCs/>
          <w:sz w:val="26"/>
          <w:szCs w:val="26"/>
        </w:rPr>
        <w:t>)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</w:t>
      </w:r>
    </w:p>
    <w:p w:rsidR="00930036" w:rsidRPr="00415C1C" w:rsidRDefault="00930036" w:rsidP="00930036">
      <w:pPr>
        <w:pStyle w:val="Default"/>
        <w:jc w:val="both"/>
        <w:rPr>
          <w:i/>
          <w:iCs/>
          <w:sz w:val="16"/>
          <w:szCs w:val="16"/>
        </w:rPr>
      </w:pPr>
    </w:p>
    <w:p w:rsidR="00930036" w:rsidRPr="00723684" w:rsidRDefault="00930036" w:rsidP="00930036">
      <w:pPr>
        <w:pStyle w:val="Default"/>
        <w:ind w:firstLine="708"/>
        <w:jc w:val="both"/>
        <w:rPr>
          <w:sz w:val="26"/>
          <w:szCs w:val="26"/>
        </w:rPr>
      </w:pPr>
      <w:r w:rsidRPr="00723684">
        <w:rPr>
          <w:iCs/>
          <w:sz w:val="26"/>
          <w:szCs w:val="26"/>
        </w:rPr>
        <w:t xml:space="preserve">Централизованная система водоотведения в </w:t>
      </w:r>
      <w:r>
        <w:rPr>
          <w:sz w:val="26"/>
          <w:szCs w:val="26"/>
        </w:rPr>
        <w:t xml:space="preserve">поселении </w:t>
      </w:r>
      <w:r w:rsidRPr="00723684">
        <w:rPr>
          <w:iCs/>
          <w:sz w:val="26"/>
          <w:szCs w:val="26"/>
        </w:rPr>
        <w:t>не предусмотрена</w:t>
      </w:r>
      <w:r w:rsidRPr="00723684">
        <w:rPr>
          <w:sz w:val="26"/>
          <w:szCs w:val="26"/>
        </w:rPr>
        <w:t xml:space="preserve">. </w:t>
      </w:r>
    </w:p>
    <w:p w:rsidR="00930036" w:rsidRPr="00415C1C" w:rsidRDefault="00930036" w:rsidP="00930036">
      <w:pPr>
        <w:pStyle w:val="Default"/>
        <w:jc w:val="both"/>
        <w:rPr>
          <w:i/>
          <w:iCs/>
          <w:sz w:val="16"/>
          <w:szCs w:val="16"/>
        </w:rPr>
      </w:pPr>
    </w:p>
    <w:p w:rsidR="00930036" w:rsidRPr="00723684" w:rsidRDefault="00930036" w:rsidP="00930036">
      <w:pPr>
        <w:pStyle w:val="Default"/>
        <w:jc w:val="center"/>
        <w:rPr>
          <w:b/>
          <w:bCs/>
          <w:sz w:val="26"/>
          <w:szCs w:val="26"/>
        </w:rPr>
      </w:pPr>
      <w:r w:rsidRPr="00723684">
        <w:rPr>
          <w:b/>
          <w:bCs/>
          <w:sz w:val="26"/>
          <w:szCs w:val="26"/>
        </w:rPr>
        <w:t>3.3. П</w:t>
      </w:r>
      <w:r>
        <w:rPr>
          <w:b/>
          <w:bCs/>
          <w:sz w:val="26"/>
          <w:szCs w:val="26"/>
        </w:rPr>
        <w:t>рогноз объема</w:t>
      </w:r>
      <w:r w:rsidRPr="00723684">
        <w:rPr>
          <w:b/>
          <w:bCs/>
          <w:sz w:val="26"/>
          <w:szCs w:val="26"/>
        </w:rPr>
        <w:t xml:space="preserve"> сточных вод</w:t>
      </w:r>
    </w:p>
    <w:p w:rsidR="00930036" w:rsidRPr="00415C1C" w:rsidRDefault="00930036" w:rsidP="00930036">
      <w:pPr>
        <w:pStyle w:val="Default"/>
        <w:rPr>
          <w:sz w:val="16"/>
          <w:szCs w:val="16"/>
        </w:rPr>
      </w:pPr>
    </w:p>
    <w:p w:rsidR="00930036" w:rsidRPr="00723684" w:rsidRDefault="00930036" w:rsidP="00930036">
      <w:pPr>
        <w:pStyle w:val="Default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а) сведения о фактическом и ожидаемом поступлении сточных вод в централизованную систему водоотведения </w:t>
      </w:r>
    </w:p>
    <w:p w:rsidR="00930036" w:rsidRPr="00415C1C" w:rsidRDefault="00930036" w:rsidP="00930036">
      <w:pPr>
        <w:pStyle w:val="Default"/>
        <w:rPr>
          <w:sz w:val="16"/>
          <w:szCs w:val="16"/>
        </w:rPr>
      </w:pP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 Расчетные расходы сточных вод определены исходя из степени благоустройства жилой застройки и сохраняемого жилого фонда. При этом</w:t>
      </w:r>
      <w:proofErr w:type="gramStart"/>
      <w:r w:rsidRPr="00723684">
        <w:rPr>
          <w:sz w:val="26"/>
          <w:szCs w:val="26"/>
        </w:rPr>
        <w:t>,</w:t>
      </w:r>
      <w:proofErr w:type="gramEnd"/>
      <w:r w:rsidRPr="00723684">
        <w:rPr>
          <w:sz w:val="26"/>
          <w:szCs w:val="26"/>
        </w:rPr>
        <w:t xml:space="preserve"> в соответствии с п.5.1.1 СП 32.13330.2012 «Канализация. Наружные сети и сооружения», удельные нормы водоотведения принимаются </w:t>
      </w:r>
      <w:proofErr w:type="gramStart"/>
      <w:r w:rsidRPr="00723684">
        <w:rPr>
          <w:sz w:val="26"/>
          <w:szCs w:val="26"/>
        </w:rPr>
        <w:t>равными</w:t>
      </w:r>
      <w:proofErr w:type="gramEnd"/>
      <w:r w:rsidRPr="00723684">
        <w:rPr>
          <w:sz w:val="26"/>
          <w:szCs w:val="26"/>
        </w:rPr>
        <w:t xml:space="preserve"> нормам водопотребления без учета расхода воды на полив территорий и зеленых насаждений. </w:t>
      </w:r>
    </w:p>
    <w:p w:rsidR="00930036" w:rsidRPr="00723684" w:rsidRDefault="00930036" w:rsidP="00930036">
      <w:pPr>
        <w:pStyle w:val="Default"/>
        <w:rPr>
          <w:sz w:val="26"/>
          <w:szCs w:val="26"/>
        </w:rPr>
      </w:pPr>
      <w:r w:rsidRPr="00723684">
        <w:rPr>
          <w:sz w:val="26"/>
          <w:szCs w:val="26"/>
        </w:rPr>
        <w:tab/>
        <w:t xml:space="preserve">Поступление </w:t>
      </w:r>
      <w:r w:rsidRPr="00723684">
        <w:rPr>
          <w:iCs/>
          <w:sz w:val="26"/>
          <w:szCs w:val="26"/>
        </w:rPr>
        <w:t>сточных вод осуществляется в выгребные ямы.</w:t>
      </w:r>
    </w:p>
    <w:p w:rsidR="00930036" w:rsidRDefault="00930036" w:rsidP="00930036">
      <w:pPr>
        <w:pStyle w:val="Default"/>
        <w:jc w:val="center"/>
        <w:rPr>
          <w:b/>
          <w:sz w:val="26"/>
          <w:szCs w:val="26"/>
        </w:rPr>
      </w:pPr>
    </w:p>
    <w:p w:rsidR="00930036" w:rsidRDefault="00930036" w:rsidP="00930036">
      <w:pPr>
        <w:pStyle w:val="Default"/>
        <w:jc w:val="center"/>
        <w:rPr>
          <w:b/>
          <w:sz w:val="26"/>
          <w:szCs w:val="26"/>
        </w:rPr>
      </w:pPr>
      <w:r w:rsidRPr="00363462">
        <w:rPr>
          <w:b/>
          <w:sz w:val="26"/>
          <w:szCs w:val="26"/>
        </w:rPr>
        <w:t>Сведения о фактическом и ожидаемом поступлении сточных вод</w:t>
      </w:r>
      <w:r>
        <w:rPr>
          <w:b/>
          <w:sz w:val="26"/>
          <w:szCs w:val="26"/>
        </w:rPr>
        <w:t xml:space="preserve"> </w:t>
      </w:r>
    </w:p>
    <w:p w:rsidR="00930036" w:rsidRDefault="00930036" w:rsidP="00930036">
      <w:pPr>
        <w:pStyle w:val="Default"/>
        <w:rPr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9"/>
        <w:gridCol w:w="1122"/>
        <w:gridCol w:w="1242"/>
        <w:gridCol w:w="1247"/>
        <w:gridCol w:w="1241"/>
        <w:gridCol w:w="1146"/>
        <w:gridCol w:w="1247"/>
      </w:tblGrid>
      <w:tr w:rsidR="00930036" w:rsidRPr="00BB1712" w:rsidTr="00930036">
        <w:tc>
          <w:tcPr>
            <w:tcW w:w="2365" w:type="dxa"/>
            <w:vMerge w:val="restart"/>
          </w:tcPr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Наименование</w:t>
            </w:r>
          </w:p>
          <w:p w:rsidR="00930036" w:rsidRPr="00BB1712" w:rsidRDefault="00930036" w:rsidP="00930036">
            <w:pPr>
              <w:jc w:val="center"/>
              <w:rPr>
                <w:b/>
              </w:rPr>
            </w:pPr>
            <w:r w:rsidRPr="00BB1712">
              <w:rPr>
                <w:b/>
              </w:rPr>
              <w:t>потребителей</w:t>
            </w:r>
          </w:p>
        </w:tc>
        <w:tc>
          <w:tcPr>
            <w:tcW w:w="3818" w:type="dxa"/>
            <w:gridSpan w:val="3"/>
          </w:tcPr>
          <w:p w:rsidR="00930036" w:rsidRPr="00BB1712" w:rsidRDefault="00930036" w:rsidP="00930036">
            <w:pPr>
              <w:jc w:val="center"/>
              <w:rPr>
                <w:b/>
              </w:rPr>
            </w:pPr>
            <w:r w:rsidRPr="00BB1712">
              <w:rPr>
                <w:b/>
              </w:rPr>
              <w:t>Водо</w:t>
            </w:r>
            <w:r>
              <w:rPr>
                <w:b/>
              </w:rPr>
              <w:t>отведение</w:t>
            </w:r>
            <w:r w:rsidRPr="00BB1712">
              <w:rPr>
                <w:b/>
              </w:rPr>
              <w:t xml:space="preserve"> фактическое</w:t>
            </w:r>
          </w:p>
        </w:tc>
        <w:tc>
          <w:tcPr>
            <w:tcW w:w="3281" w:type="dxa"/>
            <w:gridSpan w:val="3"/>
          </w:tcPr>
          <w:p w:rsidR="00930036" w:rsidRPr="00BB1712" w:rsidRDefault="00930036" w:rsidP="00930036">
            <w:pPr>
              <w:jc w:val="center"/>
              <w:rPr>
                <w:b/>
              </w:rPr>
            </w:pPr>
            <w:r w:rsidRPr="00BB1712">
              <w:rPr>
                <w:b/>
              </w:rPr>
              <w:t>Водо</w:t>
            </w:r>
            <w:r>
              <w:rPr>
                <w:b/>
              </w:rPr>
              <w:t>отведение</w:t>
            </w:r>
            <w:r w:rsidRPr="00BB1712">
              <w:rPr>
                <w:b/>
              </w:rPr>
              <w:t xml:space="preserve"> ожидаемое</w:t>
            </w:r>
          </w:p>
        </w:tc>
      </w:tr>
      <w:tr w:rsidR="00930036" w:rsidRPr="00BB1712" w:rsidTr="00930036">
        <w:tc>
          <w:tcPr>
            <w:tcW w:w="2365" w:type="dxa"/>
            <w:vMerge/>
          </w:tcPr>
          <w:p w:rsidR="00930036" w:rsidRPr="00BB1712" w:rsidRDefault="00930036" w:rsidP="00930036">
            <w:pPr>
              <w:jc w:val="center"/>
              <w:rPr>
                <w:b/>
              </w:rPr>
            </w:pPr>
          </w:p>
        </w:tc>
        <w:tc>
          <w:tcPr>
            <w:tcW w:w="1209" w:type="dxa"/>
          </w:tcPr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Сред</w:t>
            </w:r>
            <w:proofErr w:type="gramStart"/>
            <w:r w:rsidRPr="00BB1712">
              <w:rPr>
                <w:b/>
                <w:sz w:val="22"/>
                <w:szCs w:val="22"/>
              </w:rPr>
              <w:t>.</w:t>
            </w:r>
            <w:proofErr w:type="gramEnd"/>
            <w:r w:rsidRPr="00BB1712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B1712">
              <w:rPr>
                <w:b/>
                <w:sz w:val="22"/>
                <w:szCs w:val="22"/>
              </w:rPr>
              <w:t>с</w:t>
            </w:r>
            <w:proofErr w:type="gramEnd"/>
            <w:r w:rsidRPr="00BB1712">
              <w:rPr>
                <w:b/>
                <w:sz w:val="22"/>
                <w:szCs w:val="22"/>
              </w:rPr>
              <w:t>ут</w:t>
            </w:r>
            <w:proofErr w:type="spellEnd"/>
            <w:r w:rsidRPr="00BB1712">
              <w:rPr>
                <w:b/>
                <w:sz w:val="22"/>
                <w:szCs w:val="22"/>
              </w:rPr>
              <w:t>. м³/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362" w:type="dxa"/>
          </w:tcPr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Расч</w:t>
            </w:r>
            <w:proofErr w:type="spellEnd"/>
            <w:r w:rsidRPr="00BB1712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  <w:r w:rsidRPr="00BB1712">
              <w:rPr>
                <w:b/>
                <w:sz w:val="22"/>
                <w:szCs w:val="22"/>
              </w:rPr>
              <w:t>.</w:t>
            </w:r>
          </w:p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 w:rsidRPr="00BB1712">
              <w:rPr>
                <w:b/>
                <w:sz w:val="22"/>
                <w:szCs w:val="22"/>
              </w:rPr>
              <w:t>м</w:t>
            </w:r>
            <w:proofErr w:type="gramEnd"/>
            <w:r w:rsidRPr="00BB1712">
              <w:rPr>
                <w:b/>
                <w:sz w:val="22"/>
                <w:szCs w:val="22"/>
              </w:rPr>
              <w:t>³/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247" w:type="dxa"/>
          </w:tcPr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Годовое тыс</w:t>
            </w:r>
            <w:proofErr w:type="gramStart"/>
            <w:r w:rsidRPr="00BB1712">
              <w:rPr>
                <w:b/>
                <w:sz w:val="22"/>
                <w:szCs w:val="22"/>
              </w:rPr>
              <w:t>.м</w:t>
            </w:r>
            <w:proofErr w:type="gramEnd"/>
            <w:r w:rsidRPr="00BB1712">
              <w:rPr>
                <w:b/>
                <w:sz w:val="22"/>
                <w:szCs w:val="22"/>
              </w:rPr>
              <w:t>³/год</w:t>
            </w:r>
          </w:p>
        </w:tc>
        <w:tc>
          <w:tcPr>
            <w:tcW w:w="1361" w:type="dxa"/>
          </w:tcPr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Сред</w:t>
            </w:r>
            <w:proofErr w:type="gramStart"/>
            <w:r w:rsidRPr="00BB1712">
              <w:rPr>
                <w:b/>
                <w:sz w:val="22"/>
                <w:szCs w:val="22"/>
              </w:rPr>
              <w:t>.</w:t>
            </w:r>
            <w:proofErr w:type="gramEnd"/>
            <w:r w:rsidRPr="00BB1712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B1712">
              <w:rPr>
                <w:b/>
                <w:sz w:val="22"/>
                <w:szCs w:val="22"/>
              </w:rPr>
              <w:t>с</w:t>
            </w:r>
            <w:proofErr w:type="gramEnd"/>
            <w:r w:rsidRPr="00BB1712">
              <w:rPr>
                <w:b/>
                <w:sz w:val="22"/>
                <w:szCs w:val="22"/>
              </w:rPr>
              <w:t>ут</w:t>
            </w:r>
            <w:proofErr w:type="spellEnd"/>
            <w:r w:rsidRPr="00BB1712">
              <w:rPr>
                <w:b/>
                <w:sz w:val="22"/>
                <w:szCs w:val="22"/>
              </w:rPr>
              <w:t>.</w:t>
            </w:r>
          </w:p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 w:rsidRPr="00BB1712">
              <w:rPr>
                <w:b/>
                <w:sz w:val="22"/>
                <w:szCs w:val="22"/>
              </w:rPr>
              <w:t>м</w:t>
            </w:r>
            <w:proofErr w:type="gramEnd"/>
            <w:r w:rsidRPr="00BB1712">
              <w:rPr>
                <w:b/>
                <w:sz w:val="22"/>
                <w:szCs w:val="22"/>
              </w:rPr>
              <w:t>³/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240" w:type="dxa"/>
          </w:tcPr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Расч</w:t>
            </w:r>
            <w:proofErr w:type="spellEnd"/>
            <w:r w:rsidRPr="00BB1712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  <w:r w:rsidRPr="00BB1712">
              <w:rPr>
                <w:b/>
                <w:sz w:val="22"/>
                <w:szCs w:val="22"/>
              </w:rPr>
              <w:t>.</w:t>
            </w:r>
          </w:p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 w:rsidRPr="00BB1712">
              <w:rPr>
                <w:b/>
                <w:sz w:val="22"/>
                <w:szCs w:val="22"/>
              </w:rPr>
              <w:t>м</w:t>
            </w:r>
            <w:proofErr w:type="gramEnd"/>
            <w:r w:rsidRPr="00BB1712">
              <w:rPr>
                <w:b/>
                <w:sz w:val="22"/>
                <w:szCs w:val="22"/>
              </w:rPr>
              <w:t>³/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680" w:type="dxa"/>
          </w:tcPr>
          <w:p w:rsidR="00930036" w:rsidRPr="00BB1712" w:rsidRDefault="00930036" w:rsidP="009300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Годовое тыс</w:t>
            </w:r>
            <w:proofErr w:type="gramStart"/>
            <w:r w:rsidRPr="00BB1712">
              <w:rPr>
                <w:b/>
                <w:sz w:val="22"/>
                <w:szCs w:val="22"/>
              </w:rPr>
              <w:t>.м</w:t>
            </w:r>
            <w:proofErr w:type="gramEnd"/>
            <w:r w:rsidRPr="00BB1712">
              <w:rPr>
                <w:b/>
                <w:sz w:val="22"/>
                <w:szCs w:val="22"/>
              </w:rPr>
              <w:t>³/год</w:t>
            </w:r>
          </w:p>
        </w:tc>
      </w:tr>
      <w:tr w:rsidR="00930036" w:rsidRPr="00BB1712" w:rsidTr="00930036">
        <w:tc>
          <w:tcPr>
            <w:tcW w:w="2365" w:type="dxa"/>
          </w:tcPr>
          <w:p w:rsidR="00930036" w:rsidRPr="00641FD6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41FD6">
              <w:rPr>
                <w:color w:val="auto"/>
                <w:sz w:val="22"/>
                <w:szCs w:val="22"/>
              </w:rPr>
              <w:t>с. Юдановка</w:t>
            </w:r>
          </w:p>
        </w:tc>
        <w:tc>
          <w:tcPr>
            <w:tcW w:w="1209" w:type="dxa"/>
          </w:tcPr>
          <w:p w:rsidR="00930036" w:rsidRPr="00BB171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162,2 </w:t>
            </w:r>
          </w:p>
        </w:tc>
        <w:tc>
          <w:tcPr>
            <w:tcW w:w="1362" w:type="dxa"/>
          </w:tcPr>
          <w:p w:rsidR="00930036" w:rsidRPr="00BB171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178,4</w:t>
            </w:r>
          </w:p>
        </w:tc>
        <w:tc>
          <w:tcPr>
            <w:tcW w:w="1247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65,0</w:t>
            </w:r>
          </w:p>
        </w:tc>
        <w:tc>
          <w:tcPr>
            <w:tcW w:w="1361" w:type="dxa"/>
          </w:tcPr>
          <w:p w:rsidR="00930036" w:rsidRPr="00BB171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178,4</w:t>
            </w:r>
          </w:p>
        </w:tc>
        <w:tc>
          <w:tcPr>
            <w:tcW w:w="1240" w:type="dxa"/>
          </w:tcPr>
          <w:p w:rsidR="00930036" w:rsidRPr="00BB171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196,2</w:t>
            </w:r>
          </w:p>
        </w:tc>
        <w:tc>
          <w:tcPr>
            <w:tcW w:w="680" w:type="dxa"/>
          </w:tcPr>
          <w:p w:rsidR="00930036" w:rsidRPr="00BB171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71,6</w:t>
            </w:r>
          </w:p>
        </w:tc>
      </w:tr>
      <w:tr w:rsidR="00930036" w:rsidRPr="00BB1712" w:rsidTr="00930036">
        <w:tc>
          <w:tcPr>
            <w:tcW w:w="2365" w:type="dxa"/>
          </w:tcPr>
          <w:p w:rsidR="00930036" w:rsidRPr="00641FD6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41FD6">
              <w:rPr>
                <w:color w:val="auto"/>
                <w:sz w:val="22"/>
                <w:szCs w:val="22"/>
              </w:rPr>
              <w:t>пос. Красный</w:t>
            </w:r>
          </w:p>
        </w:tc>
        <w:tc>
          <w:tcPr>
            <w:tcW w:w="1209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19,7</w:t>
            </w:r>
          </w:p>
        </w:tc>
        <w:tc>
          <w:tcPr>
            <w:tcW w:w="1362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21,7</w:t>
            </w:r>
          </w:p>
        </w:tc>
        <w:tc>
          <w:tcPr>
            <w:tcW w:w="124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7,9</w:t>
            </w:r>
          </w:p>
        </w:tc>
        <w:tc>
          <w:tcPr>
            <w:tcW w:w="1361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21,7</w:t>
            </w:r>
          </w:p>
        </w:tc>
        <w:tc>
          <w:tcPr>
            <w:tcW w:w="1240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23,9</w:t>
            </w:r>
          </w:p>
        </w:tc>
        <w:tc>
          <w:tcPr>
            <w:tcW w:w="680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8,7</w:t>
            </w:r>
          </w:p>
        </w:tc>
      </w:tr>
      <w:tr w:rsidR="00930036" w:rsidRPr="00BB1712" w:rsidTr="00930036">
        <w:tc>
          <w:tcPr>
            <w:tcW w:w="2365" w:type="dxa"/>
          </w:tcPr>
          <w:p w:rsidR="00930036" w:rsidRPr="00641FD6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41FD6">
              <w:rPr>
                <w:sz w:val="22"/>
                <w:szCs w:val="22"/>
              </w:rPr>
              <w:t xml:space="preserve">с. </w:t>
            </w:r>
            <w:proofErr w:type="spellStart"/>
            <w:r w:rsidRPr="00641FD6">
              <w:rPr>
                <w:sz w:val="22"/>
                <w:szCs w:val="22"/>
              </w:rPr>
              <w:t>Песковатка</w:t>
            </w:r>
            <w:proofErr w:type="spellEnd"/>
          </w:p>
        </w:tc>
        <w:tc>
          <w:tcPr>
            <w:tcW w:w="1209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37,3</w:t>
            </w:r>
          </w:p>
        </w:tc>
        <w:tc>
          <w:tcPr>
            <w:tcW w:w="1362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41,0</w:t>
            </w:r>
          </w:p>
        </w:tc>
        <w:tc>
          <w:tcPr>
            <w:tcW w:w="124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14,9</w:t>
            </w:r>
          </w:p>
        </w:tc>
        <w:tc>
          <w:tcPr>
            <w:tcW w:w="1361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41,0</w:t>
            </w:r>
          </w:p>
        </w:tc>
        <w:tc>
          <w:tcPr>
            <w:tcW w:w="1240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45,1</w:t>
            </w:r>
          </w:p>
        </w:tc>
        <w:tc>
          <w:tcPr>
            <w:tcW w:w="680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16,5</w:t>
            </w:r>
          </w:p>
        </w:tc>
      </w:tr>
      <w:tr w:rsidR="00930036" w:rsidRPr="00BB1712" w:rsidTr="00930036">
        <w:tc>
          <w:tcPr>
            <w:tcW w:w="2365" w:type="dxa"/>
          </w:tcPr>
          <w:p w:rsidR="00930036" w:rsidRPr="00641FD6" w:rsidRDefault="00930036" w:rsidP="00930036">
            <w:pPr>
              <w:pStyle w:val="Default"/>
              <w:rPr>
                <w:sz w:val="22"/>
                <w:szCs w:val="22"/>
              </w:rPr>
            </w:pPr>
            <w:r w:rsidRPr="00641FD6">
              <w:rPr>
                <w:sz w:val="22"/>
                <w:szCs w:val="22"/>
              </w:rPr>
              <w:t xml:space="preserve">пос. </w:t>
            </w:r>
            <w:proofErr w:type="spellStart"/>
            <w:r w:rsidRPr="00641FD6">
              <w:rPr>
                <w:sz w:val="22"/>
                <w:szCs w:val="22"/>
              </w:rPr>
              <w:t>Погромок</w:t>
            </w:r>
            <w:proofErr w:type="spellEnd"/>
          </w:p>
        </w:tc>
        <w:tc>
          <w:tcPr>
            <w:tcW w:w="1209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55,6</w:t>
            </w:r>
          </w:p>
        </w:tc>
        <w:tc>
          <w:tcPr>
            <w:tcW w:w="1362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61,2</w:t>
            </w:r>
          </w:p>
        </w:tc>
        <w:tc>
          <w:tcPr>
            <w:tcW w:w="124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17,3</w:t>
            </w:r>
          </w:p>
        </w:tc>
        <w:tc>
          <w:tcPr>
            <w:tcW w:w="1361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61,2</w:t>
            </w:r>
          </w:p>
        </w:tc>
        <w:tc>
          <w:tcPr>
            <w:tcW w:w="1240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67,3</w:t>
            </w:r>
          </w:p>
        </w:tc>
        <w:tc>
          <w:tcPr>
            <w:tcW w:w="680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24,6</w:t>
            </w:r>
          </w:p>
        </w:tc>
      </w:tr>
      <w:tr w:rsidR="00930036" w:rsidRPr="00BB1712" w:rsidTr="00930036">
        <w:tc>
          <w:tcPr>
            <w:tcW w:w="2365" w:type="dxa"/>
          </w:tcPr>
          <w:p w:rsidR="00930036" w:rsidRPr="00641FD6" w:rsidRDefault="00930036" w:rsidP="00930036">
            <w:pPr>
              <w:pStyle w:val="Default"/>
              <w:rPr>
                <w:sz w:val="22"/>
                <w:szCs w:val="22"/>
              </w:rPr>
            </w:pPr>
            <w:r w:rsidRPr="00641FD6">
              <w:rPr>
                <w:color w:val="auto"/>
                <w:sz w:val="22"/>
                <w:szCs w:val="22"/>
              </w:rPr>
              <w:t>пос. Бобровский 1-й</w:t>
            </w:r>
          </w:p>
        </w:tc>
        <w:tc>
          <w:tcPr>
            <w:tcW w:w="1209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0,6</w:t>
            </w:r>
          </w:p>
        </w:tc>
        <w:tc>
          <w:tcPr>
            <w:tcW w:w="1362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0,66</w:t>
            </w:r>
          </w:p>
        </w:tc>
        <w:tc>
          <w:tcPr>
            <w:tcW w:w="124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0,23</w:t>
            </w:r>
          </w:p>
        </w:tc>
        <w:tc>
          <w:tcPr>
            <w:tcW w:w="1361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0,66</w:t>
            </w:r>
          </w:p>
        </w:tc>
        <w:tc>
          <w:tcPr>
            <w:tcW w:w="1240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0,7</w:t>
            </w:r>
          </w:p>
        </w:tc>
        <w:tc>
          <w:tcPr>
            <w:tcW w:w="680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0,3</w:t>
            </w:r>
          </w:p>
        </w:tc>
      </w:tr>
      <w:tr w:rsidR="00930036" w:rsidRPr="00BB1712" w:rsidTr="00930036">
        <w:tc>
          <w:tcPr>
            <w:tcW w:w="2365" w:type="dxa"/>
          </w:tcPr>
          <w:p w:rsidR="00930036" w:rsidRPr="00641FD6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41FD6">
              <w:rPr>
                <w:color w:val="auto"/>
                <w:sz w:val="22"/>
                <w:szCs w:val="22"/>
              </w:rPr>
              <w:t xml:space="preserve">пос. </w:t>
            </w:r>
            <w:proofErr w:type="spellStart"/>
            <w:r w:rsidRPr="00641FD6">
              <w:rPr>
                <w:color w:val="auto"/>
                <w:sz w:val="22"/>
                <w:szCs w:val="22"/>
              </w:rPr>
              <w:t>Липов</w:t>
            </w:r>
            <w:proofErr w:type="spellEnd"/>
            <w:r w:rsidRPr="00641FD6">
              <w:rPr>
                <w:color w:val="auto"/>
                <w:sz w:val="22"/>
                <w:szCs w:val="22"/>
              </w:rPr>
              <w:t xml:space="preserve"> Лог</w:t>
            </w:r>
          </w:p>
        </w:tc>
        <w:tc>
          <w:tcPr>
            <w:tcW w:w="1209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0,6</w:t>
            </w:r>
          </w:p>
        </w:tc>
        <w:tc>
          <w:tcPr>
            <w:tcW w:w="1362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0,66</w:t>
            </w:r>
          </w:p>
        </w:tc>
        <w:tc>
          <w:tcPr>
            <w:tcW w:w="124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0,23</w:t>
            </w:r>
          </w:p>
        </w:tc>
        <w:tc>
          <w:tcPr>
            <w:tcW w:w="1361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0,66</w:t>
            </w:r>
          </w:p>
        </w:tc>
        <w:tc>
          <w:tcPr>
            <w:tcW w:w="1240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0,7</w:t>
            </w:r>
          </w:p>
        </w:tc>
        <w:tc>
          <w:tcPr>
            <w:tcW w:w="680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0,3</w:t>
            </w:r>
          </w:p>
        </w:tc>
      </w:tr>
      <w:tr w:rsidR="00930036" w:rsidRPr="00BB1712" w:rsidTr="00930036">
        <w:tc>
          <w:tcPr>
            <w:tcW w:w="2365" w:type="dxa"/>
          </w:tcPr>
          <w:p w:rsidR="00930036" w:rsidRPr="00641FD6" w:rsidRDefault="00930036" w:rsidP="00930036">
            <w:pPr>
              <w:pStyle w:val="Default"/>
              <w:rPr>
                <w:sz w:val="22"/>
                <w:szCs w:val="22"/>
              </w:rPr>
            </w:pPr>
            <w:r w:rsidRPr="00641FD6">
              <w:rPr>
                <w:color w:val="auto"/>
                <w:sz w:val="22"/>
                <w:szCs w:val="22"/>
              </w:rPr>
              <w:t xml:space="preserve">пос. </w:t>
            </w:r>
            <w:proofErr w:type="spellStart"/>
            <w:r w:rsidRPr="00641FD6">
              <w:rPr>
                <w:color w:val="auto"/>
                <w:sz w:val="22"/>
                <w:szCs w:val="22"/>
              </w:rPr>
              <w:t>Люблинский</w:t>
            </w:r>
            <w:proofErr w:type="spellEnd"/>
          </w:p>
        </w:tc>
        <w:tc>
          <w:tcPr>
            <w:tcW w:w="1209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362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361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40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80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930036" w:rsidRPr="00BB1712" w:rsidTr="00930036">
        <w:tc>
          <w:tcPr>
            <w:tcW w:w="2365" w:type="dxa"/>
          </w:tcPr>
          <w:p w:rsidR="00930036" w:rsidRPr="00641FD6" w:rsidRDefault="00930036" w:rsidP="00930036">
            <w:pPr>
              <w:pStyle w:val="Default"/>
              <w:rPr>
                <w:color w:val="auto"/>
                <w:sz w:val="22"/>
                <w:szCs w:val="22"/>
              </w:rPr>
            </w:pPr>
            <w:r w:rsidRPr="00641FD6">
              <w:rPr>
                <w:color w:val="auto"/>
                <w:sz w:val="22"/>
                <w:szCs w:val="22"/>
              </w:rPr>
              <w:t>хутор Прохладный</w:t>
            </w:r>
          </w:p>
        </w:tc>
        <w:tc>
          <w:tcPr>
            <w:tcW w:w="1209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362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930036" w:rsidRPr="005736C2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361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40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80" w:type="dxa"/>
          </w:tcPr>
          <w:p w:rsidR="00930036" w:rsidRDefault="00930036" w:rsidP="009300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930036" w:rsidRPr="00BB1712" w:rsidTr="00930036">
        <w:tc>
          <w:tcPr>
            <w:tcW w:w="2365" w:type="dxa"/>
          </w:tcPr>
          <w:p w:rsidR="00930036" w:rsidRPr="00BB1712" w:rsidRDefault="00930036" w:rsidP="00930036">
            <w:pPr>
              <w:snapToGrid w:val="0"/>
              <w:jc w:val="right"/>
              <w:rPr>
                <w:b/>
              </w:rPr>
            </w:pPr>
            <w:r w:rsidRPr="00BB1712">
              <w:rPr>
                <w:b/>
              </w:rPr>
              <w:t>Итого</w:t>
            </w:r>
            <w:r>
              <w:rPr>
                <w:b/>
              </w:rPr>
              <w:t xml:space="preserve"> по поселению</w:t>
            </w:r>
            <w:r w:rsidRPr="00BB1712">
              <w:rPr>
                <w:b/>
              </w:rPr>
              <w:t xml:space="preserve">: </w:t>
            </w:r>
          </w:p>
        </w:tc>
        <w:tc>
          <w:tcPr>
            <w:tcW w:w="1209" w:type="dxa"/>
          </w:tcPr>
          <w:p w:rsidR="00930036" w:rsidRPr="00113733" w:rsidRDefault="00930036" w:rsidP="00930036">
            <w:pPr>
              <w:jc w:val="center"/>
              <w:rPr>
                <w:b/>
              </w:rPr>
            </w:pPr>
            <w:r>
              <w:rPr>
                <w:b/>
              </w:rPr>
              <w:t>274,9</w:t>
            </w:r>
          </w:p>
        </w:tc>
        <w:tc>
          <w:tcPr>
            <w:tcW w:w="1362" w:type="dxa"/>
          </w:tcPr>
          <w:p w:rsidR="00930036" w:rsidRPr="00113733" w:rsidRDefault="00930036" w:rsidP="00930036">
            <w:pPr>
              <w:jc w:val="center"/>
              <w:rPr>
                <w:b/>
              </w:rPr>
            </w:pPr>
            <w:r>
              <w:rPr>
                <w:b/>
              </w:rPr>
              <w:t>302,4</w:t>
            </w:r>
          </w:p>
        </w:tc>
        <w:tc>
          <w:tcPr>
            <w:tcW w:w="1247" w:type="dxa"/>
          </w:tcPr>
          <w:p w:rsidR="00930036" w:rsidRPr="00BB1712" w:rsidRDefault="00930036" w:rsidP="00930036">
            <w:pPr>
              <w:jc w:val="center"/>
              <w:rPr>
                <w:b/>
              </w:rPr>
            </w:pPr>
            <w:r>
              <w:rPr>
                <w:b/>
              </w:rPr>
              <w:t>110,4</w:t>
            </w:r>
          </w:p>
        </w:tc>
        <w:tc>
          <w:tcPr>
            <w:tcW w:w="1361" w:type="dxa"/>
          </w:tcPr>
          <w:p w:rsidR="00930036" w:rsidRPr="00BB1712" w:rsidRDefault="00930036" w:rsidP="00930036">
            <w:pPr>
              <w:jc w:val="center"/>
              <w:rPr>
                <w:b/>
              </w:rPr>
            </w:pPr>
            <w:r>
              <w:rPr>
                <w:b/>
              </w:rPr>
              <w:t>302,4</w:t>
            </w:r>
          </w:p>
        </w:tc>
        <w:tc>
          <w:tcPr>
            <w:tcW w:w="1240" w:type="dxa"/>
          </w:tcPr>
          <w:p w:rsidR="00930036" w:rsidRPr="00BB1712" w:rsidRDefault="00930036" w:rsidP="00930036">
            <w:pPr>
              <w:jc w:val="center"/>
              <w:rPr>
                <w:b/>
              </w:rPr>
            </w:pPr>
            <w:r>
              <w:rPr>
                <w:b/>
              </w:rPr>
              <w:t>332,6</w:t>
            </w:r>
          </w:p>
        </w:tc>
        <w:tc>
          <w:tcPr>
            <w:tcW w:w="680" w:type="dxa"/>
          </w:tcPr>
          <w:p w:rsidR="00930036" w:rsidRPr="00BB1712" w:rsidRDefault="00930036" w:rsidP="00930036">
            <w:pPr>
              <w:jc w:val="center"/>
              <w:rPr>
                <w:b/>
              </w:rPr>
            </w:pPr>
            <w:r>
              <w:rPr>
                <w:b/>
              </w:rPr>
              <w:t>121,4</w:t>
            </w:r>
          </w:p>
        </w:tc>
      </w:tr>
    </w:tbl>
    <w:p w:rsidR="00930036" w:rsidRDefault="00930036" w:rsidP="00930036">
      <w:pPr>
        <w:pStyle w:val="Default"/>
        <w:jc w:val="center"/>
        <w:rPr>
          <w:b/>
          <w:sz w:val="26"/>
          <w:szCs w:val="26"/>
        </w:rPr>
      </w:pPr>
    </w:p>
    <w:p w:rsidR="00930036" w:rsidRPr="00723684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sz w:val="26"/>
          <w:szCs w:val="26"/>
        </w:rPr>
        <w:t xml:space="preserve">б) </w:t>
      </w:r>
      <w:r w:rsidRPr="00723684">
        <w:rPr>
          <w:i/>
          <w:iCs/>
          <w:sz w:val="26"/>
          <w:szCs w:val="26"/>
        </w:rPr>
        <w:t xml:space="preserve">описание структуры централизованной системы водоотведения (эксплуатационные и технологические зоны) </w:t>
      </w:r>
    </w:p>
    <w:p w:rsidR="00930036" w:rsidRPr="00415C1C" w:rsidRDefault="00930036" w:rsidP="00930036">
      <w:pPr>
        <w:pStyle w:val="Default"/>
        <w:jc w:val="both"/>
        <w:rPr>
          <w:i/>
          <w:iCs/>
          <w:sz w:val="16"/>
          <w:szCs w:val="16"/>
        </w:rPr>
      </w:pPr>
    </w:p>
    <w:p w:rsidR="00930036" w:rsidRPr="00723684" w:rsidRDefault="00930036" w:rsidP="00930036">
      <w:pPr>
        <w:pStyle w:val="Default"/>
        <w:ind w:firstLine="708"/>
        <w:jc w:val="both"/>
        <w:rPr>
          <w:iCs/>
          <w:sz w:val="26"/>
          <w:szCs w:val="26"/>
        </w:rPr>
      </w:pPr>
      <w:r w:rsidRPr="00723684">
        <w:rPr>
          <w:iCs/>
          <w:sz w:val="26"/>
          <w:szCs w:val="26"/>
        </w:rPr>
        <w:t>Централизованная система водоотведения отсутствует.</w:t>
      </w:r>
    </w:p>
    <w:p w:rsidR="00930036" w:rsidRPr="00415C1C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Pr="00723684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в)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 </w:t>
      </w:r>
    </w:p>
    <w:p w:rsidR="00930036" w:rsidRPr="00415C1C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Pr="00723684" w:rsidRDefault="00930036" w:rsidP="00930036">
      <w:pPr>
        <w:pStyle w:val="Default"/>
        <w:jc w:val="both"/>
        <w:rPr>
          <w:b/>
          <w:sz w:val="26"/>
          <w:szCs w:val="26"/>
        </w:rPr>
      </w:pPr>
      <w:r w:rsidRPr="00723684">
        <w:rPr>
          <w:sz w:val="26"/>
          <w:szCs w:val="26"/>
        </w:rPr>
        <w:t xml:space="preserve">       </w:t>
      </w:r>
      <w:proofErr w:type="gramStart"/>
      <w:r w:rsidRPr="00723684">
        <w:rPr>
          <w:sz w:val="26"/>
          <w:szCs w:val="26"/>
        </w:rPr>
        <w:t>Согласно генплана</w:t>
      </w:r>
      <w:proofErr w:type="gramEnd"/>
      <w:r w:rsidRPr="00723684">
        <w:rPr>
          <w:sz w:val="26"/>
          <w:szCs w:val="26"/>
        </w:rPr>
        <w:t xml:space="preserve"> поселения строительство </w:t>
      </w:r>
      <w:r w:rsidRPr="00723684">
        <w:rPr>
          <w:iCs/>
          <w:sz w:val="26"/>
          <w:szCs w:val="26"/>
        </w:rPr>
        <w:t xml:space="preserve">централизованной системы водоотведения </w:t>
      </w:r>
      <w:r w:rsidRPr="00723684">
        <w:rPr>
          <w:sz w:val="26"/>
          <w:szCs w:val="26"/>
        </w:rPr>
        <w:t>нецелесообразно, в связи с уменьшением численности населения и большой протяженностью сетей.</w:t>
      </w:r>
    </w:p>
    <w:p w:rsidR="00930036" w:rsidRPr="00415C1C" w:rsidRDefault="00930036" w:rsidP="00930036">
      <w:pPr>
        <w:pStyle w:val="Default"/>
        <w:jc w:val="center"/>
        <w:rPr>
          <w:b/>
          <w:bCs/>
          <w:sz w:val="16"/>
          <w:szCs w:val="16"/>
        </w:rPr>
      </w:pPr>
    </w:p>
    <w:p w:rsidR="00930036" w:rsidRPr="00723684" w:rsidRDefault="00930036" w:rsidP="00930036">
      <w:pPr>
        <w:pStyle w:val="Default"/>
        <w:jc w:val="center"/>
        <w:rPr>
          <w:b/>
          <w:bCs/>
          <w:sz w:val="26"/>
          <w:szCs w:val="26"/>
        </w:rPr>
      </w:pPr>
      <w:r w:rsidRPr="00723684">
        <w:rPr>
          <w:b/>
          <w:bCs/>
          <w:sz w:val="26"/>
          <w:szCs w:val="26"/>
        </w:rPr>
        <w:t xml:space="preserve">3.4.  Предложения по строительству, реконструкции и модернизации </w:t>
      </w:r>
    </w:p>
    <w:p w:rsidR="00930036" w:rsidRPr="00723684" w:rsidRDefault="00930036" w:rsidP="00930036">
      <w:pPr>
        <w:pStyle w:val="Default"/>
        <w:jc w:val="center"/>
        <w:rPr>
          <w:b/>
          <w:bCs/>
          <w:sz w:val="26"/>
          <w:szCs w:val="26"/>
        </w:rPr>
      </w:pPr>
      <w:r w:rsidRPr="00723684">
        <w:rPr>
          <w:b/>
          <w:bCs/>
          <w:sz w:val="26"/>
          <w:szCs w:val="26"/>
        </w:rPr>
        <w:t>(техническому перевооружению) объектов централизованн</w:t>
      </w:r>
      <w:r>
        <w:rPr>
          <w:b/>
          <w:bCs/>
          <w:sz w:val="26"/>
          <w:szCs w:val="26"/>
        </w:rPr>
        <w:t>ой</w:t>
      </w:r>
      <w:r w:rsidRPr="00723684">
        <w:rPr>
          <w:b/>
          <w:bCs/>
          <w:sz w:val="26"/>
          <w:szCs w:val="26"/>
        </w:rPr>
        <w:t xml:space="preserve"> систем</w:t>
      </w:r>
      <w:r>
        <w:rPr>
          <w:b/>
          <w:bCs/>
          <w:sz w:val="26"/>
          <w:szCs w:val="26"/>
        </w:rPr>
        <w:t>ы</w:t>
      </w:r>
      <w:r w:rsidRPr="00723684">
        <w:rPr>
          <w:b/>
          <w:bCs/>
          <w:sz w:val="26"/>
          <w:szCs w:val="26"/>
        </w:rPr>
        <w:t xml:space="preserve"> водоотведения</w:t>
      </w:r>
    </w:p>
    <w:p w:rsidR="00930036" w:rsidRPr="00415C1C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Pr="00723684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lastRenderedPageBreak/>
        <w:t xml:space="preserve">а) основные направления, принципы, задачи и целевые показатели развития централизованной системы водоотведения </w:t>
      </w:r>
    </w:p>
    <w:p w:rsidR="00930036" w:rsidRPr="00415C1C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Pr="00723684" w:rsidRDefault="00930036" w:rsidP="00930036">
      <w:pPr>
        <w:pStyle w:val="Default"/>
        <w:ind w:firstLine="708"/>
        <w:jc w:val="both"/>
        <w:rPr>
          <w:b/>
          <w:sz w:val="26"/>
          <w:szCs w:val="26"/>
        </w:rPr>
      </w:pPr>
      <w:proofErr w:type="gramStart"/>
      <w:r w:rsidRPr="00723684">
        <w:rPr>
          <w:sz w:val="26"/>
          <w:szCs w:val="26"/>
        </w:rPr>
        <w:t>Согласно генплана</w:t>
      </w:r>
      <w:proofErr w:type="gramEnd"/>
      <w:r w:rsidRPr="00723684">
        <w:rPr>
          <w:sz w:val="26"/>
          <w:szCs w:val="26"/>
        </w:rPr>
        <w:t xml:space="preserve"> поселения строительство </w:t>
      </w:r>
      <w:r w:rsidRPr="00723684">
        <w:rPr>
          <w:iCs/>
          <w:sz w:val="26"/>
          <w:szCs w:val="26"/>
        </w:rPr>
        <w:t xml:space="preserve">централизованной системы водоотведения </w:t>
      </w:r>
      <w:r w:rsidRPr="00723684">
        <w:rPr>
          <w:sz w:val="26"/>
          <w:szCs w:val="26"/>
        </w:rPr>
        <w:t>нецелесообразно, в связи с уменьшением численности населения и большой протяженностью сетей.</w:t>
      </w:r>
    </w:p>
    <w:p w:rsidR="00930036" w:rsidRPr="00415C1C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Pr="00723684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б) перечень основных мероприятий по реализации схем водоотведения с разбивкой по годам, включая технические обоснования этих мероприятий </w:t>
      </w:r>
    </w:p>
    <w:p w:rsidR="00930036" w:rsidRPr="00415C1C" w:rsidRDefault="00930036" w:rsidP="00930036">
      <w:pPr>
        <w:pStyle w:val="Default"/>
        <w:rPr>
          <w:sz w:val="16"/>
          <w:szCs w:val="16"/>
        </w:rPr>
      </w:pPr>
    </w:p>
    <w:p w:rsidR="00930036" w:rsidRPr="00723684" w:rsidRDefault="00930036" w:rsidP="00930036">
      <w:pPr>
        <w:pStyle w:val="Default"/>
        <w:ind w:firstLine="708"/>
        <w:rPr>
          <w:sz w:val="26"/>
          <w:szCs w:val="26"/>
        </w:rPr>
      </w:pPr>
      <w:r w:rsidRPr="00723684">
        <w:rPr>
          <w:sz w:val="26"/>
          <w:szCs w:val="26"/>
        </w:rPr>
        <w:t>Не предусмотрено.</w:t>
      </w:r>
    </w:p>
    <w:p w:rsidR="00930036" w:rsidRPr="00415C1C" w:rsidRDefault="00930036" w:rsidP="00930036">
      <w:pPr>
        <w:pStyle w:val="Default"/>
        <w:rPr>
          <w:sz w:val="16"/>
          <w:szCs w:val="16"/>
        </w:rPr>
      </w:pPr>
    </w:p>
    <w:p w:rsidR="00930036" w:rsidRPr="00723684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в) технические обоснования основных мероприятий по реализации схем водоотведения </w:t>
      </w: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Строительство централизованных систем водоотведения в малонаселенных пунктах экономически невыгодно из-за слишком большой себестоимости очистки 1м</w:t>
      </w:r>
      <w:r w:rsidRPr="00723684">
        <w:rPr>
          <w:sz w:val="26"/>
          <w:szCs w:val="26"/>
          <w:vertAlign w:val="superscript"/>
        </w:rPr>
        <w:t>3</w:t>
      </w:r>
      <w:r w:rsidRPr="00723684">
        <w:rPr>
          <w:sz w:val="26"/>
          <w:szCs w:val="26"/>
        </w:rPr>
        <w:t xml:space="preserve"> стока и малого количества населения. Для совершенствования системы водоотведения, улучшения санитарной обстановки, уменьшения загрязнения водных объектов в поселении необходимо устройство водонепроницаемых выгребов или септиков в комплексе с полями подземной фильтрации или фильтрующими колодцами.</w:t>
      </w:r>
    </w:p>
    <w:p w:rsidR="00930036" w:rsidRPr="00723684" w:rsidRDefault="00930036" w:rsidP="00930036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723684">
        <w:rPr>
          <w:color w:val="auto"/>
          <w:sz w:val="26"/>
          <w:szCs w:val="26"/>
        </w:rPr>
        <w:t xml:space="preserve">На территории застройкой индивидуальными домами расстояние от жилого дома до </w:t>
      </w:r>
      <w:r w:rsidRPr="00723684">
        <w:rPr>
          <w:sz w:val="26"/>
          <w:szCs w:val="26"/>
        </w:rPr>
        <w:t xml:space="preserve">выгребов или септиков </w:t>
      </w:r>
      <w:r w:rsidRPr="00723684">
        <w:rPr>
          <w:color w:val="auto"/>
          <w:sz w:val="26"/>
          <w:szCs w:val="26"/>
        </w:rPr>
        <w:t xml:space="preserve">должно быть не менее 12м и до шахтных колодцев не менее </w:t>
      </w:r>
      <w:smartTag w:uri="urn:schemas-microsoft-com:office:smarttags" w:element="metricconverter">
        <w:smartTagPr>
          <w:attr w:name="ProductID" w:val="20 м"/>
        </w:smartTagPr>
        <w:r w:rsidRPr="00723684">
          <w:rPr>
            <w:color w:val="auto"/>
            <w:sz w:val="26"/>
            <w:szCs w:val="26"/>
          </w:rPr>
          <w:t>20 м</w:t>
        </w:r>
      </w:smartTag>
      <w:r w:rsidRPr="00723684">
        <w:rPr>
          <w:color w:val="auto"/>
          <w:sz w:val="26"/>
          <w:szCs w:val="26"/>
        </w:rPr>
        <w:t xml:space="preserve">, </w:t>
      </w:r>
      <w:proofErr w:type="gramStart"/>
      <w:r w:rsidRPr="00723684">
        <w:rPr>
          <w:color w:val="auto"/>
          <w:sz w:val="26"/>
          <w:szCs w:val="26"/>
        </w:rPr>
        <w:t>согласно</w:t>
      </w:r>
      <w:proofErr w:type="gramEnd"/>
      <w:r w:rsidRPr="00723684">
        <w:rPr>
          <w:color w:val="auto"/>
          <w:sz w:val="26"/>
          <w:szCs w:val="26"/>
        </w:rPr>
        <w:t xml:space="preserve"> местных нормативов. </w:t>
      </w:r>
    </w:p>
    <w:p w:rsidR="00930036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Pr="00415C1C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Pr="00723684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г) сведения о вновь строящихся, реконструируемых и предлагаемых к выводу из эксплуатации объектах централизованной системы водоотведения </w:t>
      </w:r>
    </w:p>
    <w:p w:rsidR="00930036" w:rsidRPr="00415C1C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Default="00930036" w:rsidP="00930036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Не предусматривается.</w:t>
      </w:r>
    </w:p>
    <w:p w:rsidR="00930036" w:rsidRPr="00F863F8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Pr="00723684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proofErr w:type="spellStart"/>
      <w:r w:rsidRPr="00723684">
        <w:rPr>
          <w:i/>
          <w:iCs/>
          <w:sz w:val="26"/>
          <w:szCs w:val="26"/>
        </w:rPr>
        <w:t>д</w:t>
      </w:r>
      <w:proofErr w:type="spellEnd"/>
      <w:r w:rsidRPr="00723684">
        <w:rPr>
          <w:i/>
          <w:iCs/>
          <w:sz w:val="26"/>
          <w:szCs w:val="26"/>
        </w:rPr>
        <w:t xml:space="preserve">)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 </w:t>
      </w:r>
    </w:p>
    <w:p w:rsidR="00930036" w:rsidRPr="00F863F8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Система диспетчерского управления и сбора данных не предусмотрена. </w:t>
      </w:r>
    </w:p>
    <w:p w:rsidR="00930036" w:rsidRPr="00F863F8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Pr="00723684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е)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 </w:t>
      </w:r>
    </w:p>
    <w:p w:rsidR="00930036" w:rsidRPr="00F863F8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Не предусматривается.</w:t>
      </w: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723684" w:rsidRDefault="00930036" w:rsidP="00930036">
      <w:pPr>
        <w:pStyle w:val="Default"/>
        <w:jc w:val="center"/>
        <w:rPr>
          <w:b/>
          <w:bCs/>
          <w:sz w:val="26"/>
          <w:szCs w:val="26"/>
        </w:rPr>
      </w:pPr>
      <w:r w:rsidRPr="00723684">
        <w:rPr>
          <w:b/>
          <w:bCs/>
          <w:sz w:val="26"/>
          <w:szCs w:val="26"/>
        </w:rPr>
        <w:t>3.5. Экологические аспекты мероприятий по строительству и реконструкции объектов централизованной системы водоотведения</w:t>
      </w:r>
    </w:p>
    <w:p w:rsidR="00930036" w:rsidRPr="00415C1C" w:rsidRDefault="00930036" w:rsidP="00930036">
      <w:pPr>
        <w:pStyle w:val="Default"/>
        <w:jc w:val="both"/>
        <w:rPr>
          <w:sz w:val="16"/>
          <w:szCs w:val="16"/>
        </w:rPr>
      </w:pPr>
      <w:r w:rsidRPr="00723684">
        <w:rPr>
          <w:b/>
          <w:bCs/>
          <w:sz w:val="26"/>
          <w:szCs w:val="26"/>
        </w:rPr>
        <w:t xml:space="preserve"> </w:t>
      </w: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а)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 </w:t>
      </w:r>
    </w:p>
    <w:p w:rsidR="00930036" w:rsidRPr="00415C1C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   Использование населением выгребных ям на территории без централизованного водоотведения, которые, как правило, не оборудованы соответствующим образом, приводит к тому, что сточные воды попадают в почву, </w:t>
      </w:r>
      <w:r w:rsidRPr="00723684">
        <w:rPr>
          <w:sz w:val="26"/>
          <w:szCs w:val="26"/>
        </w:rPr>
        <w:lastRenderedPageBreak/>
        <w:t xml:space="preserve">что ухудшает экологическую обстановку и создает возможность загрязнения подземных вод. </w:t>
      </w: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  Отсутствие канализации в сельском поселении создает определенные трудности населению, ухудшает их бытовые условия. Также возрастает угроза возникновения и распространения опасных заболеваний среди местного населения. Проектом предлагается устройство водонепроницаемых выгребов или септиков в комплексе с полями подземной фильтрации или фильтрующими колодцами.</w:t>
      </w:r>
    </w:p>
    <w:p w:rsidR="00930036" w:rsidRPr="00415C1C" w:rsidRDefault="00930036" w:rsidP="00930036">
      <w:pPr>
        <w:pStyle w:val="Default"/>
        <w:jc w:val="both"/>
        <w:rPr>
          <w:sz w:val="16"/>
          <w:szCs w:val="16"/>
        </w:rPr>
      </w:pPr>
    </w:p>
    <w:p w:rsidR="00930036" w:rsidRPr="00723684" w:rsidRDefault="00930036" w:rsidP="00930036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б) сведения о применении методов, безопасных для окружающей среды, при утилизации осадков сточных вод </w:t>
      </w: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>Не предусматривается.</w:t>
      </w: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723684" w:rsidRDefault="00930036" w:rsidP="00930036">
      <w:pPr>
        <w:pStyle w:val="Default"/>
        <w:jc w:val="center"/>
        <w:rPr>
          <w:b/>
          <w:bCs/>
          <w:sz w:val="26"/>
          <w:szCs w:val="26"/>
        </w:rPr>
      </w:pPr>
      <w:r w:rsidRPr="00723684">
        <w:rPr>
          <w:b/>
          <w:bCs/>
          <w:sz w:val="26"/>
          <w:szCs w:val="26"/>
        </w:rPr>
        <w:t xml:space="preserve">3.6. Оценка </w:t>
      </w:r>
      <w:r>
        <w:rPr>
          <w:b/>
          <w:bCs/>
          <w:sz w:val="26"/>
          <w:szCs w:val="26"/>
        </w:rPr>
        <w:t xml:space="preserve">потребности в </w:t>
      </w:r>
      <w:r w:rsidRPr="00723684">
        <w:rPr>
          <w:b/>
          <w:bCs/>
          <w:sz w:val="26"/>
          <w:szCs w:val="26"/>
        </w:rPr>
        <w:t>капитальных вложени</w:t>
      </w:r>
      <w:r>
        <w:rPr>
          <w:b/>
          <w:bCs/>
          <w:sz w:val="26"/>
          <w:szCs w:val="26"/>
        </w:rPr>
        <w:t>ях</w:t>
      </w:r>
      <w:r w:rsidRPr="00723684">
        <w:rPr>
          <w:b/>
          <w:bCs/>
          <w:sz w:val="26"/>
          <w:szCs w:val="26"/>
        </w:rPr>
        <w:t xml:space="preserve"> в строительство, реконструкцию и модернизацию объектов централизованн</w:t>
      </w:r>
      <w:r>
        <w:rPr>
          <w:b/>
          <w:bCs/>
          <w:sz w:val="26"/>
          <w:szCs w:val="26"/>
        </w:rPr>
        <w:t>ой</w:t>
      </w:r>
      <w:r w:rsidRPr="00723684">
        <w:rPr>
          <w:b/>
          <w:bCs/>
          <w:sz w:val="26"/>
          <w:szCs w:val="26"/>
        </w:rPr>
        <w:t xml:space="preserve"> систем</w:t>
      </w:r>
      <w:r>
        <w:rPr>
          <w:b/>
          <w:bCs/>
          <w:sz w:val="26"/>
          <w:szCs w:val="26"/>
        </w:rPr>
        <w:t>ы</w:t>
      </w:r>
      <w:r w:rsidRPr="00723684">
        <w:rPr>
          <w:b/>
          <w:bCs/>
          <w:sz w:val="26"/>
          <w:szCs w:val="26"/>
        </w:rPr>
        <w:t xml:space="preserve"> водоотведения</w:t>
      </w:r>
      <w:r>
        <w:rPr>
          <w:b/>
          <w:bCs/>
          <w:sz w:val="26"/>
          <w:szCs w:val="26"/>
        </w:rPr>
        <w:t xml:space="preserve"> </w:t>
      </w: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  <w:r w:rsidRPr="00723684">
        <w:rPr>
          <w:b/>
          <w:bCs/>
          <w:sz w:val="26"/>
          <w:szCs w:val="26"/>
        </w:rPr>
        <w:t xml:space="preserve"> </w:t>
      </w:r>
    </w:p>
    <w:p w:rsidR="00930036" w:rsidRPr="00723684" w:rsidRDefault="00930036" w:rsidP="00930036">
      <w:pPr>
        <w:pStyle w:val="Default"/>
        <w:ind w:firstLine="708"/>
        <w:jc w:val="both"/>
        <w:rPr>
          <w:iCs/>
          <w:sz w:val="26"/>
          <w:szCs w:val="26"/>
        </w:rPr>
      </w:pPr>
      <w:r w:rsidRPr="00723684">
        <w:rPr>
          <w:iCs/>
          <w:sz w:val="26"/>
          <w:szCs w:val="26"/>
        </w:rPr>
        <w:t>Централизованная система водоотведения не предусмотрена.</w:t>
      </w: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</w:p>
    <w:p w:rsidR="00930036" w:rsidRPr="00723684" w:rsidRDefault="00930036" w:rsidP="00930036">
      <w:pPr>
        <w:pStyle w:val="Default"/>
        <w:jc w:val="both"/>
        <w:rPr>
          <w:b/>
          <w:bCs/>
          <w:sz w:val="26"/>
          <w:szCs w:val="26"/>
        </w:rPr>
      </w:pPr>
      <w:r w:rsidRPr="00723684">
        <w:rPr>
          <w:sz w:val="26"/>
          <w:szCs w:val="26"/>
        </w:rPr>
        <w:t xml:space="preserve">      </w:t>
      </w:r>
      <w:r w:rsidRPr="00723684">
        <w:rPr>
          <w:b/>
          <w:bCs/>
          <w:sz w:val="26"/>
          <w:szCs w:val="26"/>
        </w:rPr>
        <w:t>3.7. Целевые показатели развития централизованн</w:t>
      </w:r>
      <w:r>
        <w:rPr>
          <w:b/>
          <w:bCs/>
          <w:sz w:val="26"/>
          <w:szCs w:val="26"/>
        </w:rPr>
        <w:t>ой</w:t>
      </w:r>
      <w:r w:rsidRPr="00723684">
        <w:rPr>
          <w:b/>
          <w:bCs/>
          <w:sz w:val="26"/>
          <w:szCs w:val="26"/>
        </w:rPr>
        <w:t xml:space="preserve"> систем</w:t>
      </w:r>
      <w:r>
        <w:rPr>
          <w:b/>
          <w:bCs/>
          <w:sz w:val="26"/>
          <w:szCs w:val="26"/>
        </w:rPr>
        <w:t>ы</w:t>
      </w:r>
      <w:r w:rsidRPr="00723684">
        <w:rPr>
          <w:b/>
          <w:bCs/>
          <w:sz w:val="26"/>
          <w:szCs w:val="26"/>
        </w:rPr>
        <w:t xml:space="preserve"> водоотведения</w:t>
      </w: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  <w:r w:rsidRPr="00723684">
        <w:rPr>
          <w:b/>
          <w:bCs/>
          <w:sz w:val="26"/>
          <w:szCs w:val="26"/>
        </w:rPr>
        <w:t xml:space="preserve"> </w:t>
      </w:r>
    </w:p>
    <w:p w:rsidR="00930036" w:rsidRPr="00723684" w:rsidRDefault="00930036" w:rsidP="00930036">
      <w:pPr>
        <w:pStyle w:val="Default"/>
        <w:ind w:firstLine="708"/>
        <w:jc w:val="both"/>
        <w:rPr>
          <w:iCs/>
          <w:sz w:val="26"/>
          <w:szCs w:val="26"/>
        </w:rPr>
      </w:pPr>
      <w:r w:rsidRPr="00723684">
        <w:rPr>
          <w:iCs/>
          <w:sz w:val="26"/>
          <w:szCs w:val="26"/>
        </w:rPr>
        <w:t>Централизованная система водоотведения не предусмотрена.</w:t>
      </w:r>
    </w:p>
    <w:p w:rsidR="00930036" w:rsidRPr="00723684" w:rsidRDefault="00930036" w:rsidP="00930036">
      <w:pPr>
        <w:pStyle w:val="Default"/>
        <w:jc w:val="center"/>
        <w:rPr>
          <w:b/>
          <w:bCs/>
          <w:sz w:val="26"/>
          <w:szCs w:val="26"/>
        </w:rPr>
      </w:pPr>
    </w:p>
    <w:p w:rsidR="00930036" w:rsidRPr="00723684" w:rsidRDefault="00930036" w:rsidP="00930036">
      <w:pPr>
        <w:pStyle w:val="Default"/>
        <w:jc w:val="center"/>
        <w:rPr>
          <w:b/>
          <w:bCs/>
          <w:sz w:val="26"/>
          <w:szCs w:val="26"/>
        </w:rPr>
      </w:pPr>
      <w:r w:rsidRPr="00723684">
        <w:rPr>
          <w:b/>
          <w:bCs/>
          <w:sz w:val="26"/>
          <w:szCs w:val="26"/>
        </w:rPr>
        <w:t>3.8. Перечень выявленных бесхозяйных объектов централизованн</w:t>
      </w:r>
      <w:r>
        <w:rPr>
          <w:b/>
          <w:bCs/>
          <w:sz w:val="26"/>
          <w:szCs w:val="26"/>
        </w:rPr>
        <w:t>ой</w:t>
      </w:r>
      <w:r w:rsidRPr="00723684">
        <w:rPr>
          <w:b/>
          <w:bCs/>
          <w:sz w:val="26"/>
          <w:szCs w:val="26"/>
        </w:rPr>
        <w:t xml:space="preserve"> систем</w:t>
      </w:r>
      <w:r>
        <w:rPr>
          <w:b/>
          <w:bCs/>
          <w:sz w:val="26"/>
          <w:szCs w:val="26"/>
        </w:rPr>
        <w:t>ы</w:t>
      </w:r>
      <w:r w:rsidRPr="00723684">
        <w:rPr>
          <w:b/>
          <w:bCs/>
          <w:sz w:val="26"/>
          <w:szCs w:val="26"/>
        </w:rPr>
        <w:t xml:space="preserve"> водоотведения (в случае их выявления) и перечень организаций, </w:t>
      </w:r>
    </w:p>
    <w:p w:rsidR="00930036" w:rsidRPr="00723684" w:rsidRDefault="00930036" w:rsidP="00930036">
      <w:pPr>
        <w:pStyle w:val="Default"/>
        <w:jc w:val="center"/>
        <w:rPr>
          <w:b/>
          <w:bCs/>
          <w:sz w:val="26"/>
          <w:szCs w:val="26"/>
        </w:rPr>
      </w:pPr>
      <w:r w:rsidRPr="00723684">
        <w:rPr>
          <w:b/>
          <w:bCs/>
          <w:sz w:val="26"/>
          <w:szCs w:val="26"/>
        </w:rPr>
        <w:t>уполномоченных на их эксплуатацию</w:t>
      </w:r>
    </w:p>
    <w:p w:rsidR="00930036" w:rsidRPr="00723684" w:rsidRDefault="00930036" w:rsidP="00930036">
      <w:pPr>
        <w:pStyle w:val="Default"/>
        <w:jc w:val="both"/>
        <w:rPr>
          <w:sz w:val="26"/>
          <w:szCs w:val="26"/>
        </w:rPr>
      </w:pPr>
      <w:r w:rsidRPr="00723684">
        <w:rPr>
          <w:b/>
          <w:bCs/>
          <w:sz w:val="26"/>
          <w:szCs w:val="26"/>
        </w:rPr>
        <w:t xml:space="preserve"> </w:t>
      </w:r>
    </w:p>
    <w:p w:rsidR="00930036" w:rsidRPr="00723684" w:rsidRDefault="00930036" w:rsidP="00930036">
      <w:pPr>
        <w:pStyle w:val="Default"/>
        <w:jc w:val="both"/>
        <w:rPr>
          <w:b/>
          <w:sz w:val="26"/>
          <w:szCs w:val="26"/>
        </w:rPr>
      </w:pPr>
      <w:r w:rsidRPr="00723684">
        <w:rPr>
          <w:sz w:val="26"/>
          <w:szCs w:val="26"/>
        </w:rPr>
        <w:t>Информация отсутствует.</w:t>
      </w:r>
    </w:p>
    <w:p w:rsidR="00930036" w:rsidRPr="00930036" w:rsidRDefault="00930036" w:rsidP="00930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1392" w:rsidRPr="00895B7A" w:rsidRDefault="008D1392" w:rsidP="00895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D1392" w:rsidRPr="00895B7A" w:rsidSect="00974D1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964F7A"/>
    <w:lvl w:ilvl="0">
      <w:numFmt w:val="bullet"/>
      <w:lvlText w:val="*"/>
      <w:lvlJc w:val="left"/>
    </w:lvl>
  </w:abstractNum>
  <w:abstractNum w:abstractNumId="1">
    <w:nsid w:val="038B275E"/>
    <w:multiLevelType w:val="hybridMultilevel"/>
    <w:tmpl w:val="0E32D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D57EB"/>
    <w:multiLevelType w:val="multilevel"/>
    <w:tmpl w:val="E73223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1652BB9"/>
    <w:multiLevelType w:val="hybridMultilevel"/>
    <w:tmpl w:val="E32470BA"/>
    <w:lvl w:ilvl="0" w:tplc="F600E578">
      <w:start w:val="4"/>
      <w:numFmt w:val="decimal"/>
      <w:lvlText w:val="%1."/>
      <w:lvlJc w:val="left"/>
      <w:pPr>
        <w:ind w:left="1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4">
    <w:nsid w:val="52A01C65"/>
    <w:multiLevelType w:val="hybridMultilevel"/>
    <w:tmpl w:val="63BA5086"/>
    <w:lvl w:ilvl="0" w:tplc="DE2A6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84EF3"/>
    <w:multiLevelType w:val="hybridMultilevel"/>
    <w:tmpl w:val="2A243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E3A1E"/>
    <w:multiLevelType w:val="hybridMultilevel"/>
    <w:tmpl w:val="7F38FAAA"/>
    <w:lvl w:ilvl="0" w:tplc="F84625A6">
      <w:start w:val="7"/>
      <w:numFmt w:val="decimal"/>
      <w:lvlText w:val="%1."/>
      <w:lvlJc w:val="left"/>
      <w:pPr>
        <w:tabs>
          <w:tab w:val="num" w:pos="1357"/>
        </w:tabs>
        <w:ind w:left="1357" w:hanging="435"/>
      </w:pPr>
      <w:rPr>
        <w:rFonts w:cs="Times New Roman" w:hint="default"/>
      </w:rPr>
    </w:lvl>
    <w:lvl w:ilvl="1" w:tplc="CE5AF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320F6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84DA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92B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1072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68D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2024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9FC7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B6629F1"/>
    <w:multiLevelType w:val="singleLevel"/>
    <w:tmpl w:val="666CDC4E"/>
    <w:lvl w:ilvl="0">
      <w:start w:val="6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8">
    <w:nsid w:val="5EEF49BB"/>
    <w:multiLevelType w:val="hybridMultilevel"/>
    <w:tmpl w:val="1F4E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64B51"/>
    <w:multiLevelType w:val="singleLevel"/>
    <w:tmpl w:val="2F7AE182"/>
    <w:lvl w:ilvl="0">
      <w:start w:val="1"/>
      <w:numFmt w:val="decimal"/>
      <w:lvlText w:val="%1.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10">
    <w:nsid w:val="7BA94D6D"/>
    <w:multiLevelType w:val="hybridMultilevel"/>
    <w:tmpl w:val="A18C1CC4"/>
    <w:lvl w:ilvl="0" w:tplc="B30E9B9E">
      <w:start w:val="5"/>
      <w:numFmt w:val="decimal"/>
      <w:lvlText w:val="%1"/>
      <w:lvlJc w:val="left"/>
      <w:pPr>
        <w:ind w:left="1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11">
    <w:nsid w:val="7CC84C16"/>
    <w:multiLevelType w:val="singleLevel"/>
    <w:tmpl w:val="465A77D6"/>
    <w:lvl w:ilvl="0">
      <w:start w:val="1"/>
      <w:numFmt w:val="decimal"/>
      <w:lvlText w:val="%1."/>
      <w:legacy w:legacy="1" w:legacySpace="0" w:legacyIndent="75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7"/>
  </w:num>
  <w:num w:numId="10">
    <w:abstractNumId w:val="11"/>
  </w:num>
  <w:num w:numId="11">
    <w:abstractNumId w:val="11"/>
    <w:lvlOverride w:ilvl="0">
      <w:lvl w:ilvl="0">
        <w:start w:val="17"/>
        <w:numFmt w:val="decimal"/>
        <w:lvlText w:val="%1."/>
        <w:legacy w:legacy="1" w:legacySpace="0" w:legacyIndent="7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10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D1C"/>
    <w:rsid w:val="000C0536"/>
    <w:rsid w:val="000D204D"/>
    <w:rsid w:val="002945D2"/>
    <w:rsid w:val="00395D2C"/>
    <w:rsid w:val="00451BAC"/>
    <w:rsid w:val="004734D8"/>
    <w:rsid w:val="004964B0"/>
    <w:rsid w:val="004D222F"/>
    <w:rsid w:val="0050297F"/>
    <w:rsid w:val="00544ABC"/>
    <w:rsid w:val="005956EF"/>
    <w:rsid w:val="007E1C4B"/>
    <w:rsid w:val="00895B7A"/>
    <w:rsid w:val="008A6BFA"/>
    <w:rsid w:val="008D1392"/>
    <w:rsid w:val="008E4F82"/>
    <w:rsid w:val="00930036"/>
    <w:rsid w:val="00974D1F"/>
    <w:rsid w:val="009A4CB1"/>
    <w:rsid w:val="009C59D5"/>
    <w:rsid w:val="00B22D1C"/>
    <w:rsid w:val="00BB79DE"/>
    <w:rsid w:val="00D60D76"/>
    <w:rsid w:val="00D610E3"/>
    <w:rsid w:val="00F0002B"/>
    <w:rsid w:val="00F4622C"/>
    <w:rsid w:val="00FA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DE"/>
  </w:style>
  <w:style w:type="paragraph" w:styleId="2">
    <w:name w:val="heading 2"/>
    <w:basedOn w:val="a"/>
    <w:next w:val="a"/>
    <w:link w:val="20"/>
    <w:semiHidden/>
    <w:unhideWhenUsed/>
    <w:qFormat/>
    <w:rsid w:val="00895B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2D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5B7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22D1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caption"/>
    <w:basedOn w:val="a"/>
    <w:next w:val="a"/>
    <w:qFormat/>
    <w:rsid w:val="00B22D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D61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4964B0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95B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95B7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945D2"/>
    <w:pPr>
      <w:ind w:left="720"/>
      <w:contextualSpacing/>
    </w:pPr>
  </w:style>
  <w:style w:type="paragraph" w:styleId="a8">
    <w:name w:val="Normal (Web)"/>
    <w:aliases w:val="Обычный (Web)"/>
    <w:basedOn w:val="a"/>
    <w:unhideWhenUsed/>
    <w:rsid w:val="0093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8">
    <w:name w:val="Font Style158"/>
    <w:basedOn w:val="a0"/>
    <w:uiPriority w:val="99"/>
    <w:rsid w:val="0093003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9300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30036"/>
    <w:pPr>
      <w:widowControl w:val="0"/>
      <w:autoSpaceDE w:val="0"/>
      <w:autoSpaceDN w:val="0"/>
      <w:adjustRightInd w:val="0"/>
      <w:spacing w:after="0" w:line="4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30036"/>
    <w:pPr>
      <w:widowControl w:val="0"/>
      <w:autoSpaceDE w:val="0"/>
      <w:autoSpaceDN w:val="0"/>
      <w:adjustRightInd w:val="0"/>
      <w:spacing w:after="0" w:line="37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9">
    <w:name w:val="Font Style159"/>
    <w:basedOn w:val="a0"/>
    <w:rsid w:val="0093003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30036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9300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930036"/>
    <w:pPr>
      <w:widowControl w:val="0"/>
      <w:autoSpaceDE w:val="0"/>
      <w:autoSpaceDN w:val="0"/>
      <w:adjustRightInd w:val="0"/>
      <w:spacing w:after="0" w:line="25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930036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93003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93003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146">
    <w:name w:val="Style146"/>
    <w:basedOn w:val="a"/>
    <w:rsid w:val="0093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30036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3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uiPriority w:val="99"/>
    <w:rsid w:val="00930036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basedOn w:val="a0"/>
    <w:uiPriority w:val="99"/>
    <w:rsid w:val="00930036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93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2">
    <w:name w:val="Font Style182"/>
    <w:basedOn w:val="a0"/>
    <w:uiPriority w:val="99"/>
    <w:rsid w:val="009300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6">
    <w:name w:val="Style46"/>
    <w:basedOn w:val="a"/>
    <w:uiPriority w:val="99"/>
    <w:rsid w:val="009300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rsid w:val="00930036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7">
    <w:name w:val="Font Style197"/>
    <w:basedOn w:val="a0"/>
    <w:rsid w:val="00930036"/>
    <w:rPr>
      <w:rFonts w:ascii="Constantia" w:hAnsi="Constantia" w:cs="Constantia"/>
      <w:sz w:val="18"/>
      <w:szCs w:val="18"/>
    </w:rPr>
  </w:style>
  <w:style w:type="character" w:customStyle="1" w:styleId="FontStyle199">
    <w:name w:val="Font Style199"/>
    <w:basedOn w:val="a0"/>
    <w:rsid w:val="009300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7">
    <w:name w:val="Font Style207"/>
    <w:basedOn w:val="a0"/>
    <w:rsid w:val="00930036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17">
    <w:name w:val="Style17"/>
    <w:basedOn w:val="a"/>
    <w:rsid w:val="00930036"/>
    <w:pPr>
      <w:widowControl w:val="0"/>
      <w:autoSpaceDE w:val="0"/>
      <w:autoSpaceDN w:val="0"/>
      <w:adjustRightInd w:val="0"/>
      <w:spacing w:after="0" w:line="415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rsid w:val="0093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930036"/>
    <w:pPr>
      <w:widowControl w:val="0"/>
      <w:autoSpaceDE w:val="0"/>
      <w:autoSpaceDN w:val="0"/>
      <w:adjustRightInd w:val="0"/>
      <w:spacing w:after="0" w:line="281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930036"/>
    <w:pPr>
      <w:widowControl w:val="0"/>
      <w:autoSpaceDE w:val="0"/>
      <w:autoSpaceDN w:val="0"/>
      <w:adjustRightInd w:val="0"/>
      <w:spacing w:after="0" w:line="421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5">
    <w:name w:val="Style135"/>
    <w:basedOn w:val="a"/>
    <w:rsid w:val="0093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7">
    <w:name w:val="Style137"/>
    <w:basedOn w:val="a"/>
    <w:rsid w:val="00930036"/>
    <w:pPr>
      <w:widowControl w:val="0"/>
      <w:autoSpaceDE w:val="0"/>
      <w:autoSpaceDN w:val="0"/>
      <w:adjustRightInd w:val="0"/>
      <w:spacing w:after="0" w:line="413" w:lineRule="exact"/>
      <w:ind w:hanging="6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1">
    <w:name w:val="Style141"/>
    <w:basedOn w:val="a"/>
    <w:rsid w:val="00930036"/>
    <w:pPr>
      <w:widowControl w:val="0"/>
      <w:autoSpaceDE w:val="0"/>
      <w:autoSpaceDN w:val="0"/>
      <w:adjustRightInd w:val="0"/>
      <w:spacing w:after="0" w:line="418" w:lineRule="exact"/>
      <w:ind w:firstLine="6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0">
    <w:name w:val="Font Style190"/>
    <w:basedOn w:val="a0"/>
    <w:rsid w:val="009300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1">
    <w:name w:val="Font Style191"/>
    <w:basedOn w:val="a0"/>
    <w:rsid w:val="0093003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2">
    <w:name w:val="Font Style192"/>
    <w:basedOn w:val="a0"/>
    <w:rsid w:val="00930036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Style9">
    <w:name w:val="Style9"/>
    <w:basedOn w:val="a"/>
    <w:rsid w:val="00930036"/>
    <w:pPr>
      <w:widowControl w:val="0"/>
      <w:autoSpaceDE w:val="0"/>
      <w:autoSpaceDN w:val="0"/>
      <w:adjustRightInd w:val="0"/>
      <w:spacing w:after="0" w:line="41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1">
    <w:name w:val="Font Style221"/>
    <w:basedOn w:val="a0"/>
    <w:rsid w:val="0093003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930036"/>
    <w:pPr>
      <w:widowControl w:val="0"/>
      <w:autoSpaceDE w:val="0"/>
      <w:autoSpaceDN w:val="0"/>
      <w:adjustRightInd w:val="0"/>
      <w:spacing w:after="0" w:line="454" w:lineRule="exact"/>
      <w:ind w:firstLine="6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9300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rsid w:val="00930036"/>
    <w:pPr>
      <w:widowControl w:val="0"/>
      <w:autoSpaceDE w:val="0"/>
      <w:autoSpaceDN w:val="0"/>
      <w:adjustRightInd w:val="0"/>
      <w:spacing w:after="0" w:line="418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rsid w:val="00930036"/>
    <w:pPr>
      <w:widowControl w:val="0"/>
      <w:autoSpaceDE w:val="0"/>
      <w:autoSpaceDN w:val="0"/>
      <w:adjustRightInd w:val="0"/>
      <w:spacing w:after="0" w:line="41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5">
    <w:name w:val="Style105"/>
    <w:basedOn w:val="a"/>
    <w:rsid w:val="00930036"/>
    <w:pPr>
      <w:widowControl w:val="0"/>
      <w:autoSpaceDE w:val="0"/>
      <w:autoSpaceDN w:val="0"/>
      <w:adjustRightInd w:val="0"/>
      <w:spacing w:after="0" w:line="425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4">
    <w:name w:val="Style134"/>
    <w:basedOn w:val="a"/>
    <w:rsid w:val="00930036"/>
    <w:pPr>
      <w:widowControl w:val="0"/>
      <w:autoSpaceDE w:val="0"/>
      <w:autoSpaceDN w:val="0"/>
      <w:adjustRightInd w:val="0"/>
      <w:spacing w:after="0" w:line="418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0">
    <w:name w:val="Style150"/>
    <w:basedOn w:val="a"/>
    <w:rsid w:val="00930036"/>
    <w:pPr>
      <w:widowControl w:val="0"/>
      <w:autoSpaceDE w:val="0"/>
      <w:autoSpaceDN w:val="0"/>
      <w:adjustRightInd w:val="0"/>
      <w:spacing w:after="0" w:line="454" w:lineRule="exact"/>
      <w:ind w:hanging="1922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930036"/>
    <w:rPr>
      <w:rFonts w:cs="Times New Roman"/>
    </w:rPr>
  </w:style>
  <w:style w:type="paragraph" w:styleId="ac">
    <w:name w:val="footer"/>
    <w:basedOn w:val="a"/>
    <w:link w:val="ad"/>
    <w:rsid w:val="00930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3003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rsid w:val="0093003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3003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300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Document Map"/>
    <w:basedOn w:val="a"/>
    <w:link w:val="af1"/>
    <w:rsid w:val="0093003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930036"/>
    <w:rPr>
      <w:rFonts w:ascii="Tahoma" w:eastAsia="Times New Roman" w:hAnsi="Tahoma" w:cs="Tahoma"/>
      <w:sz w:val="16"/>
      <w:szCs w:val="16"/>
    </w:rPr>
  </w:style>
  <w:style w:type="paragraph" w:customStyle="1" w:styleId="33">
    <w:name w:val="Основной текст 33"/>
    <w:basedOn w:val="a"/>
    <w:rsid w:val="0093003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5600</Words>
  <Characters>31920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Udanivka</dc:creator>
  <cp:lastModifiedBy>Udanivka</cp:lastModifiedBy>
  <cp:revision>7</cp:revision>
  <cp:lastPrinted>2022-04-19T07:54:00Z</cp:lastPrinted>
  <dcterms:created xsi:type="dcterms:W3CDTF">2014-11-20T12:22:00Z</dcterms:created>
  <dcterms:modified xsi:type="dcterms:W3CDTF">2022-04-19T07:54:00Z</dcterms:modified>
</cp:coreProperties>
</file>