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DD" w:rsidRPr="002B69DD" w:rsidRDefault="002B69DD" w:rsidP="00FA5CE2">
      <w:pPr>
        <w:spacing w:after="0" w:line="240" w:lineRule="auto"/>
        <w:rPr>
          <w:rFonts w:ascii="Times New Roman" w:eastAsia="Times New Roman" w:hAnsi="Times New Roman" w:cs="Times New Roman"/>
          <w:b/>
          <w:sz w:val="36"/>
          <w:szCs w:val="36"/>
        </w:rPr>
      </w:pPr>
    </w:p>
    <w:p w:rsidR="002B69DD" w:rsidRPr="002B69DD" w:rsidRDefault="002B69DD" w:rsidP="002B69DD">
      <w:pPr>
        <w:tabs>
          <w:tab w:val="left" w:pos="1080"/>
        </w:tabs>
        <w:spacing w:after="0" w:line="240" w:lineRule="auto"/>
        <w:jc w:val="center"/>
        <w:rPr>
          <w:rFonts w:ascii="Times New Roman" w:eastAsia="Times New Roman" w:hAnsi="Times New Roman" w:cs="Times New Roman"/>
          <w:sz w:val="28"/>
          <w:szCs w:val="28"/>
        </w:rPr>
      </w:pPr>
      <w:r w:rsidRPr="002B69DD">
        <w:rPr>
          <w:rFonts w:ascii="Times New Roman" w:eastAsia="Times New Roman" w:hAnsi="Times New Roman" w:cs="Times New Roman"/>
          <w:b/>
          <w:sz w:val="28"/>
          <w:szCs w:val="28"/>
        </w:rPr>
        <w:t>АДМИНИСТРАЦИЯ  ЮДАНОВСКОГО СЕЛЬСКОГО ПОСЕЛЕНИЯ  БОБРОВСКОГО  МУНИЦИПАЛЬНОГО  РАЙОНА   ВОРОНЕЖСКОЙ  ОБЛАСТИ</w:t>
      </w:r>
    </w:p>
    <w:p w:rsidR="002B69DD" w:rsidRPr="002B69DD" w:rsidRDefault="002B69DD" w:rsidP="002B69DD">
      <w:pPr>
        <w:spacing w:after="0" w:line="240" w:lineRule="auto"/>
        <w:jc w:val="center"/>
        <w:rPr>
          <w:rFonts w:ascii="Times New Roman" w:eastAsia="Times New Roman" w:hAnsi="Times New Roman" w:cs="Times New Roman"/>
          <w:b/>
          <w:sz w:val="24"/>
          <w:szCs w:val="24"/>
        </w:rPr>
      </w:pPr>
    </w:p>
    <w:p w:rsidR="002B69DD" w:rsidRPr="002B69DD" w:rsidRDefault="002B69DD" w:rsidP="002B69DD">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20"/>
          <w:szCs w:val="20"/>
        </w:rPr>
      </w:pPr>
    </w:p>
    <w:p w:rsidR="002B69DD" w:rsidRPr="002B69DD" w:rsidRDefault="002B69DD" w:rsidP="002B69DD">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32"/>
          <w:szCs w:val="32"/>
        </w:rPr>
      </w:pPr>
      <w:r w:rsidRPr="002B69DD">
        <w:rPr>
          <w:rFonts w:ascii="Times New Roman" w:eastAsia="Times New Roman" w:hAnsi="Times New Roman" w:cs="Times New Roman"/>
          <w:b/>
          <w:bCs/>
          <w:spacing w:val="10"/>
          <w:sz w:val="32"/>
          <w:szCs w:val="24"/>
        </w:rPr>
        <w:t>ПОСТАНОВЛЕНИЕ</w:t>
      </w:r>
    </w:p>
    <w:p w:rsidR="002B69DD" w:rsidRPr="002B69DD" w:rsidRDefault="002B69DD" w:rsidP="002B69DD">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20"/>
          <w:szCs w:val="20"/>
        </w:rPr>
      </w:pPr>
    </w:p>
    <w:p w:rsidR="002B69DD" w:rsidRPr="002B69DD" w:rsidRDefault="002B69DD" w:rsidP="002B69DD">
      <w:pPr>
        <w:spacing w:after="0" w:line="240" w:lineRule="auto"/>
        <w:rPr>
          <w:rFonts w:ascii="Times New Roman" w:eastAsia="Times New Roman" w:hAnsi="Times New Roman" w:cs="Times New Roman"/>
          <w:sz w:val="28"/>
          <w:szCs w:val="28"/>
        </w:rPr>
      </w:pPr>
      <w:r w:rsidRPr="002B69DD">
        <w:rPr>
          <w:rFonts w:ascii="Times New Roman" w:eastAsia="Times New Roman" w:hAnsi="Times New Roman" w:cs="Times New Roman"/>
          <w:sz w:val="28"/>
          <w:szCs w:val="28"/>
          <w:u w:val="single"/>
        </w:rPr>
        <w:t xml:space="preserve">от   « </w:t>
      </w:r>
      <w:r w:rsidR="00FA5CE2">
        <w:rPr>
          <w:rFonts w:ascii="Times New Roman" w:eastAsia="Times New Roman" w:hAnsi="Times New Roman" w:cs="Times New Roman"/>
          <w:sz w:val="28"/>
          <w:szCs w:val="28"/>
          <w:u w:val="single"/>
        </w:rPr>
        <w:t>2</w:t>
      </w:r>
      <w:r w:rsidR="0089210F">
        <w:rPr>
          <w:rFonts w:ascii="Times New Roman" w:eastAsia="Times New Roman" w:hAnsi="Times New Roman" w:cs="Times New Roman"/>
          <w:sz w:val="28"/>
          <w:szCs w:val="28"/>
          <w:u w:val="single"/>
        </w:rPr>
        <w:t>1</w:t>
      </w:r>
      <w:r w:rsidRPr="002B69DD">
        <w:rPr>
          <w:rFonts w:ascii="Times New Roman" w:eastAsia="Times New Roman" w:hAnsi="Times New Roman" w:cs="Times New Roman"/>
          <w:sz w:val="28"/>
          <w:szCs w:val="28"/>
          <w:u w:val="single"/>
        </w:rPr>
        <w:t xml:space="preserve"> »   </w:t>
      </w:r>
      <w:r w:rsidR="00FA5CE2">
        <w:rPr>
          <w:rFonts w:ascii="Times New Roman" w:eastAsia="Times New Roman" w:hAnsi="Times New Roman" w:cs="Times New Roman"/>
          <w:sz w:val="28"/>
          <w:szCs w:val="28"/>
          <w:u w:val="single"/>
        </w:rPr>
        <w:t>марта</w:t>
      </w:r>
      <w:r w:rsidRPr="002B69DD">
        <w:rPr>
          <w:rFonts w:ascii="Times New Roman" w:eastAsia="Times New Roman" w:hAnsi="Times New Roman" w:cs="Times New Roman"/>
          <w:sz w:val="28"/>
          <w:szCs w:val="28"/>
          <w:u w:val="single"/>
        </w:rPr>
        <w:t xml:space="preserve">    2019 г.   №</w:t>
      </w:r>
      <w:r w:rsidR="00FA5CE2">
        <w:rPr>
          <w:rFonts w:ascii="Times New Roman" w:eastAsia="Times New Roman" w:hAnsi="Times New Roman" w:cs="Times New Roman"/>
          <w:sz w:val="28"/>
          <w:szCs w:val="28"/>
          <w:u w:val="single"/>
        </w:rPr>
        <w:t xml:space="preserve"> 24</w:t>
      </w:r>
      <w:r w:rsidRPr="002B69DD">
        <w:rPr>
          <w:rFonts w:ascii="Times New Roman" w:eastAsia="Times New Roman" w:hAnsi="Times New Roman" w:cs="Times New Roman"/>
          <w:sz w:val="28"/>
          <w:szCs w:val="28"/>
          <w:u w:val="single"/>
        </w:rPr>
        <w:t xml:space="preserve"> </w:t>
      </w:r>
    </w:p>
    <w:p w:rsidR="0082399C" w:rsidRDefault="002B69DD" w:rsidP="002B69DD">
      <w:pPr>
        <w:spacing w:after="0" w:line="240" w:lineRule="auto"/>
        <w:rPr>
          <w:rFonts w:ascii="Times New Roman" w:eastAsia="Times New Roman" w:hAnsi="Times New Roman" w:cs="Times New Roman"/>
          <w:sz w:val="24"/>
          <w:szCs w:val="24"/>
        </w:rPr>
      </w:pPr>
      <w:proofErr w:type="spellStart"/>
      <w:r w:rsidRPr="002B69DD">
        <w:rPr>
          <w:rFonts w:ascii="Times New Roman" w:eastAsia="Times New Roman" w:hAnsi="Times New Roman" w:cs="Times New Roman"/>
          <w:sz w:val="24"/>
          <w:szCs w:val="24"/>
        </w:rPr>
        <w:t>с</w:t>
      </w:r>
      <w:proofErr w:type="gramStart"/>
      <w:r w:rsidRPr="002B69DD">
        <w:rPr>
          <w:rFonts w:ascii="Times New Roman" w:eastAsia="Times New Roman" w:hAnsi="Times New Roman" w:cs="Times New Roman"/>
          <w:sz w:val="24"/>
          <w:szCs w:val="24"/>
        </w:rPr>
        <w:t>.Ю</w:t>
      </w:r>
      <w:proofErr w:type="gramEnd"/>
      <w:r w:rsidRPr="002B69DD">
        <w:rPr>
          <w:rFonts w:ascii="Times New Roman" w:eastAsia="Times New Roman" w:hAnsi="Times New Roman" w:cs="Times New Roman"/>
          <w:sz w:val="24"/>
          <w:szCs w:val="24"/>
        </w:rPr>
        <w:t>дановка</w:t>
      </w:r>
      <w:proofErr w:type="spellEnd"/>
    </w:p>
    <w:p w:rsidR="002B69DD" w:rsidRDefault="002B69DD" w:rsidP="002B69DD">
      <w:pPr>
        <w:spacing w:after="0" w:line="240" w:lineRule="auto"/>
      </w:pPr>
    </w:p>
    <w:p w:rsidR="002B69DD" w:rsidRDefault="002B69DD" w:rsidP="002B69DD">
      <w:pPr>
        <w:spacing w:after="0" w:line="240" w:lineRule="auto"/>
        <w:rPr>
          <w:rFonts w:ascii="Times New Roman" w:hAnsi="Times New Roman" w:cs="Times New Roman"/>
          <w:b/>
          <w:sz w:val="28"/>
          <w:szCs w:val="28"/>
        </w:rPr>
      </w:pPr>
      <w:r w:rsidRPr="002B69DD">
        <w:rPr>
          <w:rFonts w:ascii="Times New Roman" w:hAnsi="Times New Roman" w:cs="Times New Roman"/>
          <w:b/>
          <w:sz w:val="28"/>
          <w:szCs w:val="28"/>
        </w:rPr>
        <w:t xml:space="preserve">Об утверждении </w:t>
      </w:r>
      <w:proofErr w:type="gramStart"/>
      <w:r>
        <w:rPr>
          <w:rFonts w:ascii="Times New Roman" w:hAnsi="Times New Roman" w:cs="Times New Roman"/>
          <w:b/>
          <w:sz w:val="28"/>
          <w:szCs w:val="28"/>
        </w:rPr>
        <w:t>А</w:t>
      </w:r>
      <w:r w:rsidRPr="002B69DD">
        <w:rPr>
          <w:rFonts w:ascii="Times New Roman" w:hAnsi="Times New Roman" w:cs="Times New Roman"/>
          <w:b/>
          <w:sz w:val="28"/>
          <w:szCs w:val="28"/>
        </w:rPr>
        <w:t>дминистративного</w:t>
      </w:r>
      <w:proofErr w:type="gramEnd"/>
      <w:r w:rsidRPr="002B69DD">
        <w:rPr>
          <w:rFonts w:ascii="Times New Roman" w:hAnsi="Times New Roman" w:cs="Times New Roman"/>
          <w:b/>
          <w:sz w:val="28"/>
          <w:szCs w:val="28"/>
        </w:rPr>
        <w:t xml:space="preserve"> </w:t>
      </w:r>
    </w:p>
    <w:p w:rsidR="002B69DD" w:rsidRDefault="002B69DD" w:rsidP="002B69DD">
      <w:pPr>
        <w:spacing w:after="0" w:line="240" w:lineRule="auto"/>
        <w:rPr>
          <w:rFonts w:ascii="Times New Roman" w:hAnsi="Times New Roman" w:cs="Times New Roman"/>
          <w:b/>
          <w:sz w:val="28"/>
          <w:szCs w:val="28"/>
        </w:rPr>
      </w:pPr>
      <w:r w:rsidRPr="002B69DD">
        <w:rPr>
          <w:rFonts w:ascii="Times New Roman" w:hAnsi="Times New Roman" w:cs="Times New Roman"/>
          <w:b/>
          <w:sz w:val="28"/>
          <w:szCs w:val="28"/>
        </w:rPr>
        <w:t xml:space="preserve">регламента по предоставлению </w:t>
      </w:r>
    </w:p>
    <w:p w:rsidR="002B69DD" w:rsidRDefault="002B69DD" w:rsidP="002B69DD">
      <w:pPr>
        <w:spacing w:after="0" w:line="240" w:lineRule="auto"/>
        <w:rPr>
          <w:rFonts w:ascii="Times New Roman" w:hAnsi="Times New Roman" w:cs="Times New Roman"/>
          <w:b/>
          <w:sz w:val="28"/>
          <w:szCs w:val="28"/>
        </w:rPr>
      </w:pPr>
      <w:r w:rsidRPr="002B69DD">
        <w:rPr>
          <w:rFonts w:ascii="Times New Roman" w:hAnsi="Times New Roman" w:cs="Times New Roman"/>
          <w:b/>
          <w:sz w:val="28"/>
          <w:szCs w:val="28"/>
        </w:rPr>
        <w:t xml:space="preserve">муниципальной услуги «Признание </w:t>
      </w:r>
    </w:p>
    <w:p w:rsidR="002B69DD" w:rsidRDefault="002B69DD" w:rsidP="002B69DD">
      <w:pPr>
        <w:spacing w:after="0" w:line="240" w:lineRule="auto"/>
        <w:rPr>
          <w:rFonts w:ascii="Times New Roman" w:hAnsi="Times New Roman" w:cs="Times New Roman"/>
          <w:b/>
          <w:sz w:val="28"/>
          <w:szCs w:val="28"/>
        </w:rPr>
      </w:pPr>
      <w:proofErr w:type="gramStart"/>
      <w:r w:rsidRPr="002B69DD">
        <w:rPr>
          <w:rFonts w:ascii="Times New Roman" w:hAnsi="Times New Roman" w:cs="Times New Roman"/>
          <w:b/>
          <w:sz w:val="28"/>
          <w:szCs w:val="28"/>
        </w:rPr>
        <w:t>нуждающимися</w:t>
      </w:r>
      <w:proofErr w:type="gramEnd"/>
      <w:r w:rsidRPr="002B69DD">
        <w:rPr>
          <w:rFonts w:ascii="Times New Roman" w:hAnsi="Times New Roman" w:cs="Times New Roman"/>
          <w:b/>
          <w:sz w:val="28"/>
          <w:szCs w:val="28"/>
        </w:rPr>
        <w:t xml:space="preserve"> в предоставлении </w:t>
      </w:r>
    </w:p>
    <w:p w:rsidR="002B69DD" w:rsidRDefault="002B69DD" w:rsidP="002B69DD">
      <w:pPr>
        <w:spacing w:after="0" w:line="240" w:lineRule="auto"/>
        <w:rPr>
          <w:rFonts w:ascii="Times New Roman" w:hAnsi="Times New Roman" w:cs="Times New Roman"/>
          <w:b/>
          <w:sz w:val="28"/>
          <w:szCs w:val="28"/>
        </w:rPr>
      </w:pPr>
      <w:r w:rsidRPr="002B69DD">
        <w:rPr>
          <w:rFonts w:ascii="Times New Roman" w:hAnsi="Times New Roman" w:cs="Times New Roman"/>
          <w:b/>
          <w:sz w:val="28"/>
          <w:szCs w:val="28"/>
        </w:rPr>
        <w:t xml:space="preserve">жилых помещений отдельных </w:t>
      </w:r>
    </w:p>
    <w:p w:rsidR="002B69DD" w:rsidRDefault="002B69DD" w:rsidP="002B69DD">
      <w:pPr>
        <w:spacing w:after="0" w:line="240" w:lineRule="auto"/>
        <w:rPr>
          <w:rFonts w:ascii="Times New Roman" w:hAnsi="Times New Roman" w:cs="Times New Roman"/>
          <w:b/>
          <w:sz w:val="28"/>
          <w:szCs w:val="28"/>
        </w:rPr>
      </w:pPr>
      <w:r w:rsidRPr="002B69DD">
        <w:rPr>
          <w:rFonts w:ascii="Times New Roman" w:hAnsi="Times New Roman" w:cs="Times New Roman"/>
          <w:b/>
          <w:sz w:val="28"/>
          <w:szCs w:val="28"/>
        </w:rPr>
        <w:t>категорий граждан»</w:t>
      </w:r>
    </w:p>
    <w:p w:rsidR="002B69DD" w:rsidRDefault="002B69DD" w:rsidP="002B69DD">
      <w:pPr>
        <w:spacing w:after="0" w:line="240" w:lineRule="auto"/>
        <w:rPr>
          <w:rFonts w:ascii="Times New Roman" w:hAnsi="Times New Roman" w:cs="Times New Roman"/>
          <w:b/>
          <w:sz w:val="28"/>
          <w:szCs w:val="28"/>
        </w:rPr>
      </w:pPr>
    </w:p>
    <w:p w:rsidR="002B69DD" w:rsidRPr="002B69DD" w:rsidRDefault="002B69DD" w:rsidP="002B69DD">
      <w:pPr>
        <w:tabs>
          <w:tab w:val="left" w:pos="4455"/>
        </w:tabs>
        <w:spacing w:after="0" w:line="240" w:lineRule="auto"/>
        <w:ind w:firstLine="709"/>
        <w:rPr>
          <w:rFonts w:ascii="Times New Roman" w:hAnsi="Times New Roman" w:cs="Times New Roman"/>
          <w:sz w:val="28"/>
          <w:szCs w:val="28"/>
        </w:rPr>
      </w:pPr>
      <w:r w:rsidRPr="002B69DD">
        <w:rPr>
          <w:rFonts w:ascii="Times New Roman" w:hAnsi="Times New Roman" w:cs="Times New Roman"/>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Юдановского  сельского поселения Бобровского муниципального района Воронежской области  </w:t>
      </w:r>
    </w:p>
    <w:p w:rsidR="002B69DD" w:rsidRPr="002B69DD" w:rsidRDefault="002B69DD" w:rsidP="002B69DD">
      <w:pPr>
        <w:tabs>
          <w:tab w:val="left" w:pos="4455"/>
        </w:tabs>
        <w:spacing w:after="0" w:line="240" w:lineRule="auto"/>
        <w:rPr>
          <w:rFonts w:ascii="Times New Roman" w:hAnsi="Times New Roman" w:cs="Times New Roman"/>
          <w:b/>
          <w:sz w:val="28"/>
          <w:szCs w:val="28"/>
        </w:rPr>
      </w:pPr>
      <w:proofErr w:type="spellStart"/>
      <w:proofErr w:type="gramStart"/>
      <w:r w:rsidRPr="002B69DD">
        <w:rPr>
          <w:rFonts w:ascii="Times New Roman" w:hAnsi="Times New Roman" w:cs="Times New Roman"/>
          <w:b/>
          <w:sz w:val="28"/>
          <w:szCs w:val="28"/>
        </w:rPr>
        <w:t>п</w:t>
      </w:r>
      <w:proofErr w:type="spellEnd"/>
      <w:proofErr w:type="gramEnd"/>
      <w:r w:rsidRPr="002B69DD">
        <w:rPr>
          <w:rFonts w:ascii="Times New Roman" w:hAnsi="Times New Roman" w:cs="Times New Roman"/>
          <w:b/>
          <w:sz w:val="28"/>
          <w:szCs w:val="28"/>
        </w:rPr>
        <w:t xml:space="preserve"> о с т а </w:t>
      </w:r>
      <w:proofErr w:type="spellStart"/>
      <w:r w:rsidRPr="002B69DD">
        <w:rPr>
          <w:rFonts w:ascii="Times New Roman" w:hAnsi="Times New Roman" w:cs="Times New Roman"/>
          <w:b/>
          <w:sz w:val="28"/>
          <w:szCs w:val="28"/>
        </w:rPr>
        <w:t>н</w:t>
      </w:r>
      <w:proofErr w:type="spellEnd"/>
      <w:r w:rsidRPr="002B69DD">
        <w:rPr>
          <w:rFonts w:ascii="Times New Roman" w:hAnsi="Times New Roman" w:cs="Times New Roman"/>
          <w:b/>
          <w:sz w:val="28"/>
          <w:szCs w:val="28"/>
        </w:rPr>
        <w:t xml:space="preserve"> о в л я е т:</w:t>
      </w:r>
    </w:p>
    <w:p w:rsidR="002B69DD" w:rsidRPr="002B69DD" w:rsidRDefault="002B69DD" w:rsidP="002B69DD">
      <w:pPr>
        <w:tabs>
          <w:tab w:val="left" w:pos="4455"/>
        </w:tabs>
        <w:spacing w:after="0" w:line="240" w:lineRule="auto"/>
        <w:rPr>
          <w:rFonts w:ascii="Times New Roman" w:hAnsi="Times New Roman" w:cs="Times New Roman"/>
          <w:b/>
          <w:sz w:val="28"/>
          <w:szCs w:val="28"/>
        </w:rPr>
      </w:pPr>
    </w:p>
    <w:p w:rsidR="002B69DD" w:rsidRPr="002B69DD" w:rsidRDefault="002B69DD" w:rsidP="002B69DD">
      <w:pPr>
        <w:tabs>
          <w:tab w:val="left" w:pos="4455"/>
        </w:tabs>
        <w:spacing w:after="0"/>
        <w:ind w:firstLine="709"/>
        <w:rPr>
          <w:rFonts w:ascii="Times New Roman" w:hAnsi="Times New Roman" w:cs="Times New Roman"/>
          <w:sz w:val="28"/>
          <w:szCs w:val="28"/>
        </w:rPr>
      </w:pPr>
      <w:r w:rsidRPr="002B69DD">
        <w:rPr>
          <w:rFonts w:ascii="Times New Roman" w:hAnsi="Times New Roman" w:cs="Times New Roman"/>
          <w:sz w:val="28"/>
          <w:szCs w:val="28"/>
        </w:rPr>
        <w:t>1. Утвердить прилагаемый административный регламент</w:t>
      </w:r>
      <w:r w:rsidRPr="002B69DD">
        <w:rPr>
          <w:rFonts w:ascii="Times New Roman" w:eastAsia="SimSun" w:hAnsi="Times New Roman" w:cs="Times New Roman"/>
          <w:kern w:val="1"/>
          <w:sz w:val="28"/>
          <w:szCs w:val="28"/>
          <w:lang w:eastAsia="hi-IN" w:bidi="hi-IN"/>
        </w:rPr>
        <w:t xml:space="preserve"> администрации Юдановского сельского поселения </w:t>
      </w:r>
      <w:r w:rsidRPr="002B69DD">
        <w:rPr>
          <w:rFonts w:ascii="Times New Roman" w:hAnsi="Times New Roman" w:cs="Times New Roman"/>
          <w:sz w:val="28"/>
          <w:szCs w:val="28"/>
        </w:rPr>
        <w:t>по предоставлению муниципальной услуги «</w:t>
      </w:r>
      <w:r w:rsidRPr="002B69DD">
        <w:rPr>
          <w:rFonts w:ascii="Times New Roman" w:eastAsia="SimSun" w:hAnsi="Times New Roman" w:cs="Times New Roman"/>
          <w:kern w:val="1"/>
          <w:sz w:val="28"/>
          <w:szCs w:val="28"/>
          <w:lang w:eastAsia="hi-IN" w:bidi="hi-IN"/>
        </w:rPr>
        <w:t>П</w:t>
      </w:r>
      <w:r w:rsidRPr="002B69DD">
        <w:rPr>
          <w:rFonts w:ascii="Times New Roman" w:eastAsia="Calibri" w:hAnsi="Times New Roman" w:cs="Times New Roman"/>
          <w:bCs/>
          <w:sz w:val="28"/>
          <w:szCs w:val="28"/>
        </w:rPr>
        <w:t xml:space="preserve">ризнание </w:t>
      </w:r>
      <w:proofErr w:type="gramStart"/>
      <w:r w:rsidRPr="002B69DD">
        <w:rPr>
          <w:rFonts w:ascii="Times New Roman" w:eastAsia="Calibri" w:hAnsi="Times New Roman" w:cs="Times New Roman"/>
          <w:bCs/>
          <w:sz w:val="28"/>
          <w:szCs w:val="28"/>
        </w:rPr>
        <w:t>нуждающимися</w:t>
      </w:r>
      <w:proofErr w:type="gramEnd"/>
      <w:r w:rsidRPr="002B69DD">
        <w:rPr>
          <w:rFonts w:ascii="Times New Roman" w:eastAsia="Calibri" w:hAnsi="Times New Roman" w:cs="Times New Roman"/>
          <w:bCs/>
          <w:sz w:val="28"/>
          <w:szCs w:val="28"/>
        </w:rPr>
        <w:t xml:space="preserve"> в предоставлении жилых помещений отдельных категорий граждан</w:t>
      </w:r>
      <w:r w:rsidRPr="002B69DD">
        <w:rPr>
          <w:rFonts w:ascii="Times New Roman" w:hAnsi="Times New Roman" w:cs="Times New Roman"/>
          <w:bCs/>
          <w:sz w:val="28"/>
          <w:szCs w:val="28"/>
        </w:rPr>
        <w:t>», согласно приложению.</w:t>
      </w:r>
    </w:p>
    <w:p w:rsidR="002B69DD" w:rsidRPr="002B69DD" w:rsidRDefault="002B69DD" w:rsidP="002B69DD">
      <w:pPr>
        <w:spacing w:after="0" w:line="240" w:lineRule="auto"/>
        <w:rPr>
          <w:rFonts w:ascii="Times New Roman" w:hAnsi="Times New Roman" w:cs="Times New Roman"/>
          <w:sz w:val="28"/>
          <w:szCs w:val="28"/>
        </w:rPr>
      </w:pPr>
      <w:r w:rsidRPr="002B69DD">
        <w:rPr>
          <w:rFonts w:ascii="Times New Roman" w:hAnsi="Times New Roman" w:cs="Times New Roman"/>
          <w:sz w:val="28"/>
          <w:szCs w:val="28"/>
        </w:rPr>
        <w:t xml:space="preserve">            2. Настоящее постановление вступает в силу с момента его обнародования.</w:t>
      </w:r>
    </w:p>
    <w:p w:rsidR="002B69DD" w:rsidRPr="002B69DD" w:rsidRDefault="002B69DD" w:rsidP="002B69DD">
      <w:pPr>
        <w:spacing w:after="0" w:line="240" w:lineRule="auto"/>
        <w:rPr>
          <w:rFonts w:ascii="Times New Roman" w:hAnsi="Times New Roman" w:cs="Times New Roman"/>
          <w:sz w:val="28"/>
          <w:szCs w:val="28"/>
        </w:rPr>
      </w:pPr>
    </w:p>
    <w:p w:rsidR="002B69DD" w:rsidRPr="002B69DD" w:rsidRDefault="002B69DD" w:rsidP="002B69DD">
      <w:pPr>
        <w:spacing w:after="0" w:line="240" w:lineRule="auto"/>
        <w:rPr>
          <w:rFonts w:ascii="Times New Roman" w:hAnsi="Times New Roman" w:cs="Times New Roman"/>
          <w:sz w:val="28"/>
          <w:szCs w:val="28"/>
        </w:rPr>
      </w:pPr>
    </w:p>
    <w:p w:rsidR="002B69DD" w:rsidRPr="002B69DD" w:rsidRDefault="002B69DD" w:rsidP="002B69DD">
      <w:pPr>
        <w:spacing w:after="0" w:line="240" w:lineRule="auto"/>
        <w:rPr>
          <w:rFonts w:ascii="Times New Roman" w:hAnsi="Times New Roman" w:cs="Times New Roman"/>
          <w:sz w:val="28"/>
          <w:szCs w:val="28"/>
        </w:rPr>
      </w:pPr>
    </w:p>
    <w:p w:rsidR="002B69DD" w:rsidRPr="002B69DD" w:rsidRDefault="002B69DD" w:rsidP="002B69DD">
      <w:pPr>
        <w:spacing w:after="0" w:line="240" w:lineRule="auto"/>
        <w:rPr>
          <w:rFonts w:ascii="Times New Roman" w:hAnsi="Times New Roman" w:cs="Times New Roman"/>
          <w:sz w:val="28"/>
          <w:szCs w:val="28"/>
        </w:rPr>
      </w:pPr>
      <w:r w:rsidRPr="002B69DD">
        <w:rPr>
          <w:rFonts w:ascii="Times New Roman" w:hAnsi="Times New Roman" w:cs="Times New Roman"/>
          <w:sz w:val="28"/>
          <w:szCs w:val="28"/>
        </w:rPr>
        <w:t>Глава Юдановского сельского поселения</w:t>
      </w:r>
    </w:p>
    <w:p w:rsidR="002B69DD" w:rsidRPr="002B69DD" w:rsidRDefault="002B69DD" w:rsidP="002B69DD">
      <w:pPr>
        <w:spacing w:after="0" w:line="240" w:lineRule="auto"/>
        <w:rPr>
          <w:rFonts w:ascii="Times New Roman" w:hAnsi="Times New Roman" w:cs="Times New Roman"/>
          <w:sz w:val="28"/>
          <w:szCs w:val="28"/>
        </w:rPr>
      </w:pPr>
      <w:r w:rsidRPr="002B69DD">
        <w:rPr>
          <w:rFonts w:ascii="Times New Roman" w:hAnsi="Times New Roman" w:cs="Times New Roman"/>
          <w:sz w:val="28"/>
          <w:szCs w:val="28"/>
        </w:rPr>
        <w:t>Бобровского муниципального района</w:t>
      </w:r>
    </w:p>
    <w:p w:rsidR="002B69DD" w:rsidRDefault="002B69DD">
      <w:pPr>
        <w:rPr>
          <w:rFonts w:ascii="Times New Roman" w:hAnsi="Times New Roman" w:cs="Times New Roman"/>
          <w:sz w:val="28"/>
          <w:szCs w:val="28"/>
        </w:rPr>
      </w:pPr>
      <w:r w:rsidRPr="002B69DD">
        <w:rPr>
          <w:rFonts w:ascii="Times New Roman" w:hAnsi="Times New Roman" w:cs="Times New Roman"/>
          <w:sz w:val="28"/>
          <w:szCs w:val="28"/>
        </w:rPr>
        <w:t>Воронежской области                                                                   С.И.Мельникова</w:t>
      </w:r>
      <w:r>
        <w:rPr>
          <w:rFonts w:ascii="Times New Roman" w:hAnsi="Times New Roman" w:cs="Times New Roman"/>
          <w:sz w:val="28"/>
          <w:szCs w:val="28"/>
        </w:rPr>
        <w:br w:type="page"/>
      </w:r>
    </w:p>
    <w:p w:rsidR="002B69DD" w:rsidRPr="002B69DD" w:rsidRDefault="002B69DD" w:rsidP="002B69DD">
      <w:pPr>
        <w:spacing w:after="0" w:line="240" w:lineRule="auto"/>
        <w:ind w:firstLine="4678"/>
        <w:rPr>
          <w:rFonts w:ascii="Times New Roman" w:hAnsi="Times New Roman" w:cs="Times New Roman"/>
          <w:b/>
          <w:sz w:val="24"/>
          <w:szCs w:val="24"/>
        </w:rPr>
      </w:pPr>
      <w:r w:rsidRPr="002B69DD">
        <w:rPr>
          <w:rFonts w:ascii="Times New Roman" w:hAnsi="Times New Roman" w:cs="Times New Roman"/>
          <w:b/>
          <w:bCs/>
          <w:sz w:val="24"/>
          <w:szCs w:val="24"/>
        </w:rPr>
        <w:lastRenderedPageBreak/>
        <w:t>Приложение</w:t>
      </w:r>
    </w:p>
    <w:p w:rsidR="002B69DD" w:rsidRPr="002B69DD" w:rsidRDefault="002B69DD" w:rsidP="002B69DD">
      <w:pPr>
        <w:spacing w:after="0" w:line="240" w:lineRule="auto"/>
        <w:ind w:firstLine="4678"/>
        <w:rPr>
          <w:rFonts w:ascii="Times New Roman" w:hAnsi="Times New Roman" w:cs="Times New Roman"/>
          <w:b/>
          <w:bCs/>
          <w:sz w:val="24"/>
          <w:szCs w:val="24"/>
        </w:rPr>
      </w:pPr>
      <w:r w:rsidRPr="002B69DD">
        <w:rPr>
          <w:rFonts w:ascii="Times New Roman" w:hAnsi="Times New Roman" w:cs="Times New Roman"/>
          <w:b/>
          <w:bCs/>
          <w:sz w:val="24"/>
          <w:szCs w:val="24"/>
        </w:rPr>
        <w:t>к постановлению администрации</w:t>
      </w:r>
    </w:p>
    <w:p w:rsidR="002B69DD" w:rsidRPr="002B69DD" w:rsidRDefault="005D7278" w:rsidP="002B69DD">
      <w:pPr>
        <w:spacing w:after="0" w:line="240" w:lineRule="auto"/>
        <w:ind w:firstLine="4678"/>
        <w:rPr>
          <w:rFonts w:ascii="Times New Roman" w:hAnsi="Times New Roman" w:cs="Times New Roman"/>
          <w:b/>
          <w:bCs/>
          <w:sz w:val="24"/>
          <w:szCs w:val="24"/>
        </w:rPr>
      </w:pPr>
      <w:r>
        <w:rPr>
          <w:rFonts w:ascii="Times New Roman" w:hAnsi="Times New Roman" w:cs="Times New Roman"/>
          <w:b/>
          <w:bCs/>
          <w:sz w:val="24"/>
          <w:szCs w:val="24"/>
        </w:rPr>
        <w:t>Юдановского</w:t>
      </w:r>
      <w:r w:rsidR="002B69DD" w:rsidRPr="002B69DD">
        <w:rPr>
          <w:rFonts w:ascii="Times New Roman" w:hAnsi="Times New Roman" w:cs="Times New Roman"/>
          <w:b/>
          <w:bCs/>
          <w:sz w:val="24"/>
          <w:szCs w:val="24"/>
        </w:rPr>
        <w:t xml:space="preserve"> сельского поселения</w:t>
      </w:r>
    </w:p>
    <w:p w:rsidR="002B69DD" w:rsidRPr="002B69DD" w:rsidRDefault="002B69DD" w:rsidP="002B69DD">
      <w:pPr>
        <w:spacing w:after="0" w:line="240" w:lineRule="auto"/>
        <w:ind w:firstLine="4678"/>
        <w:rPr>
          <w:rFonts w:ascii="Times New Roman" w:hAnsi="Times New Roman" w:cs="Times New Roman"/>
          <w:b/>
          <w:bCs/>
          <w:sz w:val="24"/>
          <w:szCs w:val="24"/>
        </w:rPr>
      </w:pPr>
      <w:r w:rsidRPr="002B69DD">
        <w:rPr>
          <w:rFonts w:ascii="Times New Roman" w:hAnsi="Times New Roman" w:cs="Times New Roman"/>
          <w:b/>
          <w:bCs/>
          <w:sz w:val="24"/>
          <w:szCs w:val="24"/>
        </w:rPr>
        <w:t>Бобровского муниципального района</w:t>
      </w:r>
    </w:p>
    <w:p w:rsidR="002B69DD" w:rsidRPr="002B69DD" w:rsidRDefault="002B69DD" w:rsidP="002B69DD">
      <w:pPr>
        <w:spacing w:after="0" w:line="240" w:lineRule="auto"/>
        <w:ind w:firstLine="4678"/>
        <w:rPr>
          <w:rFonts w:ascii="Times New Roman" w:hAnsi="Times New Roman" w:cs="Times New Roman"/>
          <w:b/>
          <w:bCs/>
          <w:sz w:val="24"/>
          <w:szCs w:val="24"/>
        </w:rPr>
      </w:pPr>
      <w:r w:rsidRPr="002B69DD">
        <w:rPr>
          <w:rFonts w:ascii="Times New Roman" w:hAnsi="Times New Roman" w:cs="Times New Roman"/>
          <w:b/>
          <w:bCs/>
          <w:sz w:val="24"/>
          <w:szCs w:val="24"/>
        </w:rPr>
        <w:t>Воронежской области</w:t>
      </w:r>
    </w:p>
    <w:p w:rsidR="002B69DD" w:rsidRPr="002B69DD" w:rsidRDefault="005D7278" w:rsidP="002B69DD">
      <w:pPr>
        <w:spacing w:after="0" w:line="240" w:lineRule="auto"/>
        <w:ind w:firstLine="4678"/>
        <w:rPr>
          <w:rFonts w:ascii="Times New Roman" w:hAnsi="Times New Roman" w:cs="Times New Roman"/>
          <w:b/>
          <w:bCs/>
          <w:sz w:val="24"/>
          <w:szCs w:val="24"/>
        </w:rPr>
      </w:pPr>
      <w:r>
        <w:rPr>
          <w:rFonts w:ascii="Times New Roman" w:hAnsi="Times New Roman" w:cs="Times New Roman"/>
          <w:b/>
          <w:bCs/>
          <w:sz w:val="24"/>
          <w:szCs w:val="24"/>
        </w:rPr>
        <w:t>о</w:t>
      </w:r>
      <w:r w:rsidR="002B69DD" w:rsidRPr="002B69DD">
        <w:rPr>
          <w:rFonts w:ascii="Times New Roman" w:hAnsi="Times New Roman" w:cs="Times New Roman"/>
          <w:b/>
          <w:bCs/>
          <w:sz w:val="24"/>
          <w:szCs w:val="24"/>
        </w:rPr>
        <w:t>т</w:t>
      </w:r>
      <w:r>
        <w:rPr>
          <w:rFonts w:ascii="Times New Roman" w:hAnsi="Times New Roman" w:cs="Times New Roman"/>
          <w:b/>
          <w:bCs/>
          <w:sz w:val="24"/>
          <w:szCs w:val="24"/>
        </w:rPr>
        <w:t xml:space="preserve"> </w:t>
      </w:r>
      <w:r w:rsidR="002B69DD" w:rsidRPr="002B69D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A5CE2">
        <w:rPr>
          <w:rFonts w:ascii="Times New Roman" w:hAnsi="Times New Roman" w:cs="Times New Roman"/>
          <w:b/>
          <w:bCs/>
          <w:sz w:val="24"/>
          <w:szCs w:val="24"/>
        </w:rPr>
        <w:t>21</w:t>
      </w:r>
      <w:r>
        <w:rPr>
          <w:rFonts w:ascii="Times New Roman" w:hAnsi="Times New Roman" w:cs="Times New Roman"/>
          <w:b/>
          <w:bCs/>
          <w:sz w:val="24"/>
          <w:szCs w:val="24"/>
        </w:rPr>
        <w:t xml:space="preserve"> » </w:t>
      </w:r>
      <w:r w:rsidR="00FA5CE2">
        <w:rPr>
          <w:rFonts w:ascii="Times New Roman" w:hAnsi="Times New Roman" w:cs="Times New Roman"/>
          <w:b/>
          <w:bCs/>
          <w:sz w:val="24"/>
          <w:szCs w:val="24"/>
        </w:rPr>
        <w:t>марта</w:t>
      </w:r>
      <w:r>
        <w:rPr>
          <w:rFonts w:ascii="Times New Roman" w:hAnsi="Times New Roman" w:cs="Times New Roman"/>
          <w:b/>
          <w:bCs/>
          <w:sz w:val="24"/>
          <w:szCs w:val="24"/>
        </w:rPr>
        <w:t xml:space="preserve"> </w:t>
      </w:r>
      <w:r w:rsidR="002B69DD" w:rsidRPr="002B69DD">
        <w:rPr>
          <w:rFonts w:ascii="Times New Roman" w:hAnsi="Times New Roman" w:cs="Times New Roman"/>
          <w:b/>
          <w:bCs/>
          <w:sz w:val="24"/>
          <w:szCs w:val="24"/>
        </w:rPr>
        <w:t xml:space="preserve"> 201</w:t>
      </w:r>
      <w:r>
        <w:rPr>
          <w:rFonts w:ascii="Times New Roman" w:hAnsi="Times New Roman" w:cs="Times New Roman"/>
          <w:b/>
          <w:bCs/>
          <w:sz w:val="24"/>
          <w:szCs w:val="24"/>
        </w:rPr>
        <w:t>9</w:t>
      </w:r>
      <w:r w:rsidR="002B69DD" w:rsidRPr="002B69DD">
        <w:rPr>
          <w:rFonts w:ascii="Times New Roman" w:hAnsi="Times New Roman" w:cs="Times New Roman"/>
          <w:b/>
          <w:bCs/>
          <w:sz w:val="24"/>
          <w:szCs w:val="24"/>
        </w:rPr>
        <w:t xml:space="preserve"> г. №</w:t>
      </w:r>
      <w:r w:rsidR="00FA5CE2">
        <w:rPr>
          <w:rFonts w:ascii="Times New Roman" w:hAnsi="Times New Roman" w:cs="Times New Roman"/>
          <w:b/>
          <w:bCs/>
          <w:sz w:val="24"/>
          <w:szCs w:val="24"/>
        </w:rPr>
        <w:t xml:space="preserve"> 24</w:t>
      </w:r>
    </w:p>
    <w:p w:rsidR="002B69DD" w:rsidRPr="002B69DD" w:rsidRDefault="002B69DD" w:rsidP="002B69DD">
      <w:pPr>
        <w:spacing w:after="0" w:line="240" w:lineRule="auto"/>
        <w:rPr>
          <w:rFonts w:ascii="Times New Roman" w:hAnsi="Times New Roman" w:cs="Times New Roman"/>
          <w:b/>
          <w:sz w:val="24"/>
          <w:szCs w:val="24"/>
        </w:rPr>
      </w:pPr>
    </w:p>
    <w:p w:rsidR="002B69DD" w:rsidRPr="002B69DD" w:rsidRDefault="002B69DD" w:rsidP="002B69DD">
      <w:pPr>
        <w:spacing w:after="0" w:line="240" w:lineRule="auto"/>
        <w:jc w:val="center"/>
        <w:rPr>
          <w:rFonts w:ascii="Times New Roman" w:hAnsi="Times New Roman" w:cs="Times New Roman"/>
          <w:b/>
          <w:sz w:val="24"/>
          <w:szCs w:val="24"/>
        </w:rPr>
      </w:pPr>
      <w:r w:rsidRPr="002B69DD">
        <w:rPr>
          <w:rFonts w:ascii="Times New Roman" w:hAnsi="Times New Roman" w:cs="Times New Roman"/>
          <w:b/>
          <w:sz w:val="24"/>
          <w:szCs w:val="24"/>
        </w:rPr>
        <w:t>АДМИНИСТРАТИВНЫЙ РЕГЛАМЕНТ</w:t>
      </w:r>
    </w:p>
    <w:p w:rsidR="002B69DD" w:rsidRPr="002B69DD" w:rsidRDefault="002B69DD" w:rsidP="002B69DD">
      <w:pPr>
        <w:spacing w:after="0" w:line="240" w:lineRule="auto"/>
        <w:jc w:val="center"/>
        <w:rPr>
          <w:rFonts w:ascii="Times New Roman" w:hAnsi="Times New Roman" w:cs="Times New Roman"/>
          <w:b/>
          <w:sz w:val="24"/>
          <w:szCs w:val="24"/>
        </w:rPr>
      </w:pPr>
      <w:r w:rsidRPr="002B69DD">
        <w:rPr>
          <w:rFonts w:ascii="Times New Roman" w:hAnsi="Times New Roman" w:cs="Times New Roman"/>
          <w:b/>
          <w:sz w:val="24"/>
          <w:szCs w:val="24"/>
        </w:rPr>
        <w:t xml:space="preserve">АДМИНИСТРАЦИИ </w:t>
      </w:r>
      <w:r>
        <w:rPr>
          <w:rFonts w:ascii="Times New Roman" w:hAnsi="Times New Roman" w:cs="Times New Roman"/>
          <w:b/>
          <w:sz w:val="24"/>
          <w:szCs w:val="24"/>
        </w:rPr>
        <w:t>ЮДАНОВСКОГО</w:t>
      </w:r>
      <w:r w:rsidRPr="002B69DD">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 xml:space="preserve">БОБРОВСКОГО </w:t>
      </w:r>
      <w:r w:rsidRPr="002B69DD">
        <w:rPr>
          <w:rFonts w:ascii="Times New Roman" w:hAnsi="Times New Roman" w:cs="Times New Roman"/>
          <w:b/>
          <w:sz w:val="24"/>
          <w:szCs w:val="24"/>
        </w:rPr>
        <w:t>МУНИЦИПАЛЬНОГО РАЙОНА ВОРОНЕЖСКОЙ ОБЛАСТИ</w:t>
      </w:r>
    </w:p>
    <w:p w:rsidR="002B69DD" w:rsidRPr="002B69DD" w:rsidRDefault="002B69DD" w:rsidP="002B69DD">
      <w:pPr>
        <w:spacing w:after="0" w:line="240" w:lineRule="auto"/>
        <w:jc w:val="center"/>
        <w:rPr>
          <w:rFonts w:ascii="Times New Roman" w:hAnsi="Times New Roman" w:cs="Times New Roman"/>
          <w:b/>
          <w:sz w:val="24"/>
          <w:szCs w:val="24"/>
        </w:rPr>
      </w:pPr>
      <w:r w:rsidRPr="002B69DD">
        <w:rPr>
          <w:rFonts w:ascii="Times New Roman" w:hAnsi="Times New Roman" w:cs="Times New Roman"/>
          <w:b/>
          <w:sz w:val="24"/>
          <w:szCs w:val="24"/>
        </w:rPr>
        <w:t>ПО ПРЕДОСТАВЛЕНИЮ МУНИЦИПАЛЬНОЙ УСЛУГИ</w:t>
      </w:r>
    </w:p>
    <w:p w:rsidR="002B69DD" w:rsidRPr="002B69DD" w:rsidRDefault="002B69DD" w:rsidP="002B69DD">
      <w:pPr>
        <w:spacing w:after="0" w:line="240" w:lineRule="auto"/>
        <w:jc w:val="center"/>
        <w:rPr>
          <w:rFonts w:ascii="Times New Roman" w:hAnsi="Times New Roman" w:cs="Times New Roman"/>
          <w:b/>
          <w:sz w:val="24"/>
          <w:szCs w:val="24"/>
        </w:rPr>
      </w:pPr>
      <w:r w:rsidRPr="002B69DD">
        <w:rPr>
          <w:rFonts w:ascii="Times New Roman" w:hAnsi="Times New Roman" w:cs="Times New Roman"/>
          <w:b/>
          <w:sz w:val="24"/>
          <w:szCs w:val="24"/>
        </w:rPr>
        <w:t xml:space="preserve">«ПРИЗНАНИЕ </w:t>
      </w:r>
      <w:proofErr w:type="gramStart"/>
      <w:r w:rsidRPr="002B69DD">
        <w:rPr>
          <w:rFonts w:ascii="Times New Roman" w:hAnsi="Times New Roman" w:cs="Times New Roman"/>
          <w:b/>
          <w:sz w:val="24"/>
          <w:szCs w:val="24"/>
        </w:rPr>
        <w:t>НУЖДАЮЩИМИСЯ</w:t>
      </w:r>
      <w:proofErr w:type="gramEnd"/>
      <w:r w:rsidRPr="002B69DD">
        <w:rPr>
          <w:rFonts w:ascii="Times New Roman" w:hAnsi="Times New Roman" w:cs="Times New Roman"/>
          <w:b/>
          <w:sz w:val="24"/>
          <w:szCs w:val="24"/>
        </w:rPr>
        <w:t xml:space="preserve"> В ПРЕДОСТАВЛЕНИИ</w:t>
      </w:r>
    </w:p>
    <w:p w:rsidR="002B69DD" w:rsidRPr="002B69DD" w:rsidRDefault="002B69DD" w:rsidP="002B69DD">
      <w:pPr>
        <w:spacing w:after="0" w:line="240" w:lineRule="auto"/>
        <w:jc w:val="center"/>
        <w:rPr>
          <w:rFonts w:ascii="Times New Roman" w:hAnsi="Times New Roman" w:cs="Times New Roman"/>
          <w:b/>
          <w:sz w:val="24"/>
          <w:szCs w:val="24"/>
        </w:rPr>
      </w:pPr>
      <w:r w:rsidRPr="002B69DD">
        <w:rPr>
          <w:rFonts w:ascii="Times New Roman" w:hAnsi="Times New Roman" w:cs="Times New Roman"/>
          <w:b/>
          <w:sz w:val="24"/>
          <w:szCs w:val="24"/>
        </w:rPr>
        <w:t>ЖИЛЫХ ПОМЕЩЕНИЙ ОТДЕЛЬНЫХ КАТЕГОРИЙ ГРАЖДАН»</w:t>
      </w:r>
    </w:p>
    <w:p w:rsidR="002B69DD" w:rsidRPr="002B69DD" w:rsidRDefault="002B69DD" w:rsidP="002B69DD">
      <w:pPr>
        <w:spacing w:after="0" w:line="240" w:lineRule="auto"/>
        <w:rPr>
          <w:rFonts w:ascii="Times New Roman" w:hAnsi="Times New Roman" w:cs="Times New Roman"/>
          <w:b/>
          <w:sz w:val="24"/>
          <w:szCs w:val="24"/>
        </w:rPr>
      </w:pPr>
    </w:p>
    <w:p w:rsidR="002B69DD" w:rsidRPr="002B69DD" w:rsidRDefault="002B69DD" w:rsidP="002B69D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1.</w:t>
      </w:r>
      <w:r w:rsidRPr="002B69DD">
        <w:rPr>
          <w:rFonts w:ascii="Times New Roman" w:hAnsi="Times New Roman" w:cs="Times New Roman"/>
          <w:b/>
          <w:sz w:val="24"/>
          <w:szCs w:val="24"/>
        </w:rPr>
        <w:t>Общие положения</w:t>
      </w:r>
    </w:p>
    <w:p w:rsidR="002B69DD" w:rsidRPr="002B69DD" w:rsidRDefault="002B69DD" w:rsidP="002B69DD">
      <w:pPr>
        <w:spacing w:after="0" w:line="240" w:lineRule="auto"/>
        <w:jc w:val="center"/>
        <w:rPr>
          <w:rFonts w:ascii="Times New Roman" w:hAnsi="Times New Roman" w:cs="Times New Roman"/>
          <w:b/>
          <w:sz w:val="24"/>
          <w:szCs w:val="24"/>
        </w:rPr>
      </w:pP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1.1.</w:t>
      </w:r>
      <w:r w:rsidRPr="005D7278">
        <w:rPr>
          <w:rFonts w:ascii="Times New Roman" w:hAnsi="Times New Roman" w:cs="Times New Roman"/>
          <w:sz w:val="28"/>
          <w:szCs w:val="28"/>
        </w:rPr>
        <w:tab/>
        <w:t>Предмет регулирования административного регламента.</w:t>
      </w:r>
    </w:p>
    <w:p w:rsidR="002B69DD" w:rsidRPr="005D7278" w:rsidRDefault="002B69DD" w:rsidP="002B69DD">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977C8F">
        <w:rPr>
          <w:rFonts w:ascii="Times New Roman" w:hAnsi="Times New Roman" w:cs="Times New Roman"/>
          <w:sz w:val="28"/>
          <w:szCs w:val="28"/>
        </w:rPr>
        <w:t>Юдановского</w:t>
      </w:r>
      <w:r w:rsidRPr="005D7278">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нуждающимися в предоставлении жилых помещений отдельных категорий граждан. </w:t>
      </w:r>
      <w:proofErr w:type="gramEnd"/>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1.2.</w:t>
      </w:r>
      <w:r w:rsidRPr="005D7278">
        <w:rPr>
          <w:rFonts w:ascii="Times New Roman" w:hAnsi="Times New Roman" w:cs="Times New Roman"/>
          <w:sz w:val="28"/>
          <w:szCs w:val="28"/>
        </w:rPr>
        <w:tab/>
        <w:t>Описание заявителей.</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Заявителями являются постоянно проживающие на территории </w:t>
      </w:r>
      <w:r w:rsidR="00977C8F">
        <w:rPr>
          <w:rFonts w:ascii="Times New Roman" w:hAnsi="Times New Roman" w:cs="Times New Roman"/>
          <w:sz w:val="28"/>
          <w:szCs w:val="28"/>
        </w:rPr>
        <w:t>Юдановского</w:t>
      </w:r>
      <w:r w:rsidRPr="005D7278">
        <w:rPr>
          <w:rFonts w:ascii="Times New Roman" w:hAnsi="Times New Roman" w:cs="Times New Roman"/>
          <w:sz w:val="28"/>
          <w:szCs w:val="28"/>
        </w:rPr>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Заявителями муниципальной услуги являются молодые семьи, претендующие на получение социальной </w:t>
      </w:r>
      <w:proofErr w:type="gramStart"/>
      <w:r w:rsidRPr="005D7278">
        <w:rPr>
          <w:rFonts w:ascii="Times New Roman" w:hAnsi="Times New Roman" w:cs="Times New Roman"/>
          <w:sz w:val="28"/>
          <w:szCs w:val="28"/>
        </w:rPr>
        <w:t>выплаты</w:t>
      </w:r>
      <w:proofErr w:type="gramEnd"/>
      <w:r w:rsidRPr="005D7278">
        <w:rPr>
          <w:rFonts w:ascii="Times New Roman" w:hAnsi="Times New Roman" w:cs="Times New Roman"/>
          <w:sz w:val="28"/>
          <w:szCs w:val="28"/>
        </w:rPr>
        <w:t xml:space="preserve"> на приобретение (строительство) жилья.</w:t>
      </w:r>
    </w:p>
    <w:p w:rsidR="002B69DD" w:rsidRPr="005D7278" w:rsidRDefault="002B69DD" w:rsidP="002B69DD">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5D7278">
        <w:rPr>
          <w:rFonts w:ascii="Times New Roman" w:hAnsi="Times New Roman" w:cs="Times New Roman"/>
          <w:sz w:val="28"/>
          <w:szCs w:val="28"/>
        </w:rPr>
        <w:t xml:space="preserve"> превышает 35 лет.</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Молодыми семьями, нуждающимися в предоставлении жилых помещений, признаются:</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B69DD" w:rsidRPr="005D7278" w:rsidRDefault="002B69DD" w:rsidP="002B69DD">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w:t>
      </w:r>
      <w:r w:rsidRPr="005D7278">
        <w:rPr>
          <w:rFonts w:ascii="Arial" w:eastAsia="Times New Roman" w:hAnsi="Arial" w:cs="Arial"/>
          <w:sz w:val="24"/>
          <w:szCs w:val="24"/>
        </w:rPr>
        <w:t xml:space="preserve"> </w:t>
      </w:r>
      <w:r w:rsidRPr="005D7278">
        <w:rPr>
          <w:rFonts w:ascii="Times New Roman" w:hAnsi="Times New Roman" w:cs="Times New Roman"/>
          <w:sz w:val="28"/>
          <w:szCs w:val="28"/>
        </w:rPr>
        <w:lastRenderedPageBreak/>
        <w:t>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w:t>
      </w:r>
      <w:proofErr w:type="gramStart"/>
      <w:r w:rsidRPr="005D7278">
        <w:rPr>
          <w:rFonts w:ascii="Times New Roman" w:hAnsi="Times New Roman" w:cs="Times New Roman"/>
          <w:sz w:val="28"/>
          <w:szCs w:val="28"/>
        </w:rPr>
        <w:t>проживающие</w:t>
      </w:r>
      <w:proofErr w:type="gramEnd"/>
      <w:r w:rsidRPr="005D7278">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2B69DD" w:rsidRPr="005D7278" w:rsidRDefault="002B69DD" w:rsidP="002B69DD">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5D7278">
        <w:rPr>
          <w:rFonts w:ascii="Times New Roman" w:hAnsi="Times New Roman" w:cs="Times New Roman"/>
          <w:sz w:val="28"/>
          <w:szCs w:val="28"/>
        </w:rPr>
        <w:t xml:space="preserve"> которой совместное проживание с ним в одной квартире невозможно, и не </w:t>
      </w:r>
      <w:proofErr w:type="gramStart"/>
      <w:r w:rsidRPr="005D7278">
        <w:rPr>
          <w:rFonts w:ascii="Times New Roman" w:hAnsi="Times New Roman" w:cs="Times New Roman"/>
          <w:sz w:val="28"/>
          <w:szCs w:val="28"/>
        </w:rPr>
        <w:t>имеющими</w:t>
      </w:r>
      <w:proofErr w:type="gramEnd"/>
      <w:r w:rsidRPr="005D7278">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B69DD" w:rsidRPr="005D7278" w:rsidRDefault="002B69DD" w:rsidP="002B69DD">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roofErr w:type="gramEnd"/>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w:t>
      </w:r>
      <w:r w:rsidRPr="005D7278">
        <w:rPr>
          <w:rFonts w:ascii="Times New Roman" w:hAnsi="Times New Roman" w:cs="Times New Roman"/>
          <w:sz w:val="28"/>
          <w:szCs w:val="28"/>
        </w:rPr>
        <w:tab/>
        <w:t>Требования к порядку информирования о предоставлении муниципальной услуги</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1.3.1.</w:t>
      </w:r>
      <w:r w:rsidRPr="005D7278">
        <w:rPr>
          <w:rFonts w:ascii="Times New Roman" w:hAnsi="Times New Roman" w:cs="Times New Roman"/>
          <w:sz w:val="28"/>
          <w:szCs w:val="28"/>
        </w:rPr>
        <w:tab/>
        <w:t xml:space="preserve"> Орган, предоставляющий муниципальную услугу: администрация Юдановского сельского поселения (далее – администрация).</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Администрация расположена по адресу: Воронежская область, Бобровский район, село Юдановка, ул. Советская, 2</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1.3.2.</w:t>
      </w:r>
      <w:r w:rsidRPr="005D7278">
        <w:rPr>
          <w:rFonts w:ascii="Times New Roman" w:hAnsi="Times New Roman" w:cs="Times New Roman"/>
          <w:sz w:val="28"/>
          <w:szCs w:val="28"/>
        </w:rPr>
        <w:tab/>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5D7278">
        <w:rPr>
          <w:rFonts w:ascii="Times New Roman" w:hAnsi="Times New Roman" w:cs="Times New Roman"/>
          <w:sz w:val="28"/>
          <w:szCs w:val="28"/>
        </w:rPr>
        <w:t>интернет-адресах</w:t>
      </w:r>
      <w:proofErr w:type="spellEnd"/>
      <w:proofErr w:type="gramEnd"/>
      <w:r w:rsidRPr="005D7278">
        <w:rPr>
          <w:rFonts w:ascii="Times New Roman" w:hAnsi="Times New Roman" w:cs="Times New Roman"/>
          <w:sz w:val="28"/>
          <w:szCs w:val="28"/>
        </w:rPr>
        <w:t>, адресах электронной почты администрации, МФЦ приводятся в приложении № 1 к настоящему Административному регламенту и размещаются:</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на официальном сайте администрации в сети Интернет (http://adm-bobrov.ru/</w:t>
      </w:r>
      <w:proofErr w:type="spellStart"/>
      <w:r w:rsidRPr="005D7278">
        <w:rPr>
          <w:rFonts w:ascii="Times New Roman" w:hAnsi="Times New Roman" w:cs="Times New Roman"/>
          <w:sz w:val="28"/>
          <w:szCs w:val="28"/>
          <w:lang w:val="en-US"/>
        </w:rPr>
        <w:t>udanovka</w:t>
      </w:r>
      <w:proofErr w:type="spellEnd"/>
      <w:r w:rsidRPr="005D7278">
        <w:rPr>
          <w:rFonts w:ascii="Times New Roman" w:hAnsi="Times New Roman" w:cs="Times New Roman"/>
          <w:sz w:val="28"/>
          <w:szCs w:val="28"/>
        </w:rPr>
        <w:t>/);</w:t>
      </w:r>
    </w:p>
    <w:p w:rsidR="002B69DD" w:rsidRPr="005D7278" w:rsidRDefault="002B69DD" w:rsidP="002B69DD">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в информационной системе Воронежской области «Портал государственных и муниципальных услуг Воронежской области» (</w:t>
      </w:r>
      <w:proofErr w:type="spellStart"/>
      <w:r w:rsidRPr="005D7278">
        <w:rPr>
          <w:rFonts w:ascii="Times New Roman" w:hAnsi="Times New Roman" w:cs="Times New Roman"/>
          <w:sz w:val="28"/>
          <w:szCs w:val="28"/>
        </w:rPr>
        <w:t>pgu.govvrn.ru</w:t>
      </w:r>
      <w:proofErr w:type="spellEnd"/>
      <w:r w:rsidRPr="005D7278">
        <w:rPr>
          <w:rFonts w:ascii="Times New Roman" w:hAnsi="Times New Roman" w:cs="Times New Roman"/>
          <w:sz w:val="28"/>
          <w:szCs w:val="28"/>
        </w:rPr>
        <w:t xml:space="preserve">) </w:t>
      </w:r>
      <w:r w:rsidRPr="005D7278">
        <w:rPr>
          <w:rFonts w:ascii="Times New Roman" w:hAnsi="Times New Roman" w:cs="Times New Roman"/>
          <w:sz w:val="28"/>
          <w:szCs w:val="28"/>
        </w:rPr>
        <w:lastRenderedPageBreak/>
        <w:t>(далее - Портал государственных и муниципальных услуг Воронежской области);</w:t>
      </w:r>
    </w:p>
    <w:p w:rsidR="001B512C" w:rsidRPr="005D7278" w:rsidRDefault="002B69DD" w:rsidP="001B512C">
      <w:pPr>
        <w:spacing w:after="0" w:line="240" w:lineRule="auto"/>
        <w:rPr>
          <w:rFonts w:ascii="Arial" w:eastAsia="Times New Roman" w:hAnsi="Arial" w:cs="Arial"/>
          <w:sz w:val="24"/>
          <w:szCs w:val="24"/>
        </w:rPr>
      </w:pPr>
      <w:r w:rsidRPr="005D7278">
        <w:rPr>
          <w:rFonts w:ascii="Times New Roman" w:hAnsi="Times New Roman" w:cs="Times New Roman"/>
          <w:sz w:val="28"/>
          <w:szCs w:val="28"/>
        </w:rPr>
        <w:t>-</w:t>
      </w:r>
      <w:r w:rsidRPr="005D7278">
        <w:rPr>
          <w:rFonts w:ascii="Times New Roman" w:hAnsi="Times New Roman" w:cs="Times New Roman"/>
          <w:sz w:val="28"/>
          <w:szCs w:val="28"/>
        </w:rPr>
        <w:tab/>
        <w:t>на Едином портале государственных и муниципальных услуг (функций) в сети Интернет (</w:t>
      </w:r>
      <w:proofErr w:type="spellStart"/>
      <w:r w:rsidRPr="005D7278">
        <w:rPr>
          <w:rFonts w:ascii="Times New Roman" w:hAnsi="Times New Roman" w:cs="Times New Roman"/>
          <w:sz w:val="28"/>
          <w:szCs w:val="28"/>
        </w:rPr>
        <w:t>www.gosuslugi.ru</w:t>
      </w:r>
      <w:proofErr w:type="spellEnd"/>
      <w:r w:rsidRPr="005D7278">
        <w:rPr>
          <w:rFonts w:ascii="Times New Roman" w:hAnsi="Times New Roman" w:cs="Times New Roman"/>
          <w:sz w:val="28"/>
          <w:szCs w:val="28"/>
        </w:rPr>
        <w:t>);</w:t>
      </w:r>
      <w:r w:rsidR="001B512C" w:rsidRPr="005D7278">
        <w:rPr>
          <w:rFonts w:ascii="Arial" w:eastAsia="Times New Roman" w:hAnsi="Arial" w:cs="Arial"/>
          <w:sz w:val="24"/>
          <w:szCs w:val="24"/>
        </w:rPr>
        <w:t xml:space="preserve"> </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на официальном сайте МФЦ (</w:t>
      </w:r>
      <w:proofErr w:type="spellStart"/>
      <w:r w:rsidRPr="005D7278">
        <w:rPr>
          <w:rFonts w:ascii="Times New Roman" w:hAnsi="Times New Roman" w:cs="Times New Roman"/>
          <w:sz w:val="28"/>
          <w:szCs w:val="28"/>
        </w:rPr>
        <w:t>mfc.vrn.ru</w:t>
      </w:r>
      <w:proofErr w:type="spellEnd"/>
      <w:r w:rsidRPr="005D7278">
        <w:rPr>
          <w:rFonts w:ascii="Times New Roman" w:hAnsi="Times New Roman" w:cs="Times New Roman"/>
          <w:sz w:val="28"/>
          <w:szCs w:val="28"/>
        </w:rPr>
        <w:t>);</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на информационном стенде в администрации;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на информационном стенде в МФЦ.</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1.3.3.</w:t>
      </w:r>
      <w:r w:rsidRPr="005D7278">
        <w:rPr>
          <w:rFonts w:ascii="Times New Roman" w:hAnsi="Times New Roman" w:cs="Times New Roman"/>
          <w:sz w:val="28"/>
          <w:szCs w:val="28"/>
        </w:rPr>
        <w:tab/>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непосредственно в администрации,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непосредственно в МФЦ;</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с использованием средств телефонной связи, средств сети Интернет.</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1.3.4.</w:t>
      </w:r>
      <w:r w:rsidRPr="005D7278">
        <w:rPr>
          <w:rFonts w:ascii="Times New Roman" w:hAnsi="Times New Roman" w:cs="Times New Roman"/>
          <w:sz w:val="28"/>
          <w:szCs w:val="28"/>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На информационных стендах в местах предоставления муниципальной услуги, а также на официальном сайте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текст настоящего административного регламента;</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тексты, выдержки из нормативных правовых актов, регулирующих предоставление муниципальной услуги;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формы, образцы заявлений, иных документов.</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1.3.5.</w:t>
      </w:r>
      <w:r w:rsidRPr="005D7278">
        <w:rPr>
          <w:rFonts w:ascii="Times New Roman" w:hAnsi="Times New Roman" w:cs="Times New Roman"/>
          <w:sz w:val="28"/>
          <w:szCs w:val="28"/>
        </w:rPr>
        <w:tab/>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о порядке предоставления муниципальной услуги;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о ходе предоставления муниципальной услуги;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w:t>
      </w:r>
      <w:r w:rsidRPr="005D7278">
        <w:rPr>
          <w:rFonts w:ascii="Times New Roman" w:hAnsi="Times New Roman" w:cs="Times New Roman"/>
          <w:sz w:val="28"/>
          <w:szCs w:val="28"/>
        </w:rPr>
        <w:tab/>
        <w:t>об отказе в предоставлении муниципальной услуги.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1.3.6.</w:t>
      </w:r>
      <w:r w:rsidRPr="005D7278">
        <w:rPr>
          <w:rFonts w:ascii="Times New Roman" w:hAnsi="Times New Roman" w:cs="Times New Roman"/>
          <w:sz w:val="28"/>
          <w:szCs w:val="28"/>
        </w:rPr>
        <w:tab/>
        <w:t xml:space="preserve"> Информация о сроке завершения оформления документов и возможности их получения заявителю сообщается при подаче документов.</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1.3.7.</w:t>
      </w:r>
      <w:r w:rsidRPr="005D7278">
        <w:rPr>
          <w:rFonts w:ascii="Times New Roman" w:hAnsi="Times New Roman" w:cs="Times New Roman"/>
          <w:sz w:val="28"/>
          <w:szCs w:val="28"/>
        </w:rPr>
        <w:tab/>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B69DD"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При ответах на телефонные звонки и устные </w:t>
      </w:r>
      <w:proofErr w:type="gramStart"/>
      <w:r w:rsidRPr="005D7278">
        <w:rPr>
          <w:rFonts w:ascii="Times New Roman" w:hAnsi="Times New Roman" w:cs="Times New Roman"/>
          <w:sz w:val="28"/>
          <w:szCs w:val="28"/>
        </w:rPr>
        <w:t>обращения</w:t>
      </w:r>
      <w:proofErr w:type="gramEnd"/>
      <w:r w:rsidRPr="005D7278">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w:t>
      </w:r>
      <w:r w:rsidRPr="005D7278">
        <w:rPr>
          <w:rFonts w:ascii="Times New Roman" w:hAnsi="Times New Roman" w:cs="Times New Roman"/>
          <w:sz w:val="28"/>
          <w:szCs w:val="28"/>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Информирование при личном общении проводится ежедневно (кроме выходных и праздничных дней) в соответствии с режимом работы администрации сельского поселения. 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рабочего дня, следующего за днем исполнения административной процедуры.</w:t>
      </w:r>
    </w:p>
    <w:p w:rsidR="001B512C" w:rsidRPr="001B512C" w:rsidRDefault="001B512C" w:rsidP="001B512C">
      <w:pPr>
        <w:spacing w:after="0" w:line="240" w:lineRule="auto"/>
        <w:rPr>
          <w:rFonts w:ascii="Times New Roman" w:hAnsi="Times New Roman" w:cs="Times New Roman"/>
          <w:sz w:val="28"/>
          <w:szCs w:val="28"/>
        </w:rPr>
      </w:pPr>
    </w:p>
    <w:p w:rsidR="001B512C" w:rsidRPr="001B512C" w:rsidRDefault="001B512C" w:rsidP="001B51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Pr="001B512C">
        <w:rPr>
          <w:rFonts w:ascii="Times New Roman" w:hAnsi="Times New Roman" w:cs="Times New Roman"/>
          <w:b/>
          <w:sz w:val="28"/>
          <w:szCs w:val="28"/>
        </w:rPr>
        <w:t>Стандарт предоставления муниципальной услуги</w:t>
      </w:r>
    </w:p>
    <w:p w:rsidR="001B512C" w:rsidRPr="001B512C" w:rsidRDefault="001B512C" w:rsidP="001B512C">
      <w:pPr>
        <w:spacing w:after="0" w:line="240" w:lineRule="auto"/>
        <w:rPr>
          <w:rFonts w:ascii="Times New Roman" w:hAnsi="Times New Roman" w:cs="Times New Roman"/>
          <w:sz w:val="28"/>
          <w:szCs w:val="28"/>
        </w:rPr>
      </w:pP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w:t>
      </w:r>
      <w:r w:rsidRPr="005D7278">
        <w:rPr>
          <w:rFonts w:ascii="Times New Roman" w:hAnsi="Times New Roman" w:cs="Times New Roman"/>
          <w:sz w:val="28"/>
          <w:szCs w:val="28"/>
        </w:rPr>
        <w:tab/>
        <w:t xml:space="preserve">Наименование муниципальной услуги – «Признание </w:t>
      </w:r>
      <w:proofErr w:type="gramStart"/>
      <w:r w:rsidRPr="005D7278">
        <w:rPr>
          <w:rFonts w:ascii="Times New Roman" w:hAnsi="Times New Roman" w:cs="Times New Roman"/>
          <w:sz w:val="28"/>
          <w:szCs w:val="28"/>
        </w:rPr>
        <w:t>нуждающимися</w:t>
      </w:r>
      <w:proofErr w:type="gramEnd"/>
      <w:r w:rsidRPr="005D7278">
        <w:rPr>
          <w:rFonts w:ascii="Times New Roman" w:hAnsi="Times New Roman" w:cs="Times New Roman"/>
          <w:sz w:val="28"/>
          <w:szCs w:val="28"/>
        </w:rPr>
        <w:t xml:space="preserve"> в предоставлении жилых помещений отдельных категорий граждан».</w:t>
      </w:r>
    </w:p>
    <w:p w:rsidR="001B512C" w:rsidRPr="005D7278" w:rsidRDefault="001B512C" w:rsidP="001B512C">
      <w:pPr>
        <w:spacing w:after="0" w:line="240" w:lineRule="auto"/>
        <w:rPr>
          <w:rFonts w:ascii="Times New Roman" w:hAnsi="Times New Roman" w:cs="Times New Roman"/>
          <w:sz w:val="28"/>
          <w:szCs w:val="28"/>
        </w:rPr>
      </w:pP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2.2.</w:t>
      </w:r>
      <w:r w:rsidRPr="005D7278">
        <w:rPr>
          <w:rFonts w:ascii="Times New Roman" w:hAnsi="Times New Roman" w:cs="Times New Roman"/>
          <w:sz w:val="28"/>
          <w:szCs w:val="28"/>
        </w:rPr>
        <w:tab/>
        <w:t>Наименование органа, представляющего муниципальную услугу.</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2.2.1.</w:t>
      </w:r>
      <w:r w:rsidRPr="005D7278">
        <w:rPr>
          <w:rFonts w:ascii="Times New Roman" w:hAnsi="Times New Roman" w:cs="Times New Roman"/>
          <w:sz w:val="28"/>
          <w:szCs w:val="28"/>
        </w:rPr>
        <w:tab/>
        <w:t xml:space="preserve">Орган, предоставляющий муниципальную услугу: администрация </w:t>
      </w:r>
      <w:r w:rsidR="00977C8F">
        <w:rPr>
          <w:rFonts w:ascii="Times New Roman" w:hAnsi="Times New Roman" w:cs="Times New Roman"/>
          <w:sz w:val="28"/>
          <w:szCs w:val="28"/>
        </w:rPr>
        <w:t>Юдановского</w:t>
      </w:r>
      <w:r w:rsidRPr="005D7278">
        <w:rPr>
          <w:rFonts w:ascii="Times New Roman" w:hAnsi="Times New Roman" w:cs="Times New Roman"/>
          <w:sz w:val="28"/>
          <w:szCs w:val="28"/>
        </w:rPr>
        <w:t xml:space="preserve"> сельского поселения.</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За предоставлением муниципальной услуги заявитель может также обратиться в МФЦ.</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2.2.2.</w:t>
      </w:r>
      <w:r w:rsidRPr="005D7278">
        <w:rPr>
          <w:rFonts w:ascii="Times New Roman" w:hAnsi="Times New Roman" w:cs="Times New Roman"/>
          <w:sz w:val="28"/>
          <w:szCs w:val="28"/>
        </w:rPr>
        <w:tab/>
      </w:r>
      <w:proofErr w:type="gramStart"/>
      <w:r w:rsidRPr="005D7278">
        <w:rPr>
          <w:rFonts w:ascii="Times New Roman" w:hAnsi="Times New Roman" w:cs="Times New Roman"/>
          <w:sz w:val="28"/>
          <w:szCs w:val="28"/>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w:t>
      </w:r>
      <w:proofErr w:type="gramEnd"/>
      <w:r w:rsidRPr="005D7278">
        <w:rPr>
          <w:rFonts w:ascii="Times New Roman" w:hAnsi="Times New Roman" w:cs="Times New Roman"/>
          <w:sz w:val="28"/>
          <w:szCs w:val="28"/>
        </w:rPr>
        <w:t xml:space="preserve"> технической инвентаризации объектов капитального строительства</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2.2.3.Заявитель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w:t>
      </w:r>
      <w:r w:rsidRPr="005D7278">
        <w:rPr>
          <w:rFonts w:ascii="Times New Roman" w:hAnsi="Times New Roman" w:cs="Times New Roman"/>
          <w:sz w:val="28"/>
          <w:szCs w:val="28"/>
        </w:rPr>
        <w:lastRenderedPageBreak/>
        <w:t>по государственному техническому учету и технической инвентаризации объектов капитального строительства.</w:t>
      </w:r>
    </w:p>
    <w:p w:rsidR="001B512C" w:rsidRPr="005D7278" w:rsidRDefault="001B512C" w:rsidP="001B512C">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 xml:space="preserve">2.2.4.Запрещается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977C8F">
        <w:rPr>
          <w:rFonts w:ascii="Times New Roman" w:hAnsi="Times New Roman" w:cs="Times New Roman"/>
          <w:sz w:val="28"/>
          <w:szCs w:val="28"/>
        </w:rPr>
        <w:t>Юдановского</w:t>
      </w:r>
      <w:r w:rsidRPr="005D7278">
        <w:rPr>
          <w:rFonts w:ascii="Times New Roman" w:hAnsi="Times New Roman" w:cs="Times New Roman"/>
          <w:sz w:val="28"/>
          <w:szCs w:val="28"/>
        </w:rPr>
        <w:t xml:space="preserve"> сельского поселения от 11.10.2017 года № 46.</w:t>
      </w:r>
      <w:proofErr w:type="gramEnd"/>
    </w:p>
    <w:p w:rsidR="001B512C" w:rsidRPr="005D7278" w:rsidRDefault="001B512C" w:rsidP="001B512C">
      <w:pPr>
        <w:spacing w:after="0" w:line="240" w:lineRule="auto"/>
        <w:rPr>
          <w:rFonts w:ascii="Times New Roman" w:hAnsi="Times New Roman" w:cs="Times New Roman"/>
          <w:sz w:val="28"/>
          <w:szCs w:val="28"/>
        </w:rPr>
      </w:pP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2.3. Результат предоставления муниципальной услуги. </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1B512C" w:rsidRPr="005D7278" w:rsidRDefault="001B512C" w:rsidP="001B512C">
      <w:pPr>
        <w:spacing w:after="0" w:line="240" w:lineRule="auto"/>
        <w:rPr>
          <w:rFonts w:ascii="Times New Roman" w:hAnsi="Times New Roman" w:cs="Times New Roman"/>
          <w:sz w:val="28"/>
          <w:szCs w:val="28"/>
        </w:rPr>
      </w:pP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2.4.Срок предоставления муниципальной услуги.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2.4.1. При предоставлении муниципальной услуги сроки прохождения отдельных административных процедур составляют: </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Срок регистрации документов - в течение одного рабочего дня.</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Срок исполнения административной процедуры по рассмотрению представленных документов - 23 календарных дня.</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Срок исполнения административной процедуры по рассмотрению представленных документов, в том числе истребования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Срок исполнения административной процедуры по принятию решения о признании </w:t>
      </w:r>
      <w:proofErr w:type="gramStart"/>
      <w:r w:rsidRPr="005D7278">
        <w:rPr>
          <w:rFonts w:ascii="Times New Roman" w:hAnsi="Times New Roman" w:cs="Times New Roman"/>
          <w:sz w:val="28"/>
          <w:szCs w:val="28"/>
        </w:rPr>
        <w:t>нуждающимися</w:t>
      </w:r>
      <w:proofErr w:type="gramEnd"/>
      <w:r w:rsidRPr="005D7278">
        <w:rPr>
          <w:rFonts w:ascii="Times New Roman" w:hAnsi="Times New Roman" w:cs="Times New Roman"/>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календарных дней.</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Срок исполнения административной процедуры по выдаче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w:t>
      </w:r>
      <w:proofErr w:type="gramStart"/>
      <w:r w:rsidRPr="005D7278">
        <w:rPr>
          <w:rFonts w:ascii="Times New Roman" w:hAnsi="Times New Roman" w:cs="Times New Roman"/>
          <w:sz w:val="28"/>
          <w:szCs w:val="28"/>
        </w:rPr>
        <w:t>н-</w:t>
      </w:r>
      <w:proofErr w:type="gramEnd"/>
      <w:r w:rsidRPr="005D7278">
        <w:rPr>
          <w:rFonts w:ascii="Times New Roman" w:hAnsi="Times New Roman" w:cs="Times New Roman"/>
          <w:sz w:val="28"/>
          <w:szCs w:val="28"/>
        </w:rPr>
        <w:t xml:space="preserve"> в течение 3 рабочих дней со дня принятия решения.</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w:t>
      </w:r>
      <w:r w:rsidRPr="005D7278">
        <w:rPr>
          <w:rFonts w:ascii="Arial" w:eastAsia="Times New Roman" w:hAnsi="Arial" w:cs="Arial"/>
          <w:sz w:val="24"/>
          <w:szCs w:val="24"/>
        </w:rPr>
        <w:t xml:space="preserve"> </w:t>
      </w:r>
      <w:r w:rsidRPr="005D7278">
        <w:rPr>
          <w:rFonts w:ascii="Times New Roman" w:hAnsi="Times New Roman" w:cs="Times New Roman"/>
          <w:sz w:val="28"/>
          <w:szCs w:val="28"/>
        </w:rPr>
        <w:t>или получения от любого заинтересованного лица в письменной форме заявления об ошибке в записях.</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1B512C" w:rsidRPr="005D7278" w:rsidRDefault="001B512C" w:rsidP="001B512C">
      <w:pPr>
        <w:spacing w:after="0" w:line="240" w:lineRule="auto"/>
        <w:rPr>
          <w:rFonts w:ascii="Times New Roman" w:hAnsi="Times New Roman" w:cs="Times New Roman"/>
          <w:sz w:val="28"/>
          <w:szCs w:val="28"/>
        </w:rPr>
      </w:pP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2.5.</w:t>
      </w:r>
      <w:r w:rsidRPr="005D7278">
        <w:rPr>
          <w:rFonts w:ascii="Times New Roman" w:hAnsi="Times New Roman" w:cs="Times New Roman"/>
          <w:sz w:val="28"/>
          <w:szCs w:val="28"/>
        </w:rPr>
        <w:tab/>
        <w:t>Правовые основы для предоставления муниципальной услуги.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Предоставление муниципальной услуги «Признание </w:t>
      </w:r>
      <w:proofErr w:type="gramStart"/>
      <w:r w:rsidRPr="005D7278">
        <w:rPr>
          <w:rFonts w:ascii="Times New Roman" w:hAnsi="Times New Roman" w:cs="Times New Roman"/>
          <w:sz w:val="28"/>
          <w:szCs w:val="28"/>
        </w:rPr>
        <w:t>нуждающимися</w:t>
      </w:r>
      <w:proofErr w:type="gramEnd"/>
      <w:r w:rsidRPr="005D7278">
        <w:rPr>
          <w:rFonts w:ascii="Times New Roman" w:hAnsi="Times New Roman" w:cs="Times New Roman"/>
          <w:sz w:val="28"/>
          <w:szCs w:val="28"/>
        </w:rPr>
        <w:t xml:space="preserve"> в предоставлении жилых помещений отдельных категорий граждан» осуществляется в соответствии с:</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Конституцией Российской Федерации ("Российская газета", 25.12.1993, N 7; "Собрание законодательства РФ", 26.01.2009, N 4, ст. 445; "Парламентская газета", 26-29.01.2009, N 4);</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Постановлением Правительства Российской Федерации от 17.12.2010 N 1050 "О федеральной целевой программе "Жилище" на 2015 - 2020 годы" (с изменениями и дополнениями);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N 25, ст. 2736, "Российская газета", 21.06.2006, N 131);</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Уставом </w:t>
      </w:r>
      <w:r w:rsidR="00977C8F">
        <w:rPr>
          <w:rFonts w:ascii="Times New Roman" w:hAnsi="Times New Roman" w:cs="Times New Roman"/>
          <w:sz w:val="28"/>
          <w:szCs w:val="28"/>
        </w:rPr>
        <w:t>Юдановского</w:t>
      </w:r>
      <w:r w:rsidRPr="005D7278">
        <w:rPr>
          <w:rFonts w:ascii="Times New Roman" w:hAnsi="Times New Roman" w:cs="Times New Roman"/>
          <w:sz w:val="28"/>
          <w:szCs w:val="28"/>
        </w:rPr>
        <w:t xml:space="preserve"> сельского поселения Бобровского муниципального района Воронежской области;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иными нормативными правовыми актами Российской Федерации, Воронежской области и </w:t>
      </w:r>
      <w:r w:rsidR="00977C8F">
        <w:rPr>
          <w:rFonts w:ascii="Times New Roman" w:hAnsi="Times New Roman" w:cs="Times New Roman"/>
          <w:sz w:val="28"/>
          <w:szCs w:val="28"/>
        </w:rPr>
        <w:t>Юдановского</w:t>
      </w:r>
      <w:r w:rsidRPr="005D7278">
        <w:rPr>
          <w:rFonts w:ascii="Times New Roman" w:hAnsi="Times New Roman" w:cs="Times New Roman"/>
          <w:sz w:val="28"/>
          <w:szCs w:val="28"/>
        </w:rPr>
        <w:t xml:space="preserve"> сельского поселения Бобровского муниципального района Воронежской области, регламентирующими правоотношения в сфере предоставления государственных услуг.</w:t>
      </w:r>
    </w:p>
    <w:p w:rsidR="001B512C" w:rsidRPr="005D7278" w:rsidRDefault="001B512C" w:rsidP="001B512C">
      <w:pPr>
        <w:spacing w:after="0" w:line="240" w:lineRule="auto"/>
        <w:rPr>
          <w:rFonts w:ascii="Times New Roman" w:hAnsi="Times New Roman" w:cs="Times New Roman"/>
          <w:sz w:val="28"/>
          <w:szCs w:val="28"/>
        </w:rPr>
      </w:pPr>
    </w:p>
    <w:p w:rsidR="001B512C" w:rsidRPr="005D7278" w:rsidRDefault="001B512C" w:rsidP="001B512C">
      <w:pPr>
        <w:spacing w:after="0" w:line="240" w:lineRule="auto"/>
        <w:rPr>
          <w:rFonts w:ascii="Arial" w:eastAsia="Times New Roman" w:hAnsi="Arial" w:cs="Arial"/>
          <w:sz w:val="24"/>
          <w:szCs w:val="24"/>
        </w:rPr>
      </w:pPr>
      <w:r w:rsidRPr="005D7278">
        <w:rPr>
          <w:rFonts w:ascii="Times New Roman" w:hAnsi="Times New Roman" w:cs="Times New Roman"/>
          <w:sz w:val="28"/>
          <w:szCs w:val="28"/>
        </w:rPr>
        <w:t>2.6.</w:t>
      </w:r>
      <w:r w:rsidRPr="005D7278">
        <w:rPr>
          <w:rFonts w:ascii="Times New Roman" w:hAnsi="Times New Roman" w:cs="Times New Roman"/>
          <w:sz w:val="28"/>
          <w:szCs w:val="28"/>
        </w:rPr>
        <w:tab/>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5D7278">
        <w:rPr>
          <w:rFonts w:ascii="Arial" w:eastAsia="Times New Roman" w:hAnsi="Arial" w:cs="Arial"/>
          <w:sz w:val="24"/>
          <w:szCs w:val="24"/>
        </w:rPr>
        <w:t xml:space="preserve"> </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Муниципальная услуга предоставляется на основании заявления, поступившего в администрацию.</w:t>
      </w:r>
    </w:p>
    <w:p w:rsidR="001B512C" w:rsidRPr="005D7278" w:rsidRDefault="001B512C" w:rsidP="001B512C">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5D7278">
        <w:rPr>
          <w:rFonts w:ascii="Times New Roman" w:hAnsi="Times New Roman" w:cs="Times New Roman"/>
          <w:sz w:val="28"/>
          <w:szCs w:val="28"/>
        </w:rPr>
        <w:t xml:space="preserve"> Многодетный гражданин вправе приложить к заявлению копии свидетельств о рождении детей и копии документов, подтверждающих перемену фамилии, имени, отчества родителей (одинокого родителя), рот предъявления оригиналов. Заявление должно быть подписано заявителем, членами семьи или их уполномоченными представителями.</w:t>
      </w:r>
    </w:p>
    <w:p w:rsidR="001B512C" w:rsidRPr="005D7278" w:rsidRDefault="001B512C"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Образец заявления приведен в Приложении №2 к настоящему Административному регламенту</w:t>
      </w:r>
      <w:r w:rsidR="00B91120" w:rsidRPr="005D7278">
        <w:rPr>
          <w:rFonts w:ascii="Times New Roman" w:hAnsi="Times New Roman" w:cs="Times New Roman"/>
          <w:sz w:val="28"/>
          <w:szCs w:val="28"/>
        </w:rPr>
        <w:t>.</w:t>
      </w:r>
    </w:p>
    <w:p w:rsidR="00B91120" w:rsidRPr="005D7278" w:rsidRDefault="00B91120"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5D7278" w:rsidRPr="005D7278" w:rsidRDefault="00B91120"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xml:space="preserve">         К заявлению прилагаются </w:t>
      </w:r>
      <w:r w:rsidR="005D7278" w:rsidRPr="005D7278">
        <w:rPr>
          <w:rFonts w:ascii="Times New Roman" w:hAnsi="Times New Roman" w:cs="Times New Roman"/>
          <w:sz w:val="28"/>
          <w:szCs w:val="28"/>
        </w:rPr>
        <w:t>следующие документы:</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документы, удостоверяющие личность членов молодой семьи;</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5D7278">
        <w:rPr>
          <w:rFonts w:ascii="Times New Roman" w:hAnsi="Times New Roman" w:cs="Times New Roman"/>
          <w:sz w:val="28"/>
          <w:szCs w:val="28"/>
        </w:rPr>
        <w:t>заявления</w:t>
      </w:r>
      <w:proofErr w:type="gramEnd"/>
      <w:r w:rsidRPr="005D7278">
        <w:rPr>
          <w:rFonts w:ascii="Times New Roman" w:hAnsi="Times New Roman" w:cs="Times New Roman"/>
          <w:sz w:val="28"/>
          <w:szCs w:val="28"/>
        </w:rPr>
        <w:t xml:space="preserve"> о признании молодой семьи нуждающейся в жилом помещении;</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выписка из домовой книги (поквартирной карточки);</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собственности на жилое помещение);</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5D7278"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 квартирной карточке) или справка о составе семьи).</w:t>
      </w:r>
    </w:p>
    <w:p w:rsidR="00B91120" w:rsidRPr="005D7278" w:rsidRDefault="005D7278" w:rsidP="005D7278">
      <w:pPr>
        <w:spacing w:after="0" w:line="240" w:lineRule="auto"/>
        <w:ind w:firstLine="709"/>
        <w:rPr>
          <w:rFonts w:ascii="Times New Roman" w:hAnsi="Times New Roman" w:cs="Times New Roman"/>
          <w:sz w:val="28"/>
          <w:szCs w:val="28"/>
        </w:rPr>
      </w:pPr>
      <w:r w:rsidRPr="005D7278">
        <w:rPr>
          <w:rFonts w:ascii="Times New Roman" w:hAnsi="Times New Roman" w:cs="Times New Roman"/>
          <w:sz w:val="28"/>
          <w:szCs w:val="28"/>
        </w:rPr>
        <w:lastRenderedPageBreak/>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B91120" w:rsidRPr="005D7278" w:rsidRDefault="00B91120" w:rsidP="005D7278">
      <w:pPr>
        <w:spacing w:after="0" w:line="240" w:lineRule="auto"/>
        <w:ind w:right="-284"/>
        <w:rPr>
          <w:rFonts w:ascii="Times New Roman" w:hAnsi="Times New Roman" w:cs="Times New Roman"/>
          <w:sz w:val="28"/>
          <w:szCs w:val="28"/>
        </w:rPr>
      </w:pPr>
      <w:r w:rsidRPr="005D7278">
        <w:rPr>
          <w:rFonts w:ascii="Times New Roman" w:hAnsi="Times New Roman" w:cs="Times New Roman"/>
          <w:sz w:val="28"/>
          <w:szCs w:val="28"/>
        </w:rPr>
        <w:t xml:space="preserve">         Копии документов, не заверенные надлежащим образом, представляются заявителем с предъявлением оригиналов.</w:t>
      </w:r>
    </w:p>
    <w:p w:rsidR="00B91120" w:rsidRPr="005D7278" w:rsidRDefault="00B91120"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Заявление на бумажном носителе представляется:</w:t>
      </w:r>
    </w:p>
    <w:p w:rsidR="0018736A" w:rsidRPr="005D7278" w:rsidRDefault="0018736A"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 посредством почтового отправления;</w:t>
      </w:r>
    </w:p>
    <w:p w:rsidR="0018736A" w:rsidRPr="005D7278" w:rsidRDefault="0018736A"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 при личном обращении заявителя либо его законного представителя.</w:t>
      </w:r>
    </w:p>
    <w:p w:rsidR="0018736A" w:rsidRPr="005D7278" w:rsidRDefault="0018736A" w:rsidP="001B512C">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8736A" w:rsidRPr="005D7278" w:rsidRDefault="0018736A"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8736A" w:rsidRPr="005D7278" w:rsidRDefault="0018736A"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w:t>
      </w:r>
      <w:r w:rsidR="00595CAB" w:rsidRPr="005D7278">
        <w:rPr>
          <w:rFonts w:ascii="Times New Roman" w:hAnsi="Times New Roman" w:cs="Times New Roman"/>
          <w:sz w:val="28"/>
          <w:szCs w:val="28"/>
        </w:rPr>
        <w:t>д</w:t>
      </w:r>
      <w:r w:rsidRPr="005D7278">
        <w:rPr>
          <w:rFonts w:ascii="Times New Roman" w:hAnsi="Times New Roman" w:cs="Times New Roman"/>
          <w:sz w:val="28"/>
          <w:szCs w:val="28"/>
        </w:rPr>
        <w:t>вижимого имущества, запрашиваемая в Управлении Федеральной службы государственной регистрации</w:t>
      </w:r>
      <w:r w:rsidR="00595CAB" w:rsidRPr="005D7278">
        <w:rPr>
          <w:rFonts w:ascii="Times New Roman" w:hAnsi="Times New Roman" w:cs="Times New Roman"/>
          <w:sz w:val="28"/>
          <w:szCs w:val="28"/>
        </w:rPr>
        <w:t>, кадастра и картографии по Воронежской области;</w:t>
      </w:r>
    </w:p>
    <w:p w:rsidR="00595CAB" w:rsidRPr="005D7278" w:rsidRDefault="00595CAB"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595CAB" w:rsidRPr="005D7278" w:rsidRDefault="00595CAB"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w:t>
      </w:r>
      <w:proofErr w:type="gramStart"/>
      <w:r w:rsidRPr="005D7278">
        <w:rPr>
          <w:rFonts w:ascii="Times New Roman" w:hAnsi="Times New Roman" w:cs="Times New Roman"/>
          <w:sz w:val="28"/>
          <w:szCs w:val="28"/>
        </w:rPr>
        <w:t>- справка из Отдела Записи Актов Гражданского Состояния (ЗАГС) города Бобров и Бобровского района, подтверждающие государственную регистрацию актов гражданского состояния (копии свидетельства о рождении детей и копии документов, подтверждающих перемену фамилии, имени, отчества родителей (одинокого родителя).</w:t>
      </w:r>
      <w:proofErr w:type="gramEnd"/>
    </w:p>
    <w:p w:rsidR="00595CAB" w:rsidRPr="005D7278" w:rsidRDefault="00595CAB"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w:t>
      </w:r>
      <w:proofErr w:type="gramStart"/>
      <w:r w:rsidRPr="005D7278">
        <w:rPr>
          <w:rFonts w:ascii="Times New Roman" w:hAnsi="Times New Roman" w:cs="Times New Roman"/>
          <w:sz w:val="28"/>
          <w:szCs w:val="28"/>
        </w:rPr>
        <w:t>Для предоставления муниципальной услуги администрация в пределах компетенции самостоятельно запрашивает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rsidR="00B87828" w:rsidRPr="005D7278">
        <w:rPr>
          <w:rFonts w:ascii="Times New Roman" w:hAnsi="Times New Roman" w:cs="Times New Roman"/>
          <w:sz w:val="28"/>
          <w:szCs w:val="28"/>
        </w:rPr>
        <w:t xml:space="preserve">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595CAB" w:rsidRPr="005D7278" w:rsidRDefault="00595CAB"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w:t>
      </w:r>
      <w:r w:rsidR="0018736A" w:rsidRPr="005D7278">
        <w:rPr>
          <w:rFonts w:ascii="Times New Roman" w:hAnsi="Times New Roman" w:cs="Times New Roman"/>
          <w:sz w:val="28"/>
          <w:szCs w:val="28"/>
        </w:rPr>
        <w:t xml:space="preserve">Заявитель вправе представить указанные документы самостоятельно. </w:t>
      </w:r>
    </w:p>
    <w:p w:rsidR="0018736A" w:rsidRPr="005D7278" w:rsidRDefault="00595CAB"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w:t>
      </w:r>
      <w:r w:rsidR="0018736A" w:rsidRPr="005D7278">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8736A" w:rsidRPr="005D7278" w:rsidRDefault="0018736A"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lastRenderedPageBreak/>
        <w:t>Запрещается требовать от заявителя:</w:t>
      </w:r>
    </w:p>
    <w:p w:rsidR="0018736A" w:rsidRPr="005D7278" w:rsidRDefault="0018736A" w:rsidP="0018736A">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828" w:rsidRPr="005D7278" w:rsidRDefault="0018736A" w:rsidP="0018736A">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5D7278">
        <w:rPr>
          <w:rFonts w:ascii="Times New Roman" w:hAnsi="Times New Roman" w:cs="Times New Roman"/>
          <w:sz w:val="28"/>
          <w:szCs w:val="28"/>
        </w:rPr>
        <w:t xml:space="preserve"> 7 Федерального закона "Об организации предоставления государственных и муниципальных услуг".</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технический учет и техническая инвентаризация объектов капитального строительства.</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Результатом услуги является: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муниципальной услуги, утвержден постановлением администрации </w:t>
      </w:r>
      <w:r w:rsidR="00977C8F">
        <w:rPr>
          <w:rFonts w:ascii="Times New Roman" w:hAnsi="Times New Roman" w:cs="Times New Roman"/>
          <w:sz w:val="28"/>
          <w:szCs w:val="28"/>
        </w:rPr>
        <w:t>Юдановского</w:t>
      </w:r>
      <w:r w:rsidRPr="005D7278">
        <w:rPr>
          <w:rFonts w:ascii="Times New Roman" w:hAnsi="Times New Roman" w:cs="Times New Roman"/>
          <w:sz w:val="28"/>
          <w:szCs w:val="28"/>
        </w:rPr>
        <w:t xml:space="preserve"> сельского поселения от 11.10.2017 года № 46.</w:t>
      </w:r>
    </w:p>
    <w:p w:rsidR="00B87828" w:rsidRPr="005D727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2.7</w:t>
      </w:r>
      <w:r w:rsidRPr="005D7278">
        <w:rPr>
          <w:rFonts w:ascii="Times New Roman" w:hAnsi="Times New Roman" w:cs="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B87828" w:rsidRPr="005D727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2.8</w:t>
      </w:r>
      <w:r w:rsidRPr="005D7278">
        <w:rPr>
          <w:rFonts w:ascii="Times New Roman" w:hAnsi="Times New Roman" w:cs="Times New Roman"/>
          <w:sz w:val="28"/>
          <w:szCs w:val="28"/>
        </w:rPr>
        <w:tab/>
        <w:t>Исчерпывающий перечень оснований для отказа в предоставлении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Основанием для отказа в предоставлении муниципальной услуги являются: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не представлены указанные в пункте 2.6.1 настоящего административного регламента документы, обязанность по представлению которых возложена на заявителя;</w:t>
      </w:r>
    </w:p>
    <w:p w:rsidR="00B87828" w:rsidRPr="005D7278" w:rsidRDefault="00B87828" w:rsidP="00B87828">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w:t>
      </w:r>
      <w:r w:rsidRPr="005D7278">
        <w:rPr>
          <w:rFonts w:ascii="Times New Roman" w:hAnsi="Times New Roman" w:cs="Times New Roman"/>
          <w:sz w:val="28"/>
          <w:szCs w:val="28"/>
        </w:rPr>
        <w:lastRenderedPageBreak/>
        <w:t>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sidRPr="005D7278">
        <w:rPr>
          <w:rFonts w:ascii="Times New Roman" w:hAnsi="Times New Roman" w:cs="Times New Roman"/>
          <w:sz w:val="28"/>
          <w:szCs w:val="28"/>
        </w:rPr>
        <w:t>,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представленные документы не подтверждают право быть признанными нуждающимися в предоставлении жилых помещений;</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w:t>
      </w:r>
    </w:p>
    <w:p w:rsidR="00B87828" w:rsidRPr="005D727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2.9.</w:t>
      </w:r>
      <w:r w:rsidRPr="005D7278">
        <w:rPr>
          <w:rFonts w:ascii="Times New Roman" w:hAnsi="Times New Roman" w:cs="Times New Roman"/>
          <w:sz w:val="28"/>
          <w:szCs w:val="28"/>
        </w:rPr>
        <w:tab/>
        <w:t>Размер платы, взимаемой с заявителя при предоставлении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Муниципальная услуга предоставляется на бесплатной основе.</w:t>
      </w:r>
    </w:p>
    <w:p w:rsidR="00B87828" w:rsidRPr="005D727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87828" w:rsidRPr="005D727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2.11. Требования к помещениям, в которых предоставляется муниципальная услуга.</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2.11.1.Прием граждан осуществляется в специально выделенных для предоставления муниципальных услуг помещениях.</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2.12.2.</w:t>
      </w:r>
      <w:r w:rsidRPr="005D7278">
        <w:rPr>
          <w:rFonts w:ascii="Times New Roman" w:hAnsi="Times New Roman" w:cs="Times New Roman"/>
          <w:sz w:val="28"/>
          <w:szCs w:val="28"/>
        </w:rPr>
        <w:tab/>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Доступ заявителей к парковочным местам является бесплатным.</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2.12.3.</w:t>
      </w:r>
      <w:r w:rsidRPr="005D7278">
        <w:rPr>
          <w:rFonts w:ascii="Times New Roman" w:hAnsi="Times New Roman" w:cs="Times New Roman"/>
          <w:sz w:val="28"/>
          <w:szCs w:val="28"/>
        </w:rPr>
        <w:tab/>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2.12.4.</w:t>
      </w:r>
      <w:r w:rsidRPr="005D7278">
        <w:rPr>
          <w:rFonts w:ascii="Times New Roman" w:hAnsi="Times New Roman" w:cs="Times New Roman"/>
          <w:sz w:val="28"/>
          <w:szCs w:val="28"/>
        </w:rPr>
        <w:tab/>
        <w:t>Места информирования, предназначенные для ознакомления заявителей с информационными материалами, оборудуются: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стульями и столами для оформления документов.</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lastRenderedPageBreak/>
        <w:t>К информационным стендам должна быть обеспечена возможность свободного доступа граждан.</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режим работы органов, предоставляющих муниципальную услугу;</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графики личного приема граждан уполномоченными должностными лицами;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образцы оформления документов.</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2.12.5.</w:t>
      </w:r>
      <w:r w:rsidRPr="005D7278">
        <w:rPr>
          <w:rFonts w:ascii="Times New Roman" w:hAnsi="Times New Roman" w:cs="Times New Roman"/>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2.12.6.</w:t>
      </w:r>
      <w:r w:rsidRPr="005D7278">
        <w:rPr>
          <w:rFonts w:ascii="Times New Roman" w:hAnsi="Times New Roman" w:cs="Times New Roman"/>
          <w:sz w:val="28"/>
          <w:szCs w:val="28"/>
        </w:rPr>
        <w:tab/>
        <w:t>Требования к обеспечению условий доступности муниципальных услуг для инвалидов.</w:t>
      </w:r>
    </w:p>
    <w:p w:rsidR="00B87828" w:rsidRPr="005D7278" w:rsidRDefault="00B87828" w:rsidP="00B87828">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D7278">
        <w:rPr>
          <w:rFonts w:ascii="Times New Roman" w:hAnsi="Times New Roman" w:cs="Times New Roman"/>
          <w:sz w:val="28"/>
          <w:szCs w:val="28"/>
        </w:rPr>
        <w:t>орган, предоставляющий муниципальную услугу обеспечивает</w:t>
      </w:r>
      <w:proofErr w:type="gramEnd"/>
      <w:r w:rsidRPr="005D7278">
        <w:rPr>
          <w:rFonts w:ascii="Times New Roman" w:hAnsi="Times New Roman" w:cs="Times New Roman"/>
          <w:sz w:val="28"/>
          <w:szCs w:val="28"/>
        </w:rPr>
        <w:t xml:space="preserve"> предоставление муниципальной услуги по месту жительства инвалида.</w:t>
      </w:r>
    </w:p>
    <w:p w:rsidR="00B87828" w:rsidRPr="005D727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2.13.Показатели доступности и качества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2.13.1.Показателями доступности муниципальной услуги являются: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оборудование мест ожидания и мест приема </w:t>
      </w:r>
      <w:proofErr w:type="gramStart"/>
      <w:r w:rsidRPr="005D7278">
        <w:rPr>
          <w:rFonts w:ascii="Times New Roman" w:hAnsi="Times New Roman" w:cs="Times New Roman"/>
          <w:sz w:val="28"/>
          <w:szCs w:val="28"/>
        </w:rPr>
        <w:t>заявителей</w:t>
      </w:r>
      <w:proofErr w:type="gramEnd"/>
      <w:r w:rsidRPr="005D7278">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соблюдение графика работы органа предоставляющего услугу;</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возможность получения муниципальной услуги в МФЦ;</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2.13.2.</w:t>
      </w:r>
      <w:r w:rsidRPr="005D7278">
        <w:rPr>
          <w:rFonts w:ascii="Times New Roman" w:hAnsi="Times New Roman" w:cs="Times New Roman"/>
          <w:sz w:val="28"/>
          <w:szCs w:val="28"/>
        </w:rPr>
        <w:tab/>
        <w:t>Показателями качества муниципальной услуги являются: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соблюдение сроков предоставления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87828" w:rsidRPr="005D727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2.14.</w:t>
      </w:r>
      <w:r w:rsidRPr="005D7278">
        <w:rPr>
          <w:rFonts w:ascii="Times New Roman" w:hAnsi="Times New Roman" w:cs="Times New Roman"/>
          <w:sz w:val="28"/>
          <w:szCs w:val="28"/>
        </w:rPr>
        <w:tab/>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2.14.1.</w:t>
      </w:r>
      <w:r w:rsidRPr="005D7278">
        <w:rPr>
          <w:rFonts w:ascii="Times New Roman" w:hAnsi="Times New Roman" w:cs="Times New Roman"/>
          <w:sz w:val="28"/>
          <w:szCs w:val="28"/>
        </w:rPr>
        <w:tab/>
        <w:t>Прием заявителей (прием и выдача документов) осуществляется уполномоченными должностными лицами МФЦ.</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2.14.2.</w:t>
      </w:r>
      <w:r w:rsidRPr="005D7278">
        <w:rPr>
          <w:rFonts w:ascii="Times New Roman" w:hAnsi="Times New Roman" w:cs="Times New Roman"/>
          <w:sz w:val="28"/>
          <w:szCs w:val="28"/>
        </w:rPr>
        <w:tab/>
        <w:t>Прием заявителей уполномоченными лицами осуществляется в соответствии с графиком (режимом) работы МФЦ.</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2.14.3.</w:t>
      </w:r>
      <w:r w:rsidRPr="005D7278">
        <w:rPr>
          <w:rFonts w:ascii="Times New Roman" w:hAnsi="Times New Roman" w:cs="Times New Roman"/>
          <w:sz w:val="28"/>
          <w:szCs w:val="28"/>
        </w:rPr>
        <w:tab/>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(http://adm-bobrov.ru/annovka/), на Едином портале государственных и муниципальных услуг (функций) (</w:t>
      </w:r>
      <w:proofErr w:type="spellStart"/>
      <w:r w:rsidRPr="005D7278">
        <w:rPr>
          <w:rFonts w:ascii="Times New Roman" w:hAnsi="Times New Roman" w:cs="Times New Roman"/>
          <w:sz w:val="28"/>
          <w:szCs w:val="28"/>
        </w:rPr>
        <w:t>www.gosuslugi.ru</w:t>
      </w:r>
      <w:proofErr w:type="spellEnd"/>
      <w:r w:rsidRPr="005D7278">
        <w:rPr>
          <w:rFonts w:ascii="Times New Roman" w:hAnsi="Times New Roman" w:cs="Times New Roman"/>
          <w:sz w:val="28"/>
          <w:szCs w:val="28"/>
        </w:rPr>
        <w:t>) и Портале государственных и муниципальных услуг Воронежской области (</w:t>
      </w:r>
      <w:proofErr w:type="spellStart"/>
      <w:r w:rsidRPr="005D7278">
        <w:rPr>
          <w:rFonts w:ascii="Times New Roman" w:hAnsi="Times New Roman" w:cs="Times New Roman"/>
          <w:sz w:val="28"/>
          <w:szCs w:val="28"/>
        </w:rPr>
        <w:t>www.pgu.govvrn.ru</w:t>
      </w:r>
      <w:proofErr w:type="spellEnd"/>
      <w:r w:rsidRPr="005D7278">
        <w:rPr>
          <w:rFonts w:ascii="Times New Roman" w:hAnsi="Times New Roman" w:cs="Times New Roman"/>
          <w:sz w:val="28"/>
          <w:szCs w:val="28"/>
        </w:rPr>
        <w:t>).</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2.14.4.</w:t>
      </w:r>
      <w:r w:rsidRPr="005D7278">
        <w:rPr>
          <w:rFonts w:ascii="Times New Roman" w:hAnsi="Times New Roman" w:cs="Times New Roman"/>
          <w:sz w:val="28"/>
          <w:szCs w:val="28"/>
        </w:rPr>
        <w:tab/>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87828" w:rsidRDefault="00B87828" w:rsidP="00B87828">
      <w:pPr>
        <w:spacing w:after="0" w:line="240" w:lineRule="auto"/>
        <w:rPr>
          <w:rFonts w:ascii="Times New Roman" w:hAnsi="Times New Roman" w:cs="Times New Roman"/>
          <w:sz w:val="28"/>
          <w:szCs w:val="28"/>
        </w:rPr>
      </w:pPr>
    </w:p>
    <w:p w:rsidR="00B87828" w:rsidRPr="00B87828" w:rsidRDefault="00B87828" w:rsidP="00B878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proofErr w:type="spellStart"/>
      <w:proofErr w:type="gramStart"/>
      <w:r w:rsidRPr="00B87828">
        <w:rPr>
          <w:rFonts w:ascii="Times New Roman" w:hAnsi="Times New Roman" w:cs="Times New Roman"/>
          <w:b/>
          <w:sz w:val="28"/>
          <w:szCs w:val="28"/>
        </w:rPr>
        <w:t>C</w:t>
      </w:r>
      <w:proofErr w:type="gramEnd"/>
      <w:r w:rsidRPr="00B87828">
        <w:rPr>
          <w:rFonts w:ascii="Times New Roman" w:hAnsi="Times New Roman" w:cs="Times New Roman"/>
          <w:b/>
          <w:sz w:val="28"/>
          <w:szCs w:val="28"/>
        </w:rPr>
        <w:t>остав</w:t>
      </w:r>
      <w:proofErr w:type="spellEnd"/>
      <w:r w:rsidRPr="00B87828">
        <w:rPr>
          <w:rFonts w:ascii="Times New Roman" w:hAnsi="Times New Roman" w:cs="Times New Roman"/>
          <w:b/>
          <w:sz w:val="28"/>
          <w:szCs w:val="28"/>
        </w:rPr>
        <w:t>, последовательность и сроки выполнения административных процедур, требования к порядку их выполнения</w:t>
      </w:r>
    </w:p>
    <w:p w:rsidR="00B87828" w:rsidRPr="00B87828" w:rsidRDefault="00B87828" w:rsidP="00B87828">
      <w:pPr>
        <w:spacing w:after="0" w:line="240" w:lineRule="auto"/>
        <w:rPr>
          <w:rFonts w:ascii="Times New Roman" w:hAnsi="Times New Roman" w:cs="Times New Roman"/>
          <w:sz w:val="28"/>
          <w:szCs w:val="28"/>
        </w:rPr>
      </w:pP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прием и регистрация заявления и прилагаемых к нему документов;</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lastRenderedPageBreak/>
        <w:t xml:space="preserve">-принятие решения о признании </w:t>
      </w:r>
      <w:proofErr w:type="gramStart"/>
      <w:r w:rsidRPr="00B87828">
        <w:rPr>
          <w:rFonts w:ascii="Times New Roman" w:hAnsi="Times New Roman" w:cs="Times New Roman"/>
          <w:sz w:val="28"/>
          <w:szCs w:val="28"/>
        </w:rPr>
        <w:t>нуждающимися</w:t>
      </w:r>
      <w:proofErr w:type="gramEnd"/>
      <w:r w:rsidRPr="00B87828">
        <w:rPr>
          <w:rFonts w:ascii="Times New Roman" w:hAnsi="Times New Roman" w:cs="Times New Roman"/>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 выдача (направление) заявителю постановления администрации сельского поселения и уведомления о признании </w:t>
      </w:r>
      <w:proofErr w:type="gramStart"/>
      <w:r w:rsidRPr="00B87828">
        <w:rPr>
          <w:rFonts w:ascii="Times New Roman" w:hAnsi="Times New Roman" w:cs="Times New Roman"/>
          <w:sz w:val="28"/>
          <w:szCs w:val="28"/>
        </w:rPr>
        <w:t>нуждающимися</w:t>
      </w:r>
      <w:proofErr w:type="gramEnd"/>
      <w:r w:rsidRPr="00B87828">
        <w:rPr>
          <w:rFonts w:ascii="Times New Roman" w:hAnsi="Times New Roman" w:cs="Times New Roman"/>
          <w:sz w:val="28"/>
          <w:szCs w:val="28"/>
        </w:rPr>
        <w:t xml:space="preserve"> в предоставлении жилых помещений отдельных категорий граждан либо постановления администрации сельского поселения и уведомления об отказе в признании нуждающимися в предоставлении жилых помещений отдельных категорий граждан. </w:t>
      </w:r>
    </w:p>
    <w:p w:rsid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B87828" w:rsidRPr="00B87828" w:rsidRDefault="00B87828" w:rsidP="00B87828">
      <w:pPr>
        <w:spacing w:after="0" w:line="240" w:lineRule="auto"/>
        <w:rPr>
          <w:rFonts w:ascii="Times New Roman" w:hAnsi="Times New Roman" w:cs="Times New Roman"/>
          <w:sz w:val="28"/>
          <w:szCs w:val="28"/>
        </w:rPr>
      </w:pP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3.2. Прием и регистрация заявления и прилагаемых к нему документов.</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3.2.1. </w:t>
      </w:r>
      <w:proofErr w:type="gramStart"/>
      <w:r w:rsidRPr="00B87828">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w:t>
      </w:r>
      <w:r w:rsidRPr="00B87828">
        <w:rPr>
          <w:rFonts w:ascii="Arial" w:eastAsia="Times New Roman" w:hAnsi="Arial" w:cs="Arial"/>
          <w:sz w:val="24"/>
          <w:szCs w:val="24"/>
        </w:rPr>
        <w:t xml:space="preserve"> </w:t>
      </w:r>
      <w:r w:rsidRPr="00B87828">
        <w:rPr>
          <w:rFonts w:ascii="Times New Roman" w:hAnsi="Times New Roman" w:cs="Times New Roman"/>
          <w:sz w:val="28"/>
          <w:szCs w:val="28"/>
        </w:rPr>
        <w:t>указанием входящего регистрационного номера заявления и даты получения администрацией заявления и документов.</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 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lastRenderedPageBreak/>
        <w:t>Уведомление о получении заявления в форме электронного документа направляется заявителю не позднее 1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B87828" w:rsidRPr="00B87828" w:rsidRDefault="00B87828" w:rsidP="00B87828">
      <w:pPr>
        <w:spacing w:after="0" w:line="240" w:lineRule="auto"/>
        <w:rPr>
          <w:rFonts w:ascii="Times New Roman" w:hAnsi="Times New Roman" w:cs="Times New Roman"/>
          <w:sz w:val="28"/>
          <w:szCs w:val="28"/>
        </w:rPr>
      </w:pPr>
      <w:proofErr w:type="gramStart"/>
      <w:r w:rsidRPr="00B87828">
        <w:rPr>
          <w:rFonts w:ascii="Times New Roman" w:hAnsi="Times New Roman" w:cs="Times New Roman"/>
          <w:sz w:val="28"/>
          <w:szCs w:val="28"/>
        </w:rPr>
        <w:t>При наличии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r w:rsidRPr="00B87828">
        <w:rPr>
          <w:rFonts w:ascii="Times New Roman" w:hAnsi="Times New Roman" w:cs="Times New Roman"/>
          <w:sz w:val="28"/>
          <w:szCs w:val="28"/>
        </w:rPr>
        <w:t xml:space="preserve">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проверяет соответствие заявления установленным требованиям;</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сверяет копии документов с их подлинниками, заверяет их и возвращает подлинники заявителю;</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регистрирует заявление с прилагаемым комплектом документов;</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w:t>
      </w:r>
      <w:r w:rsidRPr="00B87828">
        <w:rPr>
          <w:rFonts w:ascii="Times New Roman" w:hAnsi="Times New Roman" w:cs="Times New Roman"/>
          <w:sz w:val="28"/>
          <w:szCs w:val="28"/>
        </w:rPr>
        <w:lastRenderedPageBreak/>
        <w:t>установленной форме (приложение N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3.2.7. Максимальный срок исполнения административной процедуры - 1 рабочий день.</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3.3. Рассмотрение представленного заявления и прилагаемых к нему документов. </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3.3.4. </w:t>
      </w:r>
      <w:proofErr w:type="gramStart"/>
      <w:r w:rsidRPr="00B87828">
        <w:rPr>
          <w:rFonts w:ascii="Times New Roman" w:hAnsi="Times New Roman" w:cs="Times New Roman"/>
          <w:sz w:val="28"/>
          <w:szCs w:val="28"/>
        </w:rPr>
        <w:t>В случае отсутствия оснований, установленных подразделом 2.8 настоящего административного регламента, а также отсутствия в представленном</w:t>
      </w:r>
      <w:r w:rsidRPr="00B87828">
        <w:rPr>
          <w:rFonts w:ascii="Arial" w:eastAsia="Times New Roman" w:hAnsi="Arial" w:cs="Arial"/>
          <w:sz w:val="24"/>
          <w:szCs w:val="24"/>
        </w:rPr>
        <w:t xml:space="preserve"> </w:t>
      </w:r>
      <w:r w:rsidRPr="00B87828">
        <w:rPr>
          <w:rFonts w:ascii="Times New Roman" w:hAnsi="Times New Roman" w:cs="Times New Roman"/>
          <w:sz w:val="28"/>
          <w:szCs w:val="28"/>
        </w:rPr>
        <w:t>пакете документов, указанных в пункте 2.6.2 настоящего административного регламента, специалист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 рамках межведомственного взаимодействия в течение 5 рабочих дней</w:t>
      </w:r>
      <w:proofErr w:type="gramEnd"/>
      <w:r w:rsidRPr="00B87828">
        <w:rPr>
          <w:rFonts w:ascii="Times New Roman" w:hAnsi="Times New Roman" w:cs="Times New Roman"/>
          <w:sz w:val="28"/>
          <w:szCs w:val="28"/>
        </w:rPr>
        <w:t xml:space="preserve"> направляет запросы </w:t>
      </w:r>
      <w:proofErr w:type="gramStart"/>
      <w:r w:rsidRPr="00B87828">
        <w:rPr>
          <w:rFonts w:ascii="Times New Roman" w:hAnsi="Times New Roman" w:cs="Times New Roman"/>
          <w:sz w:val="28"/>
          <w:szCs w:val="28"/>
        </w:rPr>
        <w:t>в</w:t>
      </w:r>
      <w:proofErr w:type="gramEnd"/>
      <w:r w:rsidRPr="00B87828">
        <w:rPr>
          <w:rFonts w:ascii="Times New Roman" w:hAnsi="Times New Roman" w:cs="Times New Roman"/>
          <w:sz w:val="28"/>
          <w:szCs w:val="28"/>
        </w:rPr>
        <w:t>:</w:t>
      </w:r>
    </w:p>
    <w:p w:rsidR="00B87828" w:rsidRPr="00B87828" w:rsidRDefault="00B87828" w:rsidP="00B87828">
      <w:pPr>
        <w:spacing w:after="0" w:line="240" w:lineRule="auto"/>
        <w:rPr>
          <w:rFonts w:ascii="Times New Roman" w:hAnsi="Times New Roman" w:cs="Times New Roman"/>
          <w:sz w:val="28"/>
          <w:szCs w:val="28"/>
        </w:rPr>
      </w:pPr>
      <w:proofErr w:type="gramStart"/>
      <w:r w:rsidRPr="00B87828">
        <w:rPr>
          <w:rFonts w:ascii="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на получение сведений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w:t>
      </w:r>
      <w:proofErr w:type="gramEnd"/>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органы по государственному техническому учету и технической инвентаризации объектов капитального строительства на получение документов о наличии (отсутствии) недвижимого имущества в собственности у гражданина и членов его семьи, не зарегистрированного в Едином государственном реестре недвижимости.</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Запрос должен содержать:</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фамилию, имя, отчество;</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тип документа, удостоверяющего личность;</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серию и номер документа;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дату выдачи документа.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находятся в распоряжении администрации.</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lastRenderedPageBreak/>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Максимальный срок исполнения административной процедуры – 20 </w:t>
      </w:r>
      <w:proofErr w:type="gramStart"/>
      <w:r w:rsidRPr="00B87828">
        <w:rPr>
          <w:rFonts w:ascii="Times New Roman" w:hAnsi="Times New Roman" w:cs="Times New Roman"/>
          <w:sz w:val="28"/>
          <w:szCs w:val="28"/>
        </w:rPr>
        <w:t>календарных</w:t>
      </w:r>
      <w:proofErr w:type="gramEnd"/>
      <w:r w:rsidRPr="00B87828">
        <w:rPr>
          <w:rFonts w:ascii="Times New Roman" w:hAnsi="Times New Roman" w:cs="Times New Roman"/>
          <w:sz w:val="28"/>
          <w:szCs w:val="28"/>
        </w:rPr>
        <w:t xml:space="preserve"> дня.</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3.4. Принятие решения о признании </w:t>
      </w:r>
      <w:proofErr w:type="gramStart"/>
      <w:r w:rsidRPr="00B87828">
        <w:rPr>
          <w:rFonts w:ascii="Times New Roman" w:hAnsi="Times New Roman" w:cs="Times New Roman"/>
          <w:sz w:val="28"/>
          <w:szCs w:val="28"/>
        </w:rPr>
        <w:t>нуждающимися</w:t>
      </w:r>
      <w:proofErr w:type="gramEnd"/>
      <w:r w:rsidRPr="00B87828">
        <w:rPr>
          <w:rFonts w:ascii="Times New Roman" w:hAnsi="Times New Roman" w:cs="Times New Roman"/>
          <w:sz w:val="28"/>
          <w:szCs w:val="28"/>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3.4.1. В случае отсутствия оснований, указанных в подразделе 2.8 настоящего административного регламента, принимается решение о признании </w:t>
      </w:r>
      <w:proofErr w:type="gramStart"/>
      <w:r w:rsidRPr="00B87828">
        <w:rPr>
          <w:rFonts w:ascii="Times New Roman" w:hAnsi="Times New Roman" w:cs="Times New Roman"/>
          <w:sz w:val="28"/>
          <w:szCs w:val="28"/>
        </w:rPr>
        <w:t>нуждающимися</w:t>
      </w:r>
      <w:proofErr w:type="gramEnd"/>
      <w:r w:rsidRPr="00B87828">
        <w:rPr>
          <w:rFonts w:ascii="Times New Roman" w:hAnsi="Times New Roman" w:cs="Times New Roman"/>
          <w:sz w:val="28"/>
          <w:szCs w:val="28"/>
        </w:rPr>
        <w:t xml:space="preserve"> в предоставлении жилых помещений отдельных категорий граждан.</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w:t>
      </w:r>
      <w:proofErr w:type="gramStart"/>
      <w:r w:rsidRPr="00B87828">
        <w:rPr>
          <w:rFonts w:ascii="Times New Roman" w:hAnsi="Times New Roman" w:cs="Times New Roman"/>
          <w:sz w:val="28"/>
          <w:szCs w:val="28"/>
        </w:rPr>
        <w:t>нуждающимися</w:t>
      </w:r>
      <w:proofErr w:type="gramEnd"/>
      <w:r w:rsidRPr="00B87828">
        <w:rPr>
          <w:rFonts w:ascii="Times New Roman" w:hAnsi="Times New Roman" w:cs="Times New Roman"/>
          <w:sz w:val="28"/>
          <w:szCs w:val="28"/>
        </w:rPr>
        <w:t xml:space="preserve"> в предоставлении жилых помещений отдельных категорий граждан.</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3.4.3. По результатам принятого решения специалист:</w:t>
      </w:r>
    </w:p>
    <w:p w:rsidR="00B87828" w:rsidRPr="00B87828" w:rsidRDefault="00B87828" w:rsidP="00B87828">
      <w:pPr>
        <w:spacing w:after="0" w:line="240" w:lineRule="auto"/>
        <w:rPr>
          <w:rFonts w:ascii="Times New Roman" w:hAnsi="Times New Roman" w:cs="Times New Roman"/>
          <w:sz w:val="28"/>
          <w:szCs w:val="28"/>
        </w:rPr>
      </w:pPr>
      <w:r w:rsidRPr="00B87828">
        <w:rPr>
          <w:rFonts w:ascii="Times New Roman" w:hAnsi="Times New Roman" w:cs="Times New Roman"/>
          <w:sz w:val="28"/>
          <w:szCs w:val="28"/>
        </w:rPr>
        <w:t xml:space="preserve">3.4.3.1. </w:t>
      </w:r>
      <w:proofErr w:type="gramStart"/>
      <w:r w:rsidRPr="00B87828">
        <w:rPr>
          <w:rFonts w:ascii="Times New Roman" w:hAnsi="Times New Roman" w:cs="Times New Roman"/>
          <w:sz w:val="28"/>
          <w:szCs w:val="28"/>
        </w:rPr>
        <w:t>Готовит проект постановления администрации и уведомление о признании нуждающимися в предоставлении жилых помещений отдельных категорий граждан по форме, приведенной в приложении N 6 к настоящему административному регламенту, либо проект постановления администрации и уведомление об отказе в признании нуждающимися в предоставлении жилых помещений отдельных категорий граждан по форме, приведенной в приложении N 7 к настоящему административному регламенту.</w:t>
      </w:r>
      <w:proofErr w:type="gramEnd"/>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3.4.3.2. Передает подготовленные проект постановления администрации и уведомление на согласование, а затем на подписание главе сельского поселения.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3.4.4. При поступлении в администрацию заявления через МФЦ зарегистрированное постановление администрации и уведомление о признании </w:t>
      </w:r>
      <w:proofErr w:type="gramStart"/>
      <w:r w:rsidRPr="005D7278">
        <w:rPr>
          <w:rFonts w:ascii="Times New Roman" w:hAnsi="Times New Roman" w:cs="Times New Roman"/>
          <w:sz w:val="28"/>
          <w:szCs w:val="28"/>
        </w:rPr>
        <w:t>нуждающимися</w:t>
      </w:r>
      <w:proofErr w:type="gramEnd"/>
      <w:r w:rsidRPr="005D7278">
        <w:rPr>
          <w:rFonts w:ascii="Times New Roman" w:hAnsi="Times New Roman" w:cs="Times New Roman"/>
          <w:sz w:val="28"/>
          <w:szCs w:val="28"/>
        </w:rPr>
        <w:t xml:space="preserve">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3.4.6. Максимальный срок исполнения административной процедуры - 6 рабочих дней.</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3.5.Выдача (направление) заявителю постановления администрации и уведомления и признании </w:t>
      </w:r>
      <w:proofErr w:type="gramStart"/>
      <w:r w:rsidRPr="005D7278">
        <w:rPr>
          <w:rFonts w:ascii="Times New Roman" w:hAnsi="Times New Roman" w:cs="Times New Roman"/>
          <w:sz w:val="28"/>
          <w:szCs w:val="28"/>
        </w:rPr>
        <w:t>нуждающимися</w:t>
      </w:r>
      <w:proofErr w:type="gramEnd"/>
      <w:r w:rsidRPr="005D7278">
        <w:rPr>
          <w:rFonts w:ascii="Times New Roman" w:hAnsi="Times New Roman" w:cs="Times New Roman"/>
          <w:sz w:val="28"/>
          <w:szCs w:val="28"/>
        </w:rPr>
        <w:t xml:space="preserve">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 </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3.5.1. </w:t>
      </w:r>
      <w:proofErr w:type="gramStart"/>
      <w:r w:rsidRPr="005D7278">
        <w:rPr>
          <w:rFonts w:ascii="Times New Roman" w:hAnsi="Times New Roman" w:cs="Times New Roman"/>
          <w:sz w:val="28"/>
          <w:szCs w:val="28"/>
        </w:rPr>
        <w:t xml:space="preserve">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w:t>
      </w:r>
      <w:r w:rsidRPr="005D7278">
        <w:rPr>
          <w:rFonts w:ascii="Times New Roman" w:hAnsi="Times New Roman" w:cs="Times New Roman"/>
          <w:sz w:val="28"/>
          <w:szCs w:val="28"/>
        </w:rPr>
        <w:lastRenderedPageBreak/>
        <w:t>признании нуждающимися в предоставлении жилых помещений отдельных категорий граждан в течение трех рабочих дней со дня принятия решения направляется по адресу, указанному в заявлении, либо выдается заявителю лично в администрации сельского поселения или в МФЦ.</w:t>
      </w:r>
      <w:proofErr w:type="gramEnd"/>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3.5.2. Результатом административной процедуры является выдача (направление)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3.5.3. Максимальный срок исполнения административной процедуры - 3 рабочих дня.</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3.6.1. </w:t>
      </w:r>
      <w:proofErr w:type="gramStart"/>
      <w:r w:rsidRPr="005D7278">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3.6.3. Получение результата муниципальной услуги в электронной не форме предусмотрено.</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 3.7. Взаимодействие администрации сельского поселения с иными органами государственной власти, органами местного самоуправления и организациями, участвующими в предоставлении муниципальных услуг электронной форме.</w:t>
      </w:r>
    </w:p>
    <w:p w:rsidR="00B87828" w:rsidRPr="005D7278" w:rsidRDefault="00B87828" w:rsidP="00B87828">
      <w:pPr>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Для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предусмотрено межведомственное взаимодействие</w:t>
      </w:r>
      <w:proofErr w:type="gramEnd"/>
      <w:r w:rsidRPr="005D7278">
        <w:rPr>
          <w:rFonts w:ascii="Times New Roman" w:hAnsi="Times New Roman" w:cs="Times New Roman"/>
          <w:sz w:val="28"/>
          <w:szCs w:val="28"/>
        </w:rPr>
        <w:t xml:space="preserve"> в электронном виде с Управлением Федеральной службы государственной регистрации, кадастра и картографии по Воронежской области.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Заявитель вправе представить указанные сведения самостоятельно.</w:t>
      </w:r>
    </w:p>
    <w:p w:rsidR="00B87828" w:rsidRPr="00B87828" w:rsidRDefault="00B87828" w:rsidP="00B87828">
      <w:pPr>
        <w:spacing w:after="0" w:line="240" w:lineRule="auto"/>
        <w:rPr>
          <w:rFonts w:ascii="Times New Roman" w:hAnsi="Times New Roman" w:cs="Times New Roman"/>
          <w:sz w:val="28"/>
          <w:szCs w:val="28"/>
        </w:rPr>
      </w:pPr>
    </w:p>
    <w:p w:rsidR="00B87828" w:rsidRPr="00B1236C" w:rsidRDefault="00B1236C" w:rsidP="00B123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B87828" w:rsidRPr="00B1236C">
        <w:rPr>
          <w:rFonts w:ascii="Times New Roman" w:hAnsi="Times New Roman" w:cs="Times New Roman"/>
          <w:b/>
          <w:sz w:val="28"/>
          <w:szCs w:val="28"/>
        </w:rPr>
        <w:t xml:space="preserve">Формы </w:t>
      </w:r>
      <w:proofErr w:type="gramStart"/>
      <w:r w:rsidR="00B87828" w:rsidRPr="00B1236C">
        <w:rPr>
          <w:rFonts w:ascii="Times New Roman" w:hAnsi="Times New Roman" w:cs="Times New Roman"/>
          <w:b/>
          <w:sz w:val="28"/>
          <w:szCs w:val="28"/>
        </w:rPr>
        <w:t>контроля за</w:t>
      </w:r>
      <w:proofErr w:type="gramEnd"/>
      <w:r w:rsidR="00B87828" w:rsidRPr="00B1236C">
        <w:rPr>
          <w:rFonts w:ascii="Times New Roman" w:hAnsi="Times New Roman" w:cs="Times New Roman"/>
          <w:b/>
          <w:sz w:val="28"/>
          <w:szCs w:val="28"/>
        </w:rPr>
        <w:t xml:space="preserve"> исполнением административного регламента.</w:t>
      </w:r>
    </w:p>
    <w:p w:rsidR="00B87828" w:rsidRPr="00B87828" w:rsidRDefault="00B87828" w:rsidP="00B87828">
      <w:pPr>
        <w:spacing w:after="0" w:line="240" w:lineRule="auto"/>
        <w:rPr>
          <w:rFonts w:ascii="Times New Roman" w:hAnsi="Times New Roman" w:cs="Times New Roman"/>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w:t>
      </w:r>
      <w:r w:rsidRPr="005D7278">
        <w:rPr>
          <w:rFonts w:ascii="Times New Roman" w:hAnsi="Times New Roman" w:cs="Times New Roman"/>
          <w:sz w:val="28"/>
          <w:szCs w:val="28"/>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Pr="005D7278">
        <w:rPr>
          <w:rFonts w:ascii="Arial" w:eastAsia="Times New Roman" w:hAnsi="Arial" w:cs="Arial"/>
          <w:sz w:val="24"/>
          <w:szCs w:val="24"/>
        </w:rPr>
        <w:t xml:space="preserve"> </w:t>
      </w:r>
      <w:r w:rsidRPr="005D7278">
        <w:rPr>
          <w:rFonts w:ascii="Times New Roman" w:hAnsi="Times New Roman" w:cs="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4.4. Проведение текущего контроля должно осуществляться не реже двух раз в год.</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4.5 </w:t>
      </w:r>
      <w:proofErr w:type="gramStart"/>
      <w:r w:rsidRPr="005D7278">
        <w:rPr>
          <w:rFonts w:ascii="Times New Roman" w:hAnsi="Times New Roman" w:cs="Times New Roman"/>
          <w:sz w:val="28"/>
          <w:szCs w:val="28"/>
        </w:rPr>
        <w:t>Контроль за</w:t>
      </w:r>
      <w:proofErr w:type="gramEnd"/>
      <w:r w:rsidRPr="005D7278">
        <w:rPr>
          <w:rFonts w:ascii="Times New Roman" w:hAnsi="Times New Roman" w:cs="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236C" w:rsidRPr="00B87828" w:rsidRDefault="00B1236C" w:rsidP="00B87828">
      <w:pPr>
        <w:spacing w:after="0" w:line="240" w:lineRule="auto"/>
        <w:rPr>
          <w:rFonts w:ascii="Times New Roman" w:hAnsi="Times New Roman" w:cs="Times New Roman"/>
          <w:sz w:val="28"/>
          <w:szCs w:val="28"/>
        </w:rPr>
      </w:pPr>
    </w:p>
    <w:p w:rsidR="00B87828" w:rsidRDefault="00B87828" w:rsidP="00B1236C">
      <w:pPr>
        <w:spacing w:after="0" w:line="240" w:lineRule="auto"/>
        <w:jc w:val="center"/>
        <w:rPr>
          <w:rFonts w:ascii="Times New Roman" w:hAnsi="Times New Roman" w:cs="Times New Roman"/>
          <w:b/>
          <w:sz w:val="28"/>
          <w:szCs w:val="28"/>
        </w:rPr>
      </w:pPr>
      <w:r w:rsidRPr="00B1236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B1236C" w:rsidRPr="00B1236C" w:rsidRDefault="00B1236C" w:rsidP="00B1236C">
      <w:pPr>
        <w:spacing w:after="0" w:line="240" w:lineRule="auto"/>
        <w:jc w:val="center"/>
        <w:rPr>
          <w:rFonts w:ascii="Times New Roman" w:hAnsi="Times New Roman" w:cs="Times New Roman"/>
          <w:b/>
          <w:sz w:val="28"/>
          <w:szCs w:val="28"/>
        </w:rPr>
      </w:pP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а также ее должностных лиц, муниципальных служащих.</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5.2. Заявитель может обратиться с </w:t>
      </w:r>
      <w:proofErr w:type="gramStart"/>
      <w:r w:rsidRPr="005D7278">
        <w:rPr>
          <w:rFonts w:ascii="Times New Roman" w:hAnsi="Times New Roman" w:cs="Times New Roman"/>
          <w:sz w:val="28"/>
          <w:szCs w:val="28"/>
        </w:rPr>
        <w:t>жалобой</w:t>
      </w:r>
      <w:proofErr w:type="gramEnd"/>
      <w:r w:rsidRPr="005D7278">
        <w:rPr>
          <w:rFonts w:ascii="Times New Roman" w:hAnsi="Times New Roman" w:cs="Times New Roman"/>
          <w:sz w:val="28"/>
          <w:szCs w:val="28"/>
        </w:rPr>
        <w:t xml:space="preserve"> в том числе в следующих случаях:</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1) нарушение срока регистрации запроса о предоставлении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2) нарушение срока предоставления муниципальной услуги;</w:t>
      </w:r>
    </w:p>
    <w:p w:rsidR="00B87828" w:rsidRPr="005D7278" w:rsidRDefault="00B87828" w:rsidP="00B87828">
      <w:pPr>
        <w:spacing w:after="0" w:line="240" w:lineRule="auto"/>
        <w:rPr>
          <w:rFonts w:ascii="Times New Roman" w:hAnsi="Times New Roman" w:cs="Times New Roman"/>
          <w:sz w:val="28"/>
          <w:szCs w:val="28"/>
        </w:rPr>
      </w:pPr>
      <w:r w:rsidRPr="005D72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1236C" w:rsidRPr="005D7278" w:rsidRDefault="00B87828" w:rsidP="00B1236C">
      <w:pPr>
        <w:autoSpaceDE w:val="0"/>
        <w:autoSpaceDN w:val="0"/>
        <w:adjustRightInd w:val="0"/>
        <w:spacing w:after="0" w:line="240" w:lineRule="auto"/>
        <w:rPr>
          <w:rFonts w:eastAsia="Calibri" w:cs="Arial"/>
        </w:rPr>
      </w:pPr>
      <w:r w:rsidRPr="005D727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D7278">
        <w:rPr>
          <w:rFonts w:ascii="Times New Roman" w:hAnsi="Times New Roman" w:cs="Times New Roman"/>
          <w:sz w:val="28"/>
          <w:szCs w:val="28"/>
        </w:rPr>
        <w:lastRenderedPageBreak/>
        <w:t>правовыми актами Воронежской области, муниципальными правовыми актами для предоставления муниципальной услуги, у заявителя;</w:t>
      </w:r>
      <w:r w:rsidR="00B1236C" w:rsidRPr="005D7278">
        <w:rPr>
          <w:rFonts w:eastAsia="Calibri" w:cs="Arial"/>
        </w:rPr>
        <w:t xml:space="preserve"> </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proofErr w:type="gramStart"/>
      <w:r w:rsidRPr="005D727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Pr="005D7278">
        <w:rPr>
          <w:rFonts w:ascii="Times New Roman" w:hAnsi="Times New Roman" w:cs="Times New Roman"/>
          <w:sz w:val="28"/>
          <w:szCs w:val="28"/>
        </w:rPr>
        <w:t>;</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5.3.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5.4. </w:t>
      </w:r>
      <w:proofErr w:type="gramStart"/>
      <w:r w:rsidRPr="005D727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5.5. В случае</w:t>
      </w:r>
      <w:proofErr w:type="gramStart"/>
      <w:r w:rsidRPr="005D7278">
        <w:rPr>
          <w:rFonts w:ascii="Times New Roman" w:hAnsi="Times New Roman" w:cs="Times New Roman"/>
          <w:sz w:val="28"/>
          <w:szCs w:val="28"/>
        </w:rPr>
        <w:t>,</w:t>
      </w:r>
      <w:proofErr w:type="gramEnd"/>
      <w:r w:rsidRPr="005D7278">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w:t>
      </w:r>
      <w:r w:rsidRPr="005D7278">
        <w:rPr>
          <w:rFonts w:ascii="Times New Roman" w:hAnsi="Times New Roman" w:cs="Times New Roman"/>
          <w:sz w:val="28"/>
          <w:szCs w:val="28"/>
        </w:rPr>
        <w:lastRenderedPageBreak/>
        <w:t>отношений, связанных с подачей и рассмотрением указанных жалоб, нормы настоящего раздела не применяются.</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5.6. </w:t>
      </w:r>
      <w:proofErr w:type="gramStart"/>
      <w:r w:rsidRPr="005D7278">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5D7278">
        <w:rPr>
          <w:rFonts w:ascii="Times New Roman" w:hAnsi="Times New Roman" w:cs="Times New Roman"/>
          <w:sz w:val="28"/>
          <w:szCs w:val="28"/>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5.7. Жалоба должна содержать:</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5.8. </w:t>
      </w:r>
      <w:proofErr w:type="gramStart"/>
      <w:r w:rsidRPr="005D7278">
        <w:rPr>
          <w:rFonts w:ascii="Times New Roman" w:hAnsi="Times New Roman" w:cs="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5.9. </w:t>
      </w:r>
      <w:bookmarkStart w:id="0" w:name="Par2"/>
      <w:bookmarkEnd w:id="0"/>
      <w:r w:rsidRPr="005D7278">
        <w:rPr>
          <w:rFonts w:ascii="Times New Roman" w:hAnsi="Times New Roman" w:cs="Times New Roman"/>
          <w:sz w:val="28"/>
          <w:szCs w:val="28"/>
        </w:rPr>
        <w:t>По результатам рассмотрения жалобы принимается одно из следующих решений:</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proofErr w:type="gramStart"/>
      <w:r w:rsidRPr="005D72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2) в удовлетворении жалобы отказывается.</w:t>
      </w:r>
      <w:bookmarkStart w:id="1" w:name="Par6"/>
      <w:bookmarkEnd w:id="1"/>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lastRenderedPageBreak/>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5.11. 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7278">
        <w:rPr>
          <w:rFonts w:ascii="Times New Roman" w:hAnsi="Times New Roman" w:cs="Times New Roman"/>
          <w:sz w:val="28"/>
          <w:szCs w:val="28"/>
        </w:rPr>
        <w:t>неудобства</w:t>
      </w:r>
      <w:proofErr w:type="gramEnd"/>
      <w:r w:rsidRPr="005D72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5.12. В случае признания </w:t>
      </w:r>
      <w:proofErr w:type="gramStart"/>
      <w:r w:rsidRPr="005D7278">
        <w:rPr>
          <w:rFonts w:ascii="Times New Roman" w:hAnsi="Times New Roman" w:cs="Times New Roman"/>
          <w:sz w:val="28"/>
          <w:szCs w:val="28"/>
        </w:rPr>
        <w:t>жалобы</w:t>
      </w:r>
      <w:proofErr w:type="gramEnd"/>
      <w:r w:rsidRPr="005D7278">
        <w:rPr>
          <w:rFonts w:ascii="Times New Roman" w:hAnsi="Times New Roman" w:cs="Times New Roman"/>
          <w:sz w:val="28"/>
          <w:szCs w:val="28"/>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1236C" w:rsidRPr="005D7278" w:rsidRDefault="00B1236C" w:rsidP="00B1236C">
      <w:pPr>
        <w:autoSpaceDE w:val="0"/>
        <w:autoSpaceDN w:val="0"/>
        <w:adjustRightInd w:val="0"/>
        <w:spacing w:after="0" w:line="240" w:lineRule="auto"/>
        <w:rPr>
          <w:rFonts w:ascii="Times New Roman" w:hAnsi="Times New Roman" w:cs="Times New Roman"/>
          <w:sz w:val="28"/>
          <w:szCs w:val="28"/>
        </w:rPr>
      </w:pPr>
      <w:r w:rsidRPr="005D7278">
        <w:rPr>
          <w:rFonts w:ascii="Times New Roman" w:hAnsi="Times New Roman" w:cs="Times New Roman"/>
          <w:sz w:val="28"/>
          <w:szCs w:val="28"/>
        </w:rPr>
        <w:t xml:space="preserve">5.13. В случае установления в ходе или по результатам </w:t>
      </w:r>
      <w:proofErr w:type="gramStart"/>
      <w:r w:rsidRPr="005D72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D727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B1236C" w:rsidRDefault="00B1236C">
      <w:pPr>
        <w:rPr>
          <w:rFonts w:ascii="Times New Roman" w:hAnsi="Times New Roman" w:cs="Times New Roman"/>
          <w:sz w:val="28"/>
          <w:szCs w:val="28"/>
        </w:rPr>
      </w:pPr>
      <w:r>
        <w:rPr>
          <w:rFonts w:ascii="Times New Roman" w:hAnsi="Times New Roman" w:cs="Times New Roman"/>
          <w:sz w:val="28"/>
          <w:szCs w:val="28"/>
        </w:rPr>
        <w:br w:type="page"/>
      </w:r>
    </w:p>
    <w:p w:rsidR="00B1236C" w:rsidRPr="00B1236C" w:rsidRDefault="00B1236C" w:rsidP="00B1236C">
      <w:pPr>
        <w:autoSpaceDE w:val="0"/>
        <w:autoSpaceDN w:val="0"/>
        <w:adjustRightInd w:val="0"/>
        <w:spacing w:after="0" w:line="240" w:lineRule="auto"/>
        <w:ind w:left="4678"/>
        <w:rPr>
          <w:rFonts w:ascii="Times New Roman" w:hAnsi="Times New Roman" w:cs="Times New Roman"/>
          <w:sz w:val="28"/>
          <w:szCs w:val="28"/>
        </w:rPr>
      </w:pPr>
      <w:r w:rsidRPr="00B1236C">
        <w:rPr>
          <w:rFonts w:ascii="Times New Roman" w:hAnsi="Times New Roman" w:cs="Times New Roman"/>
          <w:sz w:val="28"/>
          <w:szCs w:val="28"/>
        </w:rPr>
        <w:lastRenderedPageBreak/>
        <w:t>Приложение N 1</w:t>
      </w:r>
    </w:p>
    <w:p w:rsidR="00B1236C" w:rsidRPr="00B1236C" w:rsidRDefault="00B1236C" w:rsidP="00B1236C">
      <w:pPr>
        <w:autoSpaceDE w:val="0"/>
        <w:autoSpaceDN w:val="0"/>
        <w:adjustRightInd w:val="0"/>
        <w:spacing w:after="0" w:line="240" w:lineRule="auto"/>
        <w:ind w:left="4678"/>
        <w:rPr>
          <w:rFonts w:ascii="Times New Roman" w:hAnsi="Times New Roman" w:cs="Times New Roman"/>
          <w:sz w:val="28"/>
          <w:szCs w:val="28"/>
        </w:rPr>
      </w:pPr>
      <w:r w:rsidRPr="00B1236C">
        <w:rPr>
          <w:rFonts w:ascii="Times New Roman" w:hAnsi="Times New Roman" w:cs="Times New Roman"/>
          <w:sz w:val="28"/>
          <w:szCs w:val="28"/>
        </w:rPr>
        <w:t>к Административному регламенту</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 xml:space="preserve">1. с. </w:t>
      </w:r>
      <w:r>
        <w:rPr>
          <w:rFonts w:ascii="Times New Roman" w:hAnsi="Times New Roman" w:cs="Times New Roman"/>
          <w:sz w:val="28"/>
          <w:szCs w:val="28"/>
        </w:rPr>
        <w:t>Юдан</w:t>
      </w:r>
      <w:r w:rsidRPr="00B1236C">
        <w:rPr>
          <w:rFonts w:ascii="Times New Roman" w:hAnsi="Times New Roman" w:cs="Times New Roman"/>
          <w:sz w:val="28"/>
          <w:szCs w:val="28"/>
        </w:rPr>
        <w:t xml:space="preserve">овка ул. Советская </w:t>
      </w:r>
      <w:r>
        <w:rPr>
          <w:rFonts w:ascii="Times New Roman" w:hAnsi="Times New Roman" w:cs="Times New Roman"/>
          <w:sz w:val="28"/>
          <w:szCs w:val="28"/>
        </w:rPr>
        <w:t>2</w:t>
      </w:r>
      <w:r w:rsidRPr="00B1236C">
        <w:rPr>
          <w:rFonts w:ascii="Times New Roman" w:hAnsi="Times New Roman" w:cs="Times New Roman"/>
          <w:sz w:val="28"/>
          <w:szCs w:val="28"/>
        </w:rPr>
        <w:t>, Воронежская область, Бобровский район</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График работы:</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Понедельник - Пятница с 8.00 до 16.00;</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Перерыв с 12.00 до 13.00;</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Выходной: суббота, воскресенье, праздничные дни.</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 xml:space="preserve">Справочный телефон: 8-473-50 </w:t>
      </w:r>
      <w:r>
        <w:rPr>
          <w:rFonts w:ascii="Times New Roman" w:hAnsi="Times New Roman" w:cs="Times New Roman"/>
          <w:sz w:val="28"/>
          <w:szCs w:val="28"/>
        </w:rPr>
        <w:t>58-1-32</w:t>
      </w:r>
      <w:r w:rsidRPr="00B1236C">
        <w:rPr>
          <w:rFonts w:ascii="Times New Roman" w:hAnsi="Times New Roman" w:cs="Times New Roman"/>
          <w:sz w:val="28"/>
          <w:szCs w:val="28"/>
        </w:rPr>
        <w:t>.</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Адрес официального сайта администрации сельского поселения в сети Интернет: http://adm-bobrov.ru/</w:t>
      </w:r>
      <w:proofErr w:type="spellStart"/>
      <w:r>
        <w:rPr>
          <w:rFonts w:ascii="Times New Roman" w:hAnsi="Times New Roman" w:cs="Times New Roman"/>
          <w:sz w:val="28"/>
          <w:szCs w:val="28"/>
          <w:lang w:val="en-US"/>
        </w:rPr>
        <w:t>udano</w:t>
      </w:r>
      <w:r w:rsidRPr="00B1236C">
        <w:rPr>
          <w:rFonts w:ascii="Times New Roman" w:hAnsi="Times New Roman" w:cs="Times New Roman"/>
          <w:sz w:val="28"/>
          <w:szCs w:val="28"/>
        </w:rPr>
        <w:t>vka</w:t>
      </w:r>
      <w:proofErr w:type="spellEnd"/>
      <w:r w:rsidRPr="00B1236C">
        <w:rPr>
          <w:rFonts w:ascii="Times New Roman" w:hAnsi="Times New Roman" w:cs="Times New Roman"/>
          <w:sz w:val="28"/>
          <w:szCs w:val="28"/>
        </w:rPr>
        <w:t>/</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udan</w:t>
      </w:r>
      <w:proofErr w:type="spellEnd"/>
      <w:r w:rsidRPr="00B1236C">
        <w:rPr>
          <w:rFonts w:ascii="Times New Roman" w:hAnsi="Times New Roman" w:cs="Times New Roman"/>
          <w:sz w:val="28"/>
          <w:szCs w:val="28"/>
        </w:rPr>
        <w:t>.</w:t>
      </w:r>
      <w:proofErr w:type="spellStart"/>
      <w:r w:rsidRPr="00B1236C">
        <w:rPr>
          <w:rFonts w:ascii="Times New Roman" w:hAnsi="Times New Roman" w:cs="Times New Roman"/>
          <w:sz w:val="28"/>
          <w:szCs w:val="28"/>
          <w:lang w:val="en-US"/>
        </w:rPr>
        <w:t>bobr</w:t>
      </w:r>
      <w:proofErr w:type="spellEnd"/>
      <w:r w:rsidRPr="00B1236C">
        <w:rPr>
          <w:rFonts w:ascii="Times New Roman" w:hAnsi="Times New Roman" w:cs="Times New Roman"/>
          <w:sz w:val="28"/>
          <w:szCs w:val="28"/>
        </w:rPr>
        <w:t>@</w:t>
      </w:r>
      <w:proofErr w:type="spellStart"/>
      <w:r w:rsidRPr="00B1236C">
        <w:rPr>
          <w:rFonts w:ascii="Times New Roman" w:hAnsi="Times New Roman" w:cs="Times New Roman"/>
          <w:sz w:val="28"/>
          <w:szCs w:val="28"/>
          <w:lang w:val="en-US"/>
        </w:rPr>
        <w:t>govvrn</w:t>
      </w:r>
      <w:proofErr w:type="spellEnd"/>
      <w:r w:rsidRPr="00B1236C">
        <w:rPr>
          <w:rFonts w:ascii="Times New Roman" w:hAnsi="Times New Roman" w:cs="Times New Roman"/>
          <w:sz w:val="28"/>
          <w:szCs w:val="28"/>
        </w:rPr>
        <w:t>.</w:t>
      </w:r>
      <w:proofErr w:type="spellStart"/>
      <w:r w:rsidRPr="00B1236C">
        <w:rPr>
          <w:rFonts w:ascii="Times New Roman" w:hAnsi="Times New Roman" w:cs="Times New Roman"/>
          <w:sz w:val="28"/>
          <w:szCs w:val="28"/>
          <w:lang w:val="en-US"/>
        </w:rPr>
        <w:t>ru</w:t>
      </w:r>
      <w:proofErr w:type="spellEnd"/>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 xml:space="preserve">2.1. место нахождения территориального отдела АУ «МФЦ» в Бобровском районе: 397700, г. Бобров, ул. Кирова, 44; справочный телефон – (47350) 4-62-12; адрес официального сайта в сети Интернет: </w:t>
      </w:r>
      <w:proofErr w:type="spellStart"/>
      <w:r w:rsidRPr="00B1236C">
        <w:rPr>
          <w:rFonts w:ascii="Times New Roman" w:hAnsi="Times New Roman" w:cs="Times New Roman"/>
          <w:sz w:val="28"/>
          <w:szCs w:val="28"/>
        </w:rPr>
        <w:t>www.mfc.vrn.ru</w:t>
      </w:r>
      <w:proofErr w:type="spellEnd"/>
      <w:r w:rsidRPr="00B1236C">
        <w:rPr>
          <w:rFonts w:ascii="Times New Roman" w:hAnsi="Times New Roman" w:cs="Times New Roman"/>
          <w:sz w:val="28"/>
          <w:szCs w:val="28"/>
        </w:rPr>
        <w:t xml:space="preserve">. График работы АУ «МФЦ»: </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Вторник, четверг, пятница: 08.00 - 17.00. Перерыв: 12.00 - 12.45.</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Среда: 11.00 – 20.00. Перерыв: 15.00 – 15.45.</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 xml:space="preserve">Суббота: 8.00 – 15.45. Перерыв: 12.00 – 12.45. </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t xml:space="preserve">Воскресенье, понедельник - выходные дни. </w:t>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r w:rsidRPr="00B1236C">
        <w:rPr>
          <w:rFonts w:ascii="Times New Roman" w:hAnsi="Times New Roman" w:cs="Times New Roman"/>
          <w:sz w:val="28"/>
          <w:szCs w:val="28"/>
        </w:rPr>
        <w:br w:type="page"/>
      </w:r>
    </w:p>
    <w:p w:rsidR="00B1236C" w:rsidRPr="00B1236C" w:rsidRDefault="00B1236C" w:rsidP="00B1236C">
      <w:pPr>
        <w:autoSpaceDE w:val="0"/>
        <w:autoSpaceDN w:val="0"/>
        <w:adjustRightInd w:val="0"/>
        <w:spacing w:after="0" w:line="240" w:lineRule="auto"/>
        <w:rPr>
          <w:rFonts w:ascii="Times New Roman" w:hAnsi="Times New Roman" w:cs="Times New Roman"/>
          <w:sz w:val="28"/>
          <w:szCs w:val="28"/>
        </w:rPr>
      </w:pPr>
    </w:p>
    <w:p w:rsidR="00B1236C" w:rsidRPr="00B1236C" w:rsidRDefault="00B1236C" w:rsidP="00B1236C">
      <w:pPr>
        <w:autoSpaceDE w:val="0"/>
        <w:autoSpaceDN w:val="0"/>
        <w:adjustRightInd w:val="0"/>
        <w:spacing w:after="0"/>
        <w:rPr>
          <w:rFonts w:ascii="Times New Roman" w:hAnsi="Times New Roman" w:cs="Times New Roman"/>
          <w:sz w:val="28"/>
          <w:szCs w:val="28"/>
        </w:rPr>
      </w:pPr>
    </w:p>
    <w:p w:rsidR="0082399C" w:rsidRPr="0082399C" w:rsidRDefault="0082399C" w:rsidP="0082399C">
      <w:pPr>
        <w:spacing w:after="0" w:line="240" w:lineRule="auto"/>
        <w:ind w:firstLine="4678"/>
        <w:rPr>
          <w:rFonts w:ascii="Times New Roman" w:hAnsi="Times New Roman" w:cs="Times New Roman"/>
          <w:sz w:val="28"/>
          <w:szCs w:val="28"/>
        </w:rPr>
      </w:pPr>
      <w:r w:rsidRPr="0082399C">
        <w:rPr>
          <w:rFonts w:ascii="Times New Roman" w:hAnsi="Times New Roman" w:cs="Times New Roman"/>
          <w:sz w:val="28"/>
          <w:szCs w:val="28"/>
        </w:rPr>
        <w:t>Приложение № 2</w:t>
      </w:r>
    </w:p>
    <w:p w:rsidR="0082399C" w:rsidRPr="0082399C" w:rsidRDefault="0082399C" w:rsidP="0082399C">
      <w:pPr>
        <w:spacing w:after="0" w:line="240" w:lineRule="auto"/>
        <w:ind w:firstLine="4678"/>
        <w:rPr>
          <w:rFonts w:ascii="Times New Roman" w:hAnsi="Times New Roman" w:cs="Times New Roman"/>
          <w:sz w:val="28"/>
          <w:szCs w:val="28"/>
        </w:rPr>
      </w:pPr>
      <w:r w:rsidRPr="0082399C">
        <w:rPr>
          <w:rFonts w:ascii="Times New Roman" w:hAnsi="Times New Roman" w:cs="Times New Roman"/>
          <w:sz w:val="28"/>
          <w:szCs w:val="28"/>
        </w:rPr>
        <w:t>к Административному регламенту</w:t>
      </w:r>
    </w:p>
    <w:p w:rsidR="0082399C" w:rsidRPr="0082399C" w:rsidRDefault="0082399C" w:rsidP="0082399C">
      <w:pPr>
        <w:spacing w:after="0" w:line="240" w:lineRule="auto"/>
        <w:ind w:firstLine="4678"/>
        <w:rPr>
          <w:rFonts w:ascii="Times New Roman" w:hAnsi="Times New Roman" w:cs="Times New Roman"/>
          <w:sz w:val="28"/>
          <w:szCs w:val="28"/>
        </w:rPr>
      </w:pPr>
    </w:p>
    <w:p w:rsidR="0082399C" w:rsidRPr="0082399C" w:rsidRDefault="0082399C" w:rsidP="0082399C">
      <w:pPr>
        <w:spacing w:after="0" w:line="240" w:lineRule="auto"/>
        <w:ind w:firstLine="4678"/>
        <w:rPr>
          <w:rFonts w:ascii="Times New Roman" w:hAnsi="Times New Roman" w:cs="Times New Roman"/>
          <w:sz w:val="28"/>
          <w:szCs w:val="28"/>
        </w:rPr>
      </w:pPr>
      <w:r w:rsidRPr="0082399C">
        <w:rPr>
          <w:rFonts w:ascii="Times New Roman" w:hAnsi="Times New Roman" w:cs="Times New Roman"/>
          <w:sz w:val="28"/>
          <w:szCs w:val="28"/>
        </w:rPr>
        <w:t>Форма заявления</w:t>
      </w:r>
    </w:p>
    <w:p w:rsidR="0082399C" w:rsidRPr="0082399C" w:rsidRDefault="0082399C" w:rsidP="0082399C">
      <w:pPr>
        <w:spacing w:after="0" w:line="240" w:lineRule="auto"/>
        <w:ind w:firstLine="4678"/>
        <w:rPr>
          <w:rFonts w:ascii="Times New Roman" w:hAnsi="Times New Roman" w:cs="Times New Roman"/>
          <w:sz w:val="28"/>
          <w:szCs w:val="28"/>
        </w:rPr>
      </w:pPr>
    </w:p>
    <w:p w:rsidR="0082399C" w:rsidRPr="0082399C" w:rsidRDefault="0082399C" w:rsidP="0082399C">
      <w:pPr>
        <w:spacing w:after="0" w:line="240" w:lineRule="auto"/>
        <w:ind w:firstLine="4678"/>
        <w:rPr>
          <w:rFonts w:ascii="Times New Roman" w:hAnsi="Times New Roman" w:cs="Times New Roman"/>
          <w:sz w:val="28"/>
          <w:szCs w:val="28"/>
        </w:rPr>
      </w:pPr>
      <w:r w:rsidRPr="0082399C">
        <w:rPr>
          <w:rFonts w:ascii="Times New Roman" w:hAnsi="Times New Roman" w:cs="Times New Roman"/>
          <w:sz w:val="28"/>
          <w:szCs w:val="28"/>
        </w:rPr>
        <w:t>В администрацию Юдановского</w:t>
      </w:r>
    </w:p>
    <w:p w:rsidR="0082399C" w:rsidRPr="0082399C" w:rsidRDefault="0082399C" w:rsidP="0082399C">
      <w:pPr>
        <w:spacing w:after="0" w:line="240" w:lineRule="auto"/>
        <w:ind w:firstLine="4678"/>
        <w:rPr>
          <w:rFonts w:ascii="Times New Roman" w:hAnsi="Times New Roman" w:cs="Times New Roman"/>
          <w:sz w:val="28"/>
          <w:szCs w:val="28"/>
        </w:rPr>
      </w:pPr>
      <w:r w:rsidRPr="0082399C">
        <w:rPr>
          <w:rFonts w:ascii="Times New Roman" w:hAnsi="Times New Roman" w:cs="Times New Roman"/>
          <w:sz w:val="28"/>
          <w:szCs w:val="28"/>
        </w:rPr>
        <w:t xml:space="preserve">сельского поселения </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ЗАЯВЛЕНИЕ</w:t>
      </w:r>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 xml:space="preserve">о признании </w:t>
      </w:r>
      <w:proofErr w:type="gramStart"/>
      <w:r w:rsidRPr="0082399C">
        <w:rPr>
          <w:rFonts w:ascii="Times New Roman" w:hAnsi="Times New Roman" w:cs="Times New Roman"/>
          <w:sz w:val="28"/>
          <w:szCs w:val="28"/>
        </w:rPr>
        <w:t>нуждающимися</w:t>
      </w:r>
      <w:proofErr w:type="gramEnd"/>
      <w:r w:rsidRPr="0082399C">
        <w:rPr>
          <w:rFonts w:ascii="Times New Roman" w:hAnsi="Times New Roman" w:cs="Times New Roman"/>
          <w:sz w:val="28"/>
          <w:szCs w:val="28"/>
        </w:rPr>
        <w:t xml:space="preserve"> в предоставлении жилых помещений</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от 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фамилия, имя, отчество</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дата и место рождения</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w:t>
      </w:r>
      <w:proofErr w:type="gramStart"/>
      <w:r w:rsidRPr="0082399C">
        <w:rPr>
          <w:rFonts w:ascii="Times New Roman" w:hAnsi="Times New Roman" w:cs="Times New Roman"/>
          <w:sz w:val="28"/>
          <w:szCs w:val="28"/>
        </w:rPr>
        <w:t>реквизиты документа, удостоверяющего личность (серия, номер, кем и когда</w:t>
      </w:r>
      <w:proofErr w:type="gramEnd"/>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выдан)</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адрес регистрации по месту жительства, номер телефона, ИНН</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Прошу признать меня и членов моей семьи </w:t>
      </w:r>
      <w:r>
        <w:rPr>
          <w:rFonts w:ascii="Times New Roman" w:hAnsi="Times New Roman" w:cs="Times New Roman"/>
          <w:sz w:val="28"/>
          <w:szCs w:val="28"/>
        </w:rPr>
        <w:t>нуждающимися в предоставлении жилых помещений.</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Сведения о составе семьи:</w:t>
      </w:r>
    </w:p>
    <w:p w:rsidR="0082399C" w:rsidRPr="0082399C" w:rsidRDefault="0082399C" w:rsidP="0082399C">
      <w:pPr>
        <w:spacing w:after="0" w:line="240" w:lineRule="auto"/>
        <w:rPr>
          <w:rFonts w:ascii="Times New Roman" w:hAnsi="Times New Roman" w:cs="Times New Roman"/>
          <w:sz w:val="28"/>
          <w:szCs w:val="28"/>
        </w:rPr>
      </w:pPr>
    </w:p>
    <w:tbl>
      <w:tblPr>
        <w:tblW w:w="10632" w:type="dxa"/>
        <w:tblInd w:w="-505" w:type="dxa"/>
        <w:tblLayout w:type="fixed"/>
        <w:tblCellMar>
          <w:top w:w="75" w:type="dxa"/>
          <w:left w:w="0" w:type="dxa"/>
          <w:bottom w:w="75" w:type="dxa"/>
          <w:right w:w="0" w:type="dxa"/>
        </w:tblCellMar>
        <w:tblLook w:val="0000"/>
      </w:tblPr>
      <w:tblGrid>
        <w:gridCol w:w="993"/>
        <w:gridCol w:w="2324"/>
        <w:gridCol w:w="2475"/>
        <w:gridCol w:w="397"/>
        <w:gridCol w:w="1485"/>
        <w:gridCol w:w="1320"/>
        <w:gridCol w:w="340"/>
        <w:gridCol w:w="378"/>
        <w:gridCol w:w="920"/>
      </w:tblGrid>
      <w:tr w:rsidR="0082399C" w:rsidRPr="0082399C" w:rsidTr="0082399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Адрес регистрации по месту жительства</w:t>
            </w: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Отношение к работе, учебе</w:t>
            </w: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Кем </w:t>
            </w:r>
            <w:proofErr w:type="gramStart"/>
            <w:r w:rsidRPr="0082399C">
              <w:rPr>
                <w:rFonts w:ascii="Times New Roman" w:hAnsi="Times New Roman" w:cs="Times New Roman"/>
                <w:sz w:val="28"/>
                <w:szCs w:val="28"/>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6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ИНН</w:t>
            </w:r>
          </w:p>
        </w:tc>
      </w:tr>
      <w:tr w:rsidR="0082399C" w:rsidRPr="0082399C" w:rsidTr="0082399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Адрес регистрации по месту жительства</w:t>
            </w: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Отношение к работе, учебе</w:t>
            </w: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Кем </w:t>
            </w:r>
            <w:proofErr w:type="gramStart"/>
            <w:r w:rsidRPr="0082399C">
              <w:rPr>
                <w:rFonts w:ascii="Times New Roman" w:hAnsi="Times New Roman" w:cs="Times New Roman"/>
                <w:sz w:val="28"/>
                <w:szCs w:val="28"/>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6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ИНН</w:t>
            </w:r>
          </w:p>
        </w:tc>
      </w:tr>
      <w:tr w:rsidR="0082399C" w:rsidRPr="0082399C" w:rsidTr="0082399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Адрес регистрации по месту жительства</w:t>
            </w: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Отношение к работе, учебе</w:t>
            </w: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Кем </w:t>
            </w:r>
            <w:proofErr w:type="gramStart"/>
            <w:r w:rsidRPr="0082399C">
              <w:rPr>
                <w:rFonts w:ascii="Times New Roman" w:hAnsi="Times New Roman" w:cs="Times New Roman"/>
                <w:sz w:val="28"/>
                <w:szCs w:val="28"/>
              </w:rPr>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6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ИНН</w:t>
            </w:r>
          </w:p>
        </w:tc>
      </w:tr>
      <w:tr w:rsidR="0082399C" w:rsidRPr="0082399C" w:rsidTr="0082399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Адрес регистрации по месту жительства</w:t>
            </w: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Отношение к работе, учебе</w:t>
            </w: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Кем </w:t>
            </w:r>
            <w:proofErr w:type="gramStart"/>
            <w:r w:rsidRPr="0082399C">
              <w:rPr>
                <w:rFonts w:ascii="Times New Roman" w:hAnsi="Times New Roman" w:cs="Times New Roman"/>
                <w:sz w:val="28"/>
                <w:szCs w:val="28"/>
              </w:rPr>
              <w:t>выдан</w:t>
            </w:r>
            <w:proofErr w:type="gramEnd"/>
          </w:p>
        </w:tc>
        <w:tc>
          <w:tcPr>
            <w:tcW w:w="484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Адрес регистрации по месту жительства</w:t>
            </w: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Отношение к работе, учебе</w:t>
            </w: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Кем </w:t>
            </w:r>
            <w:proofErr w:type="gramStart"/>
            <w:r w:rsidRPr="0082399C">
              <w:rPr>
                <w:rFonts w:ascii="Times New Roman" w:hAnsi="Times New Roman" w:cs="Times New Roman"/>
                <w:sz w:val="28"/>
                <w:szCs w:val="28"/>
              </w:rPr>
              <w:t>выдан</w:t>
            </w:r>
            <w:proofErr w:type="gramEnd"/>
          </w:p>
        </w:tc>
        <w:tc>
          <w:tcPr>
            <w:tcW w:w="484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Фамилия, имя, отчество члена </w:t>
            </w:r>
            <w:r w:rsidRPr="0082399C">
              <w:rPr>
                <w:rFonts w:ascii="Times New Roman" w:hAnsi="Times New Roman" w:cs="Times New Roman"/>
                <w:sz w:val="28"/>
                <w:szCs w:val="28"/>
              </w:rPr>
              <w:lastRenderedPageBreak/>
              <w:t>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lastRenderedPageBreak/>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Адрес регистрации по месту жительства</w:t>
            </w: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Отношение к </w:t>
            </w:r>
            <w:r w:rsidRPr="0082399C">
              <w:rPr>
                <w:rFonts w:ascii="Times New Roman" w:hAnsi="Times New Roman" w:cs="Times New Roman"/>
                <w:sz w:val="28"/>
                <w:szCs w:val="28"/>
              </w:rPr>
              <w:lastRenderedPageBreak/>
              <w:t>работе, учебе</w:t>
            </w: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12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рождения</w:t>
            </w:r>
          </w:p>
        </w:tc>
        <w:tc>
          <w:tcPr>
            <w:tcW w:w="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99C" w:rsidRPr="0082399C" w:rsidRDefault="0082399C" w:rsidP="0082399C">
            <w:pPr>
              <w:spacing w:after="0" w:line="240" w:lineRule="auto"/>
              <w:rPr>
                <w:rFonts w:ascii="Times New Roman" w:hAnsi="Times New Roman" w:cs="Times New Roman"/>
                <w:sz w:val="28"/>
                <w:szCs w:val="28"/>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Кем </w:t>
            </w:r>
            <w:proofErr w:type="gramStart"/>
            <w:r w:rsidRPr="0082399C">
              <w:rPr>
                <w:rFonts w:ascii="Times New Roman" w:hAnsi="Times New Roman" w:cs="Times New Roman"/>
                <w:sz w:val="28"/>
                <w:szCs w:val="28"/>
              </w:rPr>
              <w:t>выдан</w:t>
            </w:r>
            <w:proofErr w:type="gramEnd"/>
          </w:p>
        </w:tc>
        <w:tc>
          <w:tcPr>
            <w:tcW w:w="484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399C" w:rsidRPr="0082399C" w:rsidRDefault="0082399C" w:rsidP="0082399C">
            <w:pPr>
              <w:spacing w:after="0" w:line="240" w:lineRule="auto"/>
              <w:rPr>
                <w:rFonts w:ascii="Times New Roman" w:hAnsi="Times New Roman" w:cs="Times New Roman"/>
                <w:sz w:val="28"/>
                <w:szCs w:val="28"/>
              </w:rPr>
            </w:pPr>
          </w:p>
        </w:tc>
      </w:tr>
    </w:tbl>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Сообщаю сведения о государственной регистрации актов гражданского состояния: </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Примечание: Указанный раздел заполняется в случае, если к заявлению не приложены копии сведений о государственной регистрации актов гражданского состояния.</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1) о рождении детей</w:t>
      </w:r>
    </w:p>
    <w:tbl>
      <w:tblPr>
        <w:tblW w:w="0" w:type="auto"/>
        <w:tblInd w:w="62" w:type="dxa"/>
        <w:tblLayout w:type="fixed"/>
        <w:tblCellMar>
          <w:top w:w="102" w:type="dxa"/>
          <w:left w:w="62" w:type="dxa"/>
          <w:bottom w:w="102" w:type="dxa"/>
          <w:right w:w="62" w:type="dxa"/>
        </w:tblCellMar>
        <w:tblLook w:val="0000"/>
      </w:tblPr>
      <w:tblGrid>
        <w:gridCol w:w="2977"/>
        <w:gridCol w:w="1843"/>
        <w:gridCol w:w="2126"/>
        <w:gridCol w:w="2977"/>
      </w:tblGrid>
      <w:tr w:rsidR="0082399C" w:rsidRPr="0082399C" w:rsidTr="0082399C">
        <w:tc>
          <w:tcPr>
            <w:tcW w:w="2977"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ФИО ребенка</w:t>
            </w:r>
          </w:p>
        </w:tc>
        <w:tc>
          <w:tcPr>
            <w:tcW w:w="1843"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рождения ребенка</w:t>
            </w:r>
          </w:p>
        </w:tc>
        <w:tc>
          <w:tcPr>
            <w:tcW w:w="2126"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рождения ребенка</w:t>
            </w:r>
          </w:p>
        </w:tc>
        <w:tc>
          <w:tcPr>
            <w:tcW w:w="297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и дата регистрации акта гражданского состояния о рождении</w:t>
            </w:r>
          </w:p>
        </w:tc>
      </w:tr>
      <w:tr w:rsidR="0082399C" w:rsidRPr="0082399C" w:rsidTr="0082399C">
        <w:tc>
          <w:tcPr>
            <w:tcW w:w="2977"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2977"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2977"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p>
        </w:tc>
      </w:tr>
    </w:tbl>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2) о перемене (при наличии) фамилии, имени, отчества родителей (одинокого родителя)</w:t>
      </w:r>
    </w:p>
    <w:tbl>
      <w:tblPr>
        <w:tblW w:w="0" w:type="auto"/>
        <w:tblInd w:w="62" w:type="dxa"/>
        <w:tblLayout w:type="fixed"/>
        <w:tblCellMar>
          <w:top w:w="102" w:type="dxa"/>
          <w:left w:w="62" w:type="dxa"/>
          <w:bottom w:w="102" w:type="dxa"/>
          <w:right w:w="62" w:type="dxa"/>
        </w:tblCellMar>
        <w:tblLook w:val="0000"/>
      </w:tblPr>
      <w:tblGrid>
        <w:gridCol w:w="2835"/>
        <w:gridCol w:w="3828"/>
        <w:gridCol w:w="3260"/>
      </w:tblGrid>
      <w:tr w:rsidR="0082399C" w:rsidRPr="0082399C" w:rsidTr="0082399C">
        <w:tc>
          <w:tcPr>
            <w:tcW w:w="2835"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ФИО на дату рождения</w:t>
            </w:r>
          </w:p>
        </w:tc>
        <w:tc>
          <w:tcPr>
            <w:tcW w:w="3828"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Место и дата регистрации акта гражданского состояния о рождении</w:t>
            </w:r>
          </w:p>
        </w:tc>
        <w:tc>
          <w:tcPr>
            <w:tcW w:w="3260"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ФИО после изменения, причины изменения, дата, место изменения</w:t>
            </w:r>
          </w:p>
        </w:tc>
      </w:tr>
      <w:tr w:rsidR="0082399C" w:rsidRPr="0082399C" w:rsidTr="0082399C">
        <w:tc>
          <w:tcPr>
            <w:tcW w:w="2835"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2835"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r>
      <w:tr w:rsidR="0082399C" w:rsidRPr="0082399C" w:rsidTr="0082399C">
        <w:tc>
          <w:tcPr>
            <w:tcW w:w="2835"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3828"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82399C" w:rsidRPr="0082399C" w:rsidRDefault="0082399C" w:rsidP="0082399C">
            <w:pPr>
              <w:spacing w:after="0" w:line="240" w:lineRule="auto"/>
              <w:rPr>
                <w:rFonts w:ascii="Times New Roman" w:hAnsi="Times New Roman" w:cs="Times New Roman"/>
                <w:sz w:val="28"/>
                <w:szCs w:val="28"/>
              </w:rPr>
            </w:pPr>
          </w:p>
        </w:tc>
      </w:tr>
    </w:tbl>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w:t>
      </w:r>
      <w:proofErr w:type="gramStart"/>
      <w:r w:rsidRPr="0082399C">
        <w:rPr>
          <w:rFonts w:ascii="Times New Roman" w:hAnsi="Times New Roman" w:cs="Times New Roman"/>
          <w:sz w:val="28"/>
          <w:szCs w:val="28"/>
        </w:rPr>
        <w:t>К заявлению прилагаются документы согласно перечню (приложение к</w:t>
      </w:r>
      <w:proofErr w:type="gramEnd"/>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заявлению) в количестве ______________________________________ экземпляров.</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(прописью)</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w:t>
      </w:r>
      <w:r w:rsidRPr="0082399C">
        <w:rPr>
          <w:rFonts w:ascii="Times New Roman" w:hAnsi="Times New Roman" w:cs="Times New Roman"/>
          <w:sz w:val="28"/>
          <w:szCs w:val="28"/>
        </w:rPr>
        <w:lastRenderedPageBreak/>
        <w:t>обо всех произошедших изменениях в составе представленных сведений с представлением соответствующих документов.</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С перечнем видов доходов, а также имущества, учитываемых при отнесении граждан к малоимущим в целях </w:t>
      </w:r>
      <w:proofErr w:type="gramStart"/>
      <w:r w:rsidRPr="0082399C">
        <w:rPr>
          <w:rFonts w:ascii="Times New Roman" w:hAnsi="Times New Roman" w:cs="Times New Roman"/>
          <w:sz w:val="28"/>
          <w:szCs w:val="28"/>
        </w:rPr>
        <w:t>постановки</w:t>
      </w:r>
      <w:proofErr w:type="gramEnd"/>
      <w:r w:rsidRPr="0082399C">
        <w:rPr>
          <w:rFonts w:ascii="Times New Roman" w:hAnsi="Times New Roman" w:cs="Times New Roman"/>
          <w:sz w:val="28"/>
          <w:szCs w:val="28"/>
        </w:rPr>
        <w:t xml:space="preserve"> на учет нуждающихся в жилом помещении, ознакомлены.</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Подписи заявителя, подавшего заявление, и совершеннолетних членов семьи:</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1 __________________ 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(подпись) (расшифровка подписи)</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2 __________________ 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(подпись) (расшифровка подписи)</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3 __________________ 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(подпись) (расшифровка подписи)</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4 __________________ 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(подпись) (расшифровка подписи)</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5 __________________ 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(подпись) (расшифровка подписи)</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6 __________________ 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(подпись) (расшифровка подписи)</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Следующие позиции заполняются должностным лицом, принявшим заявление</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Документы представлены "___" ________________ 20___ г.</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Входящий номер регистрации заявления 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w:t>
      </w:r>
      <w:proofErr w:type="gramStart"/>
      <w:r w:rsidRPr="0082399C">
        <w:rPr>
          <w:rFonts w:ascii="Times New Roman" w:hAnsi="Times New Roman" w:cs="Times New Roman"/>
          <w:sz w:val="28"/>
          <w:szCs w:val="28"/>
        </w:rPr>
        <w:t>(должность,</w:t>
      </w:r>
      <w:proofErr w:type="gramEnd"/>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 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Ф.И.О. должностного лица, (подпись)</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w:t>
      </w:r>
      <w:proofErr w:type="gramStart"/>
      <w:r w:rsidRPr="0082399C">
        <w:rPr>
          <w:rFonts w:ascii="Times New Roman" w:hAnsi="Times New Roman" w:cs="Times New Roman"/>
          <w:sz w:val="28"/>
          <w:szCs w:val="28"/>
        </w:rPr>
        <w:t>принявшего</w:t>
      </w:r>
      <w:proofErr w:type="gramEnd"/>
      <w:r w:rsidRPr="0082399C">
        <w:rPr>
          <w:rFonts w:ascii="Times New Roman" w:hAnsi="Times New Roman" w:cs="Times New Roman"/>
          <w:sz w:val="28"/>
          <w:szCs w:val="28"/>
        </w:rPr>
        <w:t xml:space="preserve"> заявление)</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Выдана расписка в получении документов</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Расписку получил "___" ________________ 20____ г.</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________________________________</w:t>
      </w:r>
    </w:p>
    <w:p w:rsidR="0082399C" w:rsidRDefault="0082399C">
      <w:pPr>
        <w:rPr>
          <w:rFonts w:ascii="Times New Roman" w:hAnsi="Times New Roman" w:cs="Times New Roman"/>
          <w:sz w:val="28"/>
          <w:szCs w:val="28"/>
        </w:rPr>
      </w:pPr>
      <w:r w:rsidRPr="0082399C">
        <w:rPr>
          <w:rFonts w:ascii="Times New Roman" w:hAnsi="Times New Roman" w:cs="Times New Roman"/>
          <w:sz w:val="28"/>
          <w:szCs w:val="28"/>
        </w:rPr>
        <w:t xml:space="preserve"> </w:t>
      </w:r>
      <w:proofErr w:type="gramStart"/>
      <w:r w:rsidRPr="0082399C">
        <w:rPr>
          <w:rFonts w:ascii="Times New Roman" w:hAnsi="Times New Roman" w:cs="Times New Roman"/>
          <w:sz w:val="28"/>
          <w:szCs w:val="28"/>
        </w:rPr>
        <w:t>(подпись заявителя</w:t>
      </w:r>
      <w:r>
        <w:rPr>
          <w:rFonts w:ascii="Times New Roman" w:hAnsi="Times New Roman" w:cs="Times New Roman"/>
          <w:sz w:val="28"/>
          <w:szCs w:val="28"/>
        </w:rPr>
        <w:br w:type="page"/>
      </w:r>
      <w:proofErr w:type="gramEnd"/>
    </w:p>
    <w:p w:rsidR="0082399C" w:rsidRPr="0082399C" w:rsidRDefault="0082399C" w:rsidP="0082399C">
      <w:pPr>
        <w:spacing w:after="0" w:line="240" w:lineRule="auto"/>
        <w:ind w:firstLine="4962"/>
        <w:rPr>
          <w:rFonts w:ascii="Times New Roman" w:hAnsi="Times New Roman" w:cs="Times New Roman"/>
          <w:sz w:val="28"/>
          <w:szCs w:val="28"/>
        </w:rPr>
      </w:pPr>
      <w:r w:rsidRPr="0082399C">
        <w:rPr>
          <w:rFonts w:ascii="Times New Roman" w:hAnsi="Times New Roman" w:cs="Times New Roman"/>
          <w:sz w:val="28"/>
          <w:szCs w:val="28"/>
        </w:rPr>
        <w:lastRenderedPageBreak/>
        <w:t>Приложение N 3</w:t>
      </w:r>
    </w:p>
    <w:p w:rsidR="0082399C" w:rsidRPr="0082399C" w:rsidRDefault="0082399C" w:rsidP="0082399C">
      <w:pPr>
        <w:spacing w:after="0" w:line="240" w:lineRule="auto"/>
        <w:ind w:firstLine="4962"/>
        <w:rPr>
          <w:rFonts w:ascii="Times New Roman" w:hAnsi="Times New Roman" w:cs="Times New Roman"/>
          <w:sz w:val="28"/>
          <w:szCs w:val="28"/>
        </w:rPr>
      </w:pPr>
      <w:r w:rsidRPr="0082399C">
        <w:rPr>
          <w:rFonts w:ascii="Times New Roman" w:hAnsi="Times New Roman" w:cs="Times New Roman"/>
          <w:sz w:val="28"/>
          <w:szCs w:val="28"/>
        </w:rPr>
        <w:t>к Административному регламенту</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bookmarkStart w:id="2" w:name="Par671"/>
      <w:bookmarkEnd w:id="2"/>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БЛОК-СХЕМА</w:t>
      </w:r>
    </w:p>
    <w:p w:rsidR="0082399C" w:rsidRPr="0082399C" w:rsidRDefault="00C73EFA" w:rsidP="0082399C">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54" style="position:absolute;margin-left:-1.55pt;margin-top:3.2pt;width:489.4pt;height:24.6pt;z-index:251660288">
            <v:textbox style="mso-next-textbox:#_x0000_s1054">
              <w:txbxContent>
                <w:tbl>
                  <w:tblPr>
                    <w:tblW w:w="5000" w:type="pct"/>
                    <w:tblCellSpacing w:w="0" w:type="dxa"/>
                    <w:tblCellMar>
                      <w:left w:w="0" w:type="dxa"/>
                      <w:right w:w="0" w:type="dxa"/>
                    </w:tblCellMar>
                    <w:tblLook w:val="04A0"/>
                  </w:tblPr>
                  <w:tblGrid>
                    <w:gridCol w:w="9500"/>
                  </w:tblGrid>
                  <w:tr w:rsidR="005D7278" w:rsidRPr="005B049C">
                    <w:trPr>
                      <w:tblCellSpacing w:w="0" w:type="dxa"/>
                    </w:trPr>
                    <w:tc>
                      <w:tcPr>
                        <w:tcW w:w="0" w:type="auto"/>
                        <w:vAlign w:val="center"/>
                        <w:hideMark/>
                      </w:tcPr>
                      <w:p w:rsidR="005D7278" w:rsidRPr="005B049C" w:rsidRDefault="005D7278">
                        <w:pPr>
                          <w:jc w:val="center"/>
                          <w:rPr>
                            <w:rFonts w:ascii="Times New Roman" w:hAnsi="Times New Roman"/>
                            <w:sz w:val="28"/>
                            <w:szCs w:val="28"/>
                          </w:rPr>
                        </w:pPr>
                        <w:r w:rsidRPr="005B049C">
                          <w:rPr>
                            <w:rFonts w:ascii="Times New Roman" w:hAnsi="Times New Roman"/>
                            <w:sz w:val="28"/>
                            <w:szCs w:val="28"/>
                          </w:rPr>
                          <w:t>Прием и регистрация заявления и прилагаемых к нему документов</w:t>
                        </w:r>
                      </w:p>
                    </w:tc>
                  </w:tr>
                </w:tbl>
                <w:p w:rsidR="005D7278" w:rsidRPr="005B049C" w:rsidRDefault="005D7278" w:rsidP="0082399C">
                  <w:pPr>
                    <w:rPr>
                      <w:rFonts w:ascii="Times New Roman" w:hAnsi="Times New Roman"/>
                      <w:sz w:val="28"/>
                      <w:szCs w:val="28"/>
                    </w:rPr>
                  </w:pPr>
                </w:p>
              </w:txbxContent>
            </v:textbox>
          </v:rect>
        </w:pict>
      </w:r>
    </w:p>
    <w:p w:rsidR="0082399C" w:rsidRPr="0082399C" w:rsidRDefault="00C73EFA" w:rsidP="0082399C">
      <w:pPr>
        <w:spacing w:after="0" w:line="240" w:lineRule="auto"/>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56" type="#_x0000_t32" style="position:absolute;margin-left:237.65pt;margin-top:14pt;width:0;height:24pt;z-index:251662336" o:connectortype="straight">
            <v:stroke endarrow="block"/>
          </v:shape>
        </w:pic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7"/>
      </w:tblGrid>
      <w:tr w:rsidR="0082399C" w:rsidRPr="0082399C" w:rsidTr="0082399C">
        <w:tc>
          <w:tcPr>
            <w:tcW w:w="5000" w:type="pct"/>
            <w:tcBorders>
              <w:top w:val="single" w:sz="4" w:space="0" w:color="auto"/>
              <w:left w:val="single" w:sz="4" w:space="0" w:color="auto"/>
              <w:bottom w:val="single" w:sz="4" w:space="0" w:color="auto"/>
              <w:right w:val="single" w:sz="4" w:space="0" w:color="auto"/>
            </w:tcBorders>
            <w:hideMark/>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tc>
      </w:tr>
    </w:tbl>
    <w:p w:rsidR="0082399C" w:rsidRPr="0082399C" w:rsidRDefault="00C73EFA" w:rsidP="0082399C">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65" type="#_x0000_t32" style="position:absolute;margin-left:403.1pt;margin-top:2.45pt;width:.05pt;height:21.75pt;z-index:251671552;mso-position-horizontal-relative:text;mso-position-vertical-relative:text" o:connectortype="straight">
            <v:stroke endarrow="block"/>
          </v:shape>
        </w:pict>
      </w:r>
      <w:r>
        <w:rPr>
          <w:rFonts w:ascii="Times New Roman" w:hAnsi="Times New Roman" w:cs="Times New Roman"/>
          <w:sz w:val="28"/>
          <w:szCs w:val="28"/>
        </w:rPr>
        <w:pict>
          <v:rect id="_x0000_s1057" style="position:absolute;margin-left:271.8pt;margin-top:25.05pt;width:216.05pt;height:21.05pt;z-index:251663360;mso-position-horizontal-relative:text;mso-position-vertical-relative:text">
            <v:textbox>
              <w:txbxContent>
                <w:tbl>
                  <w:tblPr>
                    <w:tblW w:w="5000" w:type="pct"/>
                    <w:tblCellSpacing w:w="0" w:type="dxa"/>
                    <w:tblCellMar>
                      <w:left w:w="0" w:type="dxa"/>
                      <w:right w:w="0" w:type="dxa"/>
                    </w:tblCellMar>
                    <w:tblLook w:val="04A0"/>
                  </w:tblPr>
                  <w:tblGrid>
                    <w:gridCol w:w="4033"/>
                  </w:tblGrid>
                  <w:tr w:rsidR="005D7278">
                    <w:trPr>
                      <w:tblCellSpacing w:w="0" w:type="dxa"/>
                    </w:trPr>
                    <w:tc>
                      <w:tcPr>
                        <w:tcW w:w="0" w:type="auto"/>
                        <w:vAlign w:val="center"/>
                        <w:hideMark/>
                      </w:tcPr>
                      <w:p w:rsidR="005D7278" w:rsidRPr="002B2AA5" w:rsidRDefault="005D7278">
                        <w:pPr>
                          <w:jc w:val="center"/>
                          <w:rPr>
                            <w:rFonts w:cs="Arial"/>
                          </w:rPr>
                        </w:pPr>
                        <w:r w:rsidRPr="00F340D2">
                          <w:rPr>
                            <w:rFonts w:ascii="Times New Roman" w:hAnsi="Times New Roman"/>
                          </w:rPr>
                          <w:t>Не</w:t>
                        </w:r>
                        <w:r w:rsidRPr="002B2AA5">
                          <w:rPr>
                            <w:rFonts w:cs="Arial"/>
                          </w:rPr>
                          <w:t xml:space="preserve"> соответствует</w:t>
                        </w:r>
                      </w:p>
                    </w:tc>
                  </w:tr>
                </w:tbl>
                <w:p w:rsidR="005D7278" w:rsidRDefault="005D7278" w:rsidP="0082399C"/>
              </w:txbxContent>
            </v:textbox>
          </v:rect>
        </w:pict>
      </w:r>
      <w:r>
        <w:rPr>
          <w:rFonts w:ascii="Times New Roman" w:hAnsi="Times New Roman" w:cs="Times New Roman"/>
          <w:sz w:val="28"/>
          <w:szCs w:val="28"/>
        </w:rPr>
        <w:pict>
          <v:shape id="_x0000_s1058" type="#_x0000_t32" style="position:absolute;margin-left:403.1pt;margin-top:44.35pt;width:.05pt;height:19.1pt;z-index:251664384;mso-position-horizontal-relative:text;mso-position-vertical-relative:text" o:connectortype="straight">
            <v:stroke endarrow="block"/>
          </v:shape>
        </w:pict>
      </w:r>
      <w:r>
        <w:rPr>
          <w:rFonts w:ascii="Times New Roman" w:hAnsi="Times New Roman" w:cs="Times New Roman"/>
          <w:sz w:val="28"/>
          <w:szCs w:val="28"/>
        </w:rPr>
        <w:pict>
          <v:rect id="_x0000_s1066" style="position:absolute;margin-left:-9.8pt;margin-top:25.05pt;width:205.15pt;height:21.05pt;z-index:251672576;mso-position-horizontal-relative:text;mso-position-vertical-relative:text">
            <v:textbox>
              <w:txbxContent>
                <w:tbl>
                  <w:tblPr>
                    <w:tblW w:w="5000" w:type="pct"/>
                    <w:tblCellSpacing w:w="0" w:type="dxa"/>
                    <w:tblCellMar>
                      <w:left w:w="0" w:type="dxa"/>
                      <w:right w:w="0" w:type="dxa"/>
                    </w:tblCellMar>
                    <w:tblLook w:val="04A0"/>
                  </w:tblPr>
                  <w:tblGrid>
                    <w:gridCol w:w="3815"/>
                  </w:tblGrid>
                  <w:tr w:rsidR="005D7278">
                    <w:trPr>
                      <w:tblCellSpacing w:w="0" w:type="dxa"/>
                    </w:trPr>
                    <w:tc>
                      <w:tcPr>
                        <w:tcW w:w="0" w:type="auto"/>
                        <w:vAlign w:val="center"/>
                        <w:hideMark/>
                      </w:tcPr>
                      <w:p w:rsidR="005D7278" w:rsidRPr="002B2AA5" w:rsidRDefault="005D7278">
                        <w:pPr>
                          <w:jc w:val="center"/>
                          <w:rPr>
                            <w:rFonts w:cs="Arial"/>
                          </w:rPr>
                        </w:pPr>
                        <w:r w:rsidRPr="00F340D2">
                          <w:rPr>
                            <w:rFonts w:ascii="Times New Roman" w:hAnsi="Times New Roman"/>
                          </w:rPr>
                          <w:t>Соответствует</w:t>
                        </w:r>
                      </w:p>
                    </w:tc>
                  </w:tr>
                </w:tbl>
                <w:p w:rsidR="005D7278" w:rsidRDefault="005D7278" w:rsidP="0082399C"/>
              </w:txbxContent>
            </v:textbox>
          </v:rect>
        </w:pict>
      </w:r>
      <w:r>
        <w:rPr>
          <w:rFonts w:ascii="Times New Roman" w:hAnsi="Times New Roman" w:cs="Times New Roman"/>
          <w:sz w:val="28"/>
          <w:szCs w:val="28"/>
        </w:rPr>
        <w:pict>
          <v:shape id="_x0000_s1067" type="#_x0000_t32" style="position:absolute;margin-left:94.15pt;margin-top:44.35pt;width:.05pt;height:19.1pt;z-index:251673600;mso-position-horizontal-relative:text;mso-position-vertical-relative:text" o:connectortype="straight">
            <v:stroke endarrow="block"/>
          </v:shape>
        </w:pict>
      </w:r>
      <w:r>
        <w:rPr>
          <w:rFonts w:ascii="Times New Roman" w:hAnsi="Times New Roman" w:cs="Times New Roman"/>
          <w:sz w:val="28"/>
          <w:szCs w:val="28"/>
        </w:rPr>
        <w:pict>
          <v:shape id="_x0000_s1055" type="#_x0000_t32" style="position:absolute;margin-left:94.2pt;margin-top:2.45pt;width:.65pt;height:21.75pt;z-index:251661312;mso-position-horizontal-relative:text;mso-position-vertical-relative:text" o:connectortype="straight">
            <v:stroke endarrow="block"/>
          </v:shape>
        </w:pic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C73EFA" w:rsidP="0082399C">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59" style="position:absolute;margin-left:271.8pt;margin-top:12.55pt;width:216.05pt;height:115.95pt;z-index:251665408">
            <v:textbox style="mso-next-textbox:#_x0000_s1059">
              <w:txbxContent>
                <w:tbl>
                  <w:tblPr>
                    <w:tblW w:w="5000" w:type="pct"/>
                    <w:tblCellSpacing w:w="0" w:type="dxa"/>
                    <w:tblCellMar>
                      <w:left w:w="0" w:type="dxa"/>
                      <w:right w:w="0" w:type="dxa"/>
                    </w:tblCellMar>
                    <w:tblLook w:val="04A0"/>
                  </w:tblPr>
                  <w:tblGrid>
                    <w:gridCol w:w="4033"/>
                  </w:tblGrid>
                  <w:tr w:rsidR="005D7278">
                    <w:trPr>
                      <w:tblCellSpacing w:w="0" w:type="dxa"/>
                    </w:trPr>
                    <w:tc>
                      <w:tcPr>
                        <w:tcW w:w="0" w:type="auto"/>
                        <w:vAlign w:val="center"/>
                        <w:hideMark/>
                      </w:tcPr>
                      <w:p w:rsidR="005D7278" w:rsidRPr="00F340D2" w:rsidRDefault="005D7278">
                        <w:pPr>
                          <w:jc w:val="center"/>
                          <w:rPr>
                            <w:rFonts w:ascii="Times New Roman" w:hAnsi="Times New Roman"/>
                          </w:rPr>
                        </w:pPr>
                        <w:r w:rsidRPr="00F340D2">
                          <w:rPr>
                            <w:rFonts w:ascii="Times New Roman" w:hAnsi="Times New Roman"/>
                          </w:rPr>
                          <w:t xml:space="preserve">Подготовка проекта постановления администрации и уведомления об отказе в признании </w:t>
                        </w:r>
                        <w:proofErr w:type="gramStart"/>
                        <w:r w:rsidRPr="00F340D2">
                          <w:rPr>
                            <w:rFonts w:ascii="Times New Roman" w:hAnsi="Times New Roman"/>
                          </w:rPr>
                          <w:t>нуждающимися</w:t>
                        </w:r>
                        <w:proofErr w:type="gramEnd"/>
                        <w:r w:rsidRPr="00F340D2">
                          <w:rPr>
                            <w:rFonts w:ascii="Times New Roman" w:hAnsi="Times New Roman"/>
                          </w:rPr>
                          <w:t xml:space="preserve"> в предоставлении жилых помещений отдельных категорий граждан</w:t>
                        </w:r>
                      </w:p>
                    </w:tc>
                  </w:tr>
                </w:tbl>
                <w:p w:rsidR="005D7278" w:rsidRDefault="005D7278" w:rsidP="0082399C"/>
              </w:txbxContent>
            </v:textbox>
          </v:rect>
        </w:pict>
      </w:r>
      <w:r>
        <w:rPr>
          <w:rFonts w:ascii="Times New Roman" w:hAnsi="Times New Roman" w:cs="Times New Roman"/>
          <w:sz w:val="28"/>
          <w:szCs w:val="28"/>
        </w:rPr>
        <w:pict>
          <v:rect id="_x0000_s1060" style="position:absolute;margin-left:-9.8pt;margin-top:12.55pt;width:205.15pt;height:115.95pt;z-index:251666432">
            <v:textbox>
              <w:txbxContent>
                <w:tbl>
                  <w:tblPr>
                    <w:tblW w:w="5000" w:type="pct"/>
                    <w:tblCellSpacing w:w="0" w:type="dxa"/>
                    <w:tblCellMar>
                      <w:left w:w="0" w:type="dxa"/>
                      <w:right w:w="0" w:type="dxa"/>
                    </w:tblCellMar>
                    <w:tblLook w:val="04A0"/>
                  </w:tblPr>
                  <w:tblGrid>
                    <w:gridCol w:w="3815"/>
                  </w:tblGrid>
                  <w:tr w:rsidR="005D7278" w:rsidRPr="00F340D2">
                    <w:trPr>
                      <w:tblCellSpacing w:w="0" w:type="dxa"/>
                    </w:trPr>
                    <w:tc>
                      <w:tcPr>
                        <w:tcW w:w="0" w:type="auto"/>
                        <w:vAlign w:val="center"/>
                        <w:hideMark/>
                      </w:tcPr>
                      <w:p w:rsidR="005D7278" w:rsidRPr="00F340D2" w:rsidRDefault="005D7278">
                        <w:pPr>
                          <w:jc w:val="center"/>
                          <w:rPr>
                            <w:rFonts w:ascii="Times New Roman" w:hAnsi="Times New Roman"/>
                          </w:rPr>
                        </w:pPr>
                        <w:r w:rsidRPr="00F340D2">
                          <w:rPr>
                            <w:rFonts w:ascii="Times New Roman" w:hAnsi="Times New Roman"/>
                          </w:rPr>
                          <w:t xml:space="preserve">Подготовка проекта постановления администрации и уведомления о признании </w:t>
                        </w:r>
                        <w:proofErr w:type="gramStart"/>
                        <w:r w:rsidRPr="00F340D2">
                          <w:rPr>
                            <w:rFonts w:ascii="Times New Roman" w:hAnsi="Times New Roman"/>
                          </w:rPr>
                          <w:t>нуждающимися</w:t>
                        </w:r>
                        <w:proofErr w:type="gramEnd"/>
                        <w:r w:rsidRPr="00F340D2">
                          <w:rPr>
                            <w:rFonts w:ascii="Times New Roman" w:hAnsi="Times New Roman"/>
                          </w:rPr>
                          <w:t xml:space="preserve"> в предоставлении жилых помещений отдельных категорий граждан</w:t>
                        </w:r>
                      </w:p>
                    </w:tc>
                  </w:tr>
                </w:tbl>
                <w:p w:rsidR="005D7278" w:rsidRPr="00F340D2" w:rsidRDefault="005D7278" w:rsidP="0082399C">
                  <w:pPr>
                    <w:rPr>
                      <w:rFonts w:ascii="Times New Roman" w:hAnsi="Times New Roman"/>
                    </w:rPr>
                  </w:pPr>
                </w:p>
              </w:txbxContent>
            </v:textbox>
          </v:rect>
        </w:pic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C73EFA" w:rsidP="0082399C">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62" type="#_x0000_t32" style="position:absolute;margin-left:398.6pt;margin-top:15.85pt;width:.05pt;height:16.25pt;z-index:251668480" o:connectortype="straight">
            <v:stroke endarrow="block"/>
          </v:shape>
        </w:pict>
      </w:r>
    </w:p>
    <w:p w:rsidR="0082399C" w:rsidRPr="0082399C" w:rsidRDefault="00C73EFA" w:rsidP="0082399C">
      <w:pPr>
        <w:spacing w:after="0" w:line="240" w:lineRule="auto"/>
        <w:rPr>
          <w:rFonts w:ascii="Times New Roman" w:hAnsi="Times New Roman" w:cs="Times New Roman"/>
          <w:sz w:val="28"/>
          <w:szCs w:val="28"/>
        </w:rPr>
      </w:pPr>
      <w:r>
        <w:rPr>
          <w:rFonts w:ascii="Times New Roman" w:hAnsi="Times New Roman" w:cs="Times New Roman"/>
          <w:sz w:val="28"/>
          <w:szCs w:val="28"/>
        </w:rPr>
        <w:pict>
          <v:shape id="_x0000_s1061" type="#_x0000_t32" style="position:absolute;margin-left:94.8pt;margin-top:4.35pt;width:.05pt;height:21.65pt;z-index:251667456" o:connectortype="straight">
            <v:stroke endarrow="block"/>
          </v:shape>
        </w:pict>
      </w:r>
    </w:p>
    <w:p w:rsidR="0082399C" w:rsidRPr="0082399C" w:rsidRDefault="00C73EFA" w:rsidP="0082399C">
      <w:pPr>
        <w:spacing w:after="0" w:line="240" w:lineRule="auto"/>
        <w:rPr>
          <w:rFonts w:ascii="Times New Roman" w:hAnsi="Times New Roman" w:cs="Times New Roman"/>
          <w:sz w:val="28"/>
          <w:szCs w:val="28"/>
        </w:rPr>
      </w:pPr>
      <w:r>
        <w:rPr>
          <w:rFonts w:ascii="Times New Roman" w:hAnsi="Times New Roman" w:cs="Times New Roman"/>
          <w:sz w:val="28"/>
          <w:szCs w:val="28"/>
        </w:rPr>
        <w:pict>
          <v:rect id="_x0000_s1064" style="position:absolute;margin-left:271.8pt;margin-top:-.1pt;width:216.05pt;height:133.5pt;z-index:251670528">
            <v:textbox>
              <w:txbxContent>
                <w:tbl>
                  <w:tblPr>
                    <w:tblW w:w="5000" w:type="pct"/>
                    <w:tblCellSpacing w:w="0" w:type="dxa"/>
                    <w:tblCellMar>
                      <w:left w:w="0" w:type="dxa"/>
                      <w:right w:w="0" w:type="dxa"/>
                    </w:tblCellMar>
                    <w:tblLook w:val="04A0"/>
                  </w:tblPr>
                  <w:tblGrid>
                    <w:gridCol w:w="4033"/>
                  </w:tblGrid>
                  <w:tr w:rsidR="005D7278" w:rsidRPr="002B2AA5">
                    <w:trPr>
                      <w:tblCellSpacing w:w="0" w:type="dxa"/>
                    </w:trPr>
                    <w:tc>
                      <w:tcPr>
                        <w:tcW w:w="0" w:type="auto"/>
                        <w:vAlign w:val="center"/>
                        <w:hideMark/>
                      </w:tcPr>
                      <w:p w:rsidR="005D7278" w:rsidRPr="00F340D2" w:rsidRDefault="005D7278">
                        <w:pPr>
                          <w:jc w:val="center"/>
                          <w:rPr>
                            <w:rFonts w:ascii="Times New Roman" w:hAnsi="Times New Roman"/>
                          </w:rPr>
                        </w:pPr>
                        <w:r w:rsidRPr="00F340D2">
                          <w:rPr>
                            <w:rFonts w:ascii="Times New Roman" w:hAnsi="Times New Roman"/>
                          </w:rPr>
                          <w:t xml:space="preserve">Выдача (направление) заявителю постановления администрации и уведомления об отказе в признании </w:t>
                        </w:r>
                        <w:proofErr w:type="gramStart"/>
                        <w:r w:rsidRPr="00F340D2">
                          <w:rPr>
                            <w:rFonts w:ascii="Times New Roman" w:hAnsi="Times New Roman"/>
                          </w:rPr>
                          <w:t>нуждающимися</w:t>
                        </w:r>
                        <w:proofErr w:type="gramEnd"/>
                        <w:r w:rsidRPr="00F340D2">
                          <w:rPr>
                            <w:rFonts w:ascii="Times New Roman" w:hAnsi="Times New Roman"/>
                          </w:rPr>
                          <w:t xml:space="preserve"> в предоставлении жилых помещений отдельных категорий граждан</w:t>
                        </w:r>
                      </w:p>
                    </w:tc>
                  </w:tr>
                </w:tbl>
                <w:p w:rsidR="005D7278" w:rsidRDefault="005D7278" w:rsidP="0082399C"/>
              </w:txbxContent>
            </v:textbox>
          </v:rect>
        </w:pict>
      </w:r>
      <w:r>
        <w:rPr>
          <w:rFonts w:ascii="Times New Roman" w:hAnsi="Times New Roman" w:cs="Times New Roman"/>
          <w:sz w:val="28"/>
          <w:szCs w:val="28"/>
        </w:rPr>
        <w:pict>
          <v:rect id="_x0000_s1063" style="position:absolute;margin-left:-9.8pt;margin-top:4.8pt;width:205.15pt;height:121.85pt;z-index:251669504">
            <v:textbox>
              <w:txbxContent>
                <w:tbl>
                  <w:tblPr>
                    <w:tblW w:w="5000" w:type="pct"/>
                    <w:tblCellSpacing w:w="0" w:type="dxa"/>
                    <w:tblCellMar>
                      <w:left w:w="0" w:type="dxa"/>
                      <w:right w:w="0" w:type="dxa"/>
                    </w:tblCellMar>
                    <w:tblLook w:val="04A0"/>
                  </w:tblPr>
                  <w:tblGrid>
                    <w:gridCol w:w="3815"/>
                  </w:tblGrid>
                  <w:tr w:rsidR="005D7278">
                    <w:trPr>
                      <w:tblCellSpacing w:w="0" w:type="dxa"/>
                    </w:trPr>
                    <w:tc>
                      <w:tcPr>
                        <w:tcW w:w="0" w:type="auto"/>
                        <w:vAlign w:val="center"/>
                        <w:hideMark/>
                      </w:tcPr>
                      <w:p w:rsidR="005D7278" w:rsidRPr="00F340D2" w:rsidRDefault="005D7278">
                        <w:pPr>
                          <w:jc w:val="center"/>
                          <w:rPr>
                            <w:rFonts w:ascii="Times New Roman" w:hAnsi="Times New Roman"/>
                          </w:rPr>
                        </w:pPr>
                        <w:r w:rsidRPr="00F340D2">
                          <w:rPr>
                            <w:rFonts w:ascii="Times New Roman" w:hAnsi="Times New Roman"/>
                          </w:rPr>
                          <w:t xml:space="preserve">Выдача (направление) заявителю постановления администрации и уведомления о признании </w:t>
                        </w:r>
                        <w:proofErr w:type="gramStart"/>
                        <w:r w:rsidRPr="00F340D2">
                          <w:rPr>
                            <w:rFonts w:ascii="Times New Roman" w:hAnsi="Times New Roman"/>
                          </w:rPr>
                          <w:t>нуждающимися</w:t>
                        </w:r>
                        <w:proofErr w:type="gramEnd"/>
                        <w:r w:rsidRPr="00F340D2">
                          <w:rPr>
                            <w:rFonts w:ascii="Times New Roman" w:hAnsi="Times New Roman"/>
                          </w:rPr>
                          <w:t xml:space="preserve"> в предоставлении жилых помещений отдельных категорий граждан</w:t>
                        </w:r>
                      </w:p>
                      <w:p w:rsidR="005D7278" w:rsidRDefault="005D7278">
                        <w:pPr>
                          <w:jc w:val="center"/>
                        </w:pPr>
                      </w:p>
                    </w:tc>
                  </w:tr>
                </w:tbl>
                <w:p w:rsidR="005D7278" w:rsidRDefault="005D7278" w:rsidP="0082399C"/>
              </w:txbxContent>
            </v:textbox>
          </v:rect>
        </w:pic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B87828" w:rsidRPr="00B87828"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br w:type="page"/>
      </w:r>
    </w:p>
    <w:p w:rsidR="00B87828" w:rsidRPr="00B87828" w:rsidRDefault="00B87828" w:rsidP="00B87828">
      <w:pPr>
        <w:spacing w:after="0" w:line="240" w:lineRule="auto"/>
        <w:rPr>
          <w:rFonts w:ascii="Times New Roman" w:hAnsi="Times New Roman" w:cs="Times New Roman"/>
          <w:sz w:val="28"/>
          <w:szCs w:val="28"/>
        </w:rPr>
      </w:pPr>
    </w:p>
    <w:p w:rsidR="00B87828" w:rsidRPr="00B87828" w:rsidRDefault="00B87828" w:rsidP="00B87828">
      <w:pPr>
        <w:spacing w:after="0" w:line="240" w:lineRule="auto"/>
        <w:rPr>
          <w:rFonts w:ascii="Times New Roman" w:hAnsi="Times New Roman" w:cs="Times New Roman"/>
          <w:sz w:val="28"/>
          <w:szCs w:val="28"/>
        </w:rPr>
      </w:pPr>
    </w:p>
    <w:p w:rsidR="0082399C" w:rsidRPr="0082399C" w:rsidRDefault="0082399C" w:rsidP="0082399C">
      <w:pPr>
        <w:spacing w:after="0" w:line="240" w:lineRule="auto"/>
        <w:ind w:firstLine="4820"/>
        <w:rPr>
          <w:rFonts w:ascii="Times New Roman" w:hAnsi="Times New Roman" w:cs="Times New Roman"/>
          <w:sz w:val="28"/>
          <w:szCs w:val="28"/>
        </w:rPr>
      </w:pPr>
      <w:r w:rsidRPr="0082399C">
        <w:rPr>
          <w:rFonts w:ascii="Times New Roman" w:hAnsi="Times New Roman" w:cs="Times New Roman"/>
          <w:sz w:val="28"/>
          <w:szCs w:val="28"/>
        </w:rPr>
        <w:t>Приложение N 4</w:t>
      </w:r>
    </w:p>
    <w:p w:rsidR="0082399C" w:rsidRPr="0082399C" w:rsidRDefault="0082399C" w:rsidP="0082399C">
      <w:pPr>
        <w:spacing w:after="0" w:line="240" w:lineRule="auto"/>
        <w:ind w:firstLine="4820"/>
        <w:rPr>
          <w:rFonts w:ascii="Times New Roman" w:hAnsi="Times New Roman" w:cs="Times New Roman"/>
          <w:sz w:val="28"/>
          <w:szCs w:val="28"/>
        </w:rPr>
      </w:pPr>
      <w:r w:rsidRPr="0082399C">
        <w:rPr>
          <w:rFonts w:ascii="Times New Roman" w:hAnsi="Times New Roman" w:cs="Times New Roman"/>
          <w:sz w:val="28"/>
          <w:szCs w:val="28"/>
        </w:rPr>
        <w:t>к Административному регламенту</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jc w:val="center"/>
        <w:rPr>
          <w:rFonts w:ascii="Times New Roman" w:hAnsi="Times New Roman" w:cs="Times New Roman"/>
          <w:sz w:val="28"/>
          <w:szCs w:val="28"/>
        </w:rPr>
      </w:pPr>
      <w:bookmarkStart w:id="3" w:name="Par728"/>
      <w:bookmarkEnd w:id="3"/>
      <w:r w:rsidRPr="0082399C">
        <w:rPr>
          <w:rFonts w:ascii="Times New Roman" w:hAnsi="Times New Roman" w:cs="Times New Roman"/>
          <w:sz w:val="28"/>
          <w:szCs w:val="28"/>
        </w:rPr>
        <w:t>ЖУРНАЛ</w:t>
      </w:r>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 xml:space="preserve">регистрации заявлений о признании </w:t>
      </w:r>
      <w:proofErr w:type="gramStart"/>
      <w:r w:rsidRPr="0082399C">
        <w:rPr>
          <w:rFonts w:ascii="Times New Roman" w:hAnsi="Times New Roman" w:cs="Times New Roman"/>
          <w:sz w:val="28"/>
          <w:szCs w:val="28"/>
        </w:rPr>
        <w:t>нуждающимися</w:t>
      </w:r>
      <w:proofErr w:type="gramEnd"/>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в предоставлении жилых помещений отдельных категорий граждан</w:t>
      </w:r>
    </w:p>
    <w:p w:rsidR="0082399C" w:rsidRPr="0082399C" w:rsidRDefault="0082399C" w:rsidP="0082399C">
      <w:pPr>
        <w:spacing w:after="0" w:line="240" w:lineRule="auto"/>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1417"/>
        <w:gridCol w:w="1418"/>
        <w:gridCol w:w="1757"/>
        <w:gridCol w:w="1417"/>
        <w:gridCol w:w="1646"/>
        <w:gridCol w:w="1617"/>
      </w:tblGrid>
      <w:tr w:rsidR="0082399C" w:rsidRPr="0082399C" w:rsidTr="0082399C">
        <w:tc>
          <w:tcPr>
            <w:tcW w:w="56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N </w:t>
            </w:r>
            <w:proofErr w:type="spellStart"/>
            <w:proofErr w:type="gramStart"/>
            <w:r w:rsidRPr="0082399C">
              <w:rPr>
                <w:rFonts w:ascii="Times New Roman" w:hAnsi="Times New Roman" w:cs="Times New Roman"/>
                <w:sz w:val="28"/>
                <w:szCs w:val="28"/>
              </w:rPr>
              <w:t>п</w:t>
            </w:r>
            <w:proofErr w:type="spellEnd"/>
            <w:proofErr w:type="gramEnd"/>
            <w:r w:rsidRPr="0082399C">
              <w:rPr>
                <w:rFonts w:ascii="Times New Roman" w:hAnsi="Times New Roman" w:cs="Times New Roman"/>
                <w:sz w:val="28"/>
                <w:szCs w:val="28"/>
              </w:rPr>
              <w:t>/</w:t>
            </w:r>
            <w:proofErr w:type="spellStart"/>
            <w:r w:rsidRPr="0082399C">
              <w:rPr>
                <w:rFonts w:ascii="Times New Roman" w:hAnsi="Times New Roman" w:cs="Times New Roman"/>
                <w:sz w:val="28"/>
                <w:szCs w:val="28"/>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подачи заявления</w:t>
            </w:r>
          </w:p>
        </w:tc>
        <w:tc>
          <w:tcPr>
            <w:tcW w:w="1418"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Ф.И.О.</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заявителя</w:t>
            </w:r>
          </w:p>
        </w:tc>
        <w:tc>
          <w:tcPr>
            <w:tcW w:w="175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Адрес, место регистрации по месту жительства</w:t>
            </w:r>
          </w:p>
        </w:tc>
        <w:tc>
          <w:tcPr>
            <w:tcW w:w="141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Содержание заявления</w:t>
            </w:r>
          </w:p>
        </w:tc>
        <w:tc>
          <w:tcPr>
            <w:tcW w:w="1646"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Ф.И.О. исполнителя</w:t>
            </w:r>
          </w:p>
        </w:tc>
        <w:tc>
          <w:tcPr>
            <w:tcW w:w="161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Дата и номер приказа (результат рассмотрения заявления)</w:t>
            </w:r>
          </w:p>
        </w:tc>
      </w:tr>
      <w:tr w:rsidR="0082399C" w:rsidRPr="0082399C" w:rsidTr="0082399C">
        <w:tc>
          <w:tcPr>
            <w:tcW w:w="56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5</w:t>
            </w:r>
          </w:p>
        </w:tc>
        <w:tc>
          <w:tcPr>
            <w:tcW w:w="1646"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6</w:t>
            </w:r>
          </w:p>
        </w:tc>
        <w:tc>
          <w:tcPr>
            <w:tcW w:w="1617" w:type="dxa"/>
            <w:tcBorders>
              <w:top w:val="single" w:sz="4" w:space="0" w:color="auto"/>
              <w:left w:val="single" w:sz="4" w:space="0" w:color="auto"/>
              <w:bottom w:val="single" w:sz="4" w:space="0" w:color="auto"/>
              <w:right w:val="single" w:sz="4" w:space="0" w:color="auto"/>
            </w:tcBorders>
          </w:tcPr>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7</w:t>
            </w:r>
          </w:p>
        </w:tc>
      </w:tr>
    </w:tbl>
    <w:p w:rsidR="0082399C" w:rsidRPr="0082399C" w:rsidRDefault="0082399C" w:rsidP="0082399C">
      <w:pPr>
        <w:spacing w:after="0" w:line="240" w:lineRule="auto"/>
        <w:rPr>
          <w:rFonts w:ascii="Times New Roman" w:hAnsi="Times New Roman" w:cs="Times New Roman"/>
          <w:sz w:val="28"/>
          <w:szCs w:val="28"/>
        </w:rPr>
      </w:pPr>
    </w:p>
    <w:p w:rsidR="00B87828" w:rsidRPr="00B87828" w:rsidRDefault="00B87828" w:rsidP="00B87828">
      <w:pPr>
        <w:spacing w:after="0" w:line="240" w:lineRule="auto"/>
        <w:rPr>
          <w:rFonts w:ascii="Times New Roman" w:hAnsi="Times New Roman" w:cs="Times New Roman"/>
          <w:sz w:val="28"/>
          <w:szCs w:val="28"/>
        </w:rPr>
      </w:pPr>
    </w:p>
    <w:p w:rsidR="00B87828" w:rsidRPr="0018736A" w:rsidRDefault="00B87828" w:rsidP="00B87828">
      <w:pPr>
        <w:spacing w:after="0" w:line="240" w:lineRule="auto"/>
        <w:rPr>
          <w:rFonts w:ascii="Times New Roman" w:hAnsi="Times New Roman" w:cs="Times New Roman"/>
          <w:sz w:val="28"/>
          <w:szCs w:val="28"/>
        </w:rPr>
      </w:pPr>
    </w:p>
    <w:p w:rsidR="0018736A" w:rsidRDefault="0018736A" w:rsidP="001B512C">
      <w:pPr>
        <w:spacing w:after="0" w:line="240" w:lineRule="auto"/>
        <w:rPr>
          <w:rFonts w:ascii="Times New Roman" w:hAnsi="Times New Roman" w:cs="Times New Roman"/>
          <w:sz w:val="28"/>
          <w:szCs w:val="28"/>
        </w:rPr>
      </w:pPr>
    </w:p>
    <w:p w:rsidR="0082399C" w:rsidRDefault="0082399C">
      <w:pPr>
        <w:rPr>
          <w:rFonts w:ascii="Times New Roman" w:hAnsi="Times New Roman" w:cs="Times New Roman"/>
          <w:sz w:val="28"/>
          <w:szCs w:val="28"/>
        </w:rPr>
      </w:pPr>
      <w:r>
        <w:rPr>
          <w:rFonts w:ascii="Times New Roman" w:hAnsi="Times New Roman" w:cs="Times New Roman"/>
          <w:sz w:val="28"/>
          <w:szCs w:val="28"/>
        </w:rPr>
        <w:br w:type="page"/>
      </w:r>
    </w:p>
    <w:p w:rsidR="0082399C" w:rsidRPr="0082399C" w:rsidRDefault="0082399C" w:rsidP="0082399C">
      <w:pPr>
        <w:spacing w:after="0" w:line="240" w:lineRule="auto"/>
        <w:ind w:firstLine="4678"/>
        <w:rPr>
          <w:rFonts w:ascii="Times New Roman" w:hAnsi="Times New Roman" w:cs="Times New Roman"/>
          <w:sz w:val="28"/>
          <w:szCs w:val="28"/>
        </w:rPr>
      </w:pPr>
      <w:r w:rsidRPr="0082399C">
        <w:rPr>
          <w:rFonts w:ascii="Times New Roman" w:hAnsi="Times New Roman" w:cs="Times New Roman"/>
          <w:sz w:val="28"/>
          <w:szCs w:val="28"/>
        </w:rPr>
        <w:lastRenderedPageBreak/>
        <w:t>Приложение N 5</w:t>
      </w:r>
    </w:p>
    <w:p w:rsidR="0082399C" w:rsidRPr="0082399C" w:rsidRDefault="0082399C" w:rsidP="0082399C">
      <w:pPr>
        <w:spacing w:after="0" w:line="240" w:lineRule="auto"/>
        <w:ind w:firstLine="4678"/>
        <w:rPr>
          <w:rFonts w:ascii="Times New Roman" w:hAnsi="Times New Roman" w:cs="Times New Roman"/>
          <w:sz w:val="28"/>
          <w:szCs w:val="28"/>
        </w:rPr>
      </w:pPr>
      <w:r w:rsidRPr="0082399C">
        <w:rPr>
          <w:rFonts w:ascii="Times New Roman" w:hAnsi="Times New Roman" w:cs="Times New Roman"/>
          <w:sz w:val="28"/>
          <w:szCs w:val="28"/>
        </w:rPr>
        <w:t>к Административному регламенту</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Форма</w:t>
      </w:r>
    </w:p>
    <w:p w:rsidR="0082399C" w:rsidRPr="0082399C" w:rsidRDefault="0082399C" w:rsidP="0082399C">
      <w:pPr>
        <w:spacing w:after="0" w:line="240" w:lineRule="auto"/>
        <w:jc w:val="center"/>
        <w:rPr>
          <w:rFonts w:ascii="Times New Roman" w:hAnsi="Times New Roman" w:cs="Times New Roman"/>
          <w:sz w:val="28"/>
          <w:szCs w:val="28"/>
        </w:rPr>
      </w:pPr>
    </w:p>
    <w:p w:rsidR="0082399C" w:rsidRPr="0082399C" w:rsidRDefault="0082399C" w:rsidP="0082399C">
      <w:pPr>
        <w:spacing w:after="0" w:line="240" w:lineRule="auto"/>
        <w:jc w:val="center"/>
        <w:rPr>
          <w:rFonts w:ascii="Times New Roman" w:hAnsi="Times New Roman" w:cs="Times New Roman"/>
          <w:sz w:val="28"/>
          <w:szCs w:val="28"/>
        </w:rPr>
      </w:pPr>
      <w:bookmarkStart w:id="4" w:name="Par765"/>
      <w:bookmarkEnd w:id="4"/>
      <w:r w:rsidRPr="0082399C">
        <w:rPr>
          <w:rFonts w:ascii="Times New Roman" w:hAnsi="Times New Roman" w:cs="Times New Roman"/>
          <w:sz w:val="28"/>
          <w:szCs w:val="28"/>
        </w:rPr>
        <w:t>РАСПИСКА</w:t>
      </w:r>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в получении документов, представленных для рассмотрения</w:t>
      </w:r>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 xml:space="preserve">вопроса о признании </w:t>
      </w:r>
      <w:proofErr w:type="gramStart"/>
      <w:r w:rsidRPr="0082399C">
        <w:rPr>
          <w:rFonts w:ascii="Times New Roman" w:hAnsi="Times New Roman" w:cs="Times New Roman"/>
          <w:sz w:val="28"/>
          <w:szCs w:val="28"/>
        </w:rPr>
        <w:t>нуждающимися</w:t>
      </w:r>
      <w:proofErr w:type="gramEnd"/>
      <w:r w:rsidRPr="0082399C">
        <w:rPr>
          <w:rFonts w:ascii="Times New Roman" w:hAnsi="Times New Roman" w:cs="Times New Roman"/>
          <w:sz w:val="28"/>
          <w:szCs w:val="28"/>
        </w:rPr>
        <w:t xml:space="preserve"> в предоставлении</w:t>
      </w:r>
    </w:p>
    <w:p w:rsidR="0082399C" w:rsidRPr="0082399C" w:rsidRDefault="0082399C" w:rsidP="0082399C">
      <w:pPr>
        <w:spacing w:after="0" w:line="240" w:lineRule="auto"/>
        <w:jc w:val="center"/>
        <w:rPr>
          <w:rFonts w:ascii="Times New Roman" w:hAnsi="Times New Roman" w:cs="Times New Roman"/>
          <w:sz w:val="28"/>
          <w:szCs w:val="28"/>
        </w:rPr>
      </w:pPr>
      <w:r w:rsidRPr="0082399C">
        <w:rPr>
          <w:rFonts w:ascii="Times New Roman" w:hAnsi="Times New Roman" w:cs="Times New Roman"/>
          <w:sz w:val="28"/>
          <w:szCs w:val="28"/>
        </w:rPr>
        <w:t>жилых помещений отдельных категорий граждан</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Настоящим удостоверяется, что заявитель 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(Ф.И.О.)</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представил, а сотрудник администрации/МФЦ ____________________________ получил</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(Ф.И.О.)</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 _________________ ____ документы в количестве _______________ листов</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(число) (месяц прописью) (год) (прописью)</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по прилагаемому к заявлению перечню документов, необходимых </w:t>
      </w:r>
      <w:proofErr w:type="gramStart"/>
      <w:r w:rsidRPr="0082399C">
        <w:rPr>
          <w:rFonts w:ascii="Times New Roman" w:hAnsi="Times New Roman" w:cs="Times New Roman"/>
          <w:sz w:val="28"/>
          <w:szCs w:val="28"/>
        </w:rPr>
        <w:t>для</w:t>
      </w:r>
      <w:proofErr w:type="gramEnd"/>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рассмотрения вопроса о признании </w:t>
      </w:r>
      <w:proofErr w:type="gramStart"/>
      <w:r w:rsidRPr="0082399C">
        <w:rPr>
          <w:rFonts w:ascii="Times New Roman" w:hAnsi="Times New Roman" w:cs="Times New Roman"/>
          <w:sz w:val="28"/>
          <w:szCs w:val="28"/>
        </w:rPr>
        <w:t>нуждающимися</w:t>
      </w:r>
      <w:proofErr w:type="gramEnd"/>
      <w:r w:rsidRPr="0082399C">
        <w:rPr>
          <w:rFonts w:ascii="Times New Roman" w:hAnsi="Times New Roman" w:cs="Times New Roman"/>
          <w:sz w:val="28"/>
          <w:szCs w:val="28"/>
        </w:rPr>
        <w:t xml:space="preserve"> в предоставлении жилых помещений отдельных категорий граждан:</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Перечень документов, которые будут получены по межведомственным запросам:</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 ______________ ____________________</w:t>
      </w:r>
    </w:p>
    <w:p w:rsidR="0082399C" w:rsidRPr="0082399C" w:rsidRDefault="0082399C" w:rsidP="0082399C">
      <w:pPr>
        <w:spacing w:after="0" w:line="240" w:lineRule="auto"/>
        <w:rPr>
          <w:rFonts w:ascii="Times New Roman" w:hAnsi="Times New Roman" w:cs="Times New Roman"/>
          <w:sz w:val="28"/>
          <w:szCs w:val="28"/>
        </w:rPr>
      </w:pPr>
      <w:proofErr w:type="gramStart"/>
      <w:r w:rsidRPr="0082399C">
        <w:rPr>
          <w:rFonts w:ascii="Times New Roman" w:hAnsi="Times New Roman" w:cs="Times New Roman"/>
          <w:sz w:val="28"/>
          <w:szCs w:val="28"/>
        </w:rPr>
        <w:t>(должность специалиста, (подпись) (Ф.И.О.)</w:t>
      </w:r>
      <w:proofErr w:type="gramEnd"/>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ответственного за</w:t>
      </w:r>
    </w:p>
    <w:p w:rsidR="0082399C" w:rsidRDefault="0082399C">
      <w:pPr>
        <w:rPr>
          <w:rFonts w:ascii="Times New Roman" w:hAnsi="Times New Roman" w:cs="Times New Roman"/>
          <w:sz w:val="28"/>
          <w:szCs w:val="28"/>
        </w:rPr>
      </w:pPr>
      <w:r w:rsidRPr="0082399C">
        <w:rPr>
          <w:rFonts w:ascii="Times New Roman" w:hAnsi="Times New Roman" w:cs="Times New Roman"/>
          <w:sz w:val="28"/>
          <w:szCs w:val="28"/>
        </w:rPr>
        <w:t xml:space="preserve"> прием документов).</w:t>
      </w:r>
      <w:r>
        <w:rPr>
          <w:rFonts w:ascii="Times New Roman" w:hAnsi="Times New Roman" w:cs="Times New Roman"/>
          <w:sz w:val="28"/>
          <w:szCs w:val="28"/>
        </w:rPr>
        <w:br w:type="page"/>
      </w:r>
    </w:p>
    <w:p w:rsidR="0082399C" w:rsidRPr="0082399C" w:rsidRDefault="0082399C" w:rsidP="0082399C">
      <w:pPr>
        <w:spacing w:after="0" w:line="240" w:lineRule="auto"/>
        <w:ind w:firstLine="4820"/>
        <w:rPr>
          <w:rFonts w:ascii="Times New Roman" w:hAnsi="Times New Roman" w:cs="Times New Roman"/>
          <w:sz w:val="28"/>
          <w:szCs w:val="28"/>
        </w:rPr>
      </w:pPr>
      <w:r w:rsidRPr="0082399C">
        <w:rPr>
          <w:rFonts w:ascii="Times New Roman" w:hAnsi="Times New Roman" w:cs="Times New Roman"/>
          <w:sz w:val="28"/>
          <w:szCs w:val="28"/>
        </w:rPr>
        <w:lastRenderedPageBreak/>
        <w:t>Приложение N 6</w:t>
      </w:r>
    </w:p>
    <w:p w:rsidR="0082399C" w:rsidRPr="0082399C" w:rsidRDefault="0082399C" w:rsidP="0082399C">
      <w:pPr>
        <w:spacing w:after="0" w:line="240" w:lineRule="auto"/>
        <w:ind w:firstLine="4820"/>
        <w:rPr>
          <w:rFonts w:ascii="Times New Roman" w:hAnsi="Times New Roman" w:cs="Times New Roman"/>
          <w:sz w:val="28"/>
          <w:szCs w:val="28"/>
        </w:rPr>
      </w:pPr>
      <w:r w:rsidRPr="0082399C">
        <w:rPr>
          <w:rFonts w:ascii="Times New Roman" w:hAnsi="Times New Roman" w:cs="Times New Roman"/>
          <w:sz w:val="28"/>
          <w:szCs w:val="28"/>
        </w:rPr>
        <w:t>к Административному регламенту</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Форма</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Кому 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(Ф.И.О.)</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Куда 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(адрес, почтовый индекс)</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bookmarkStart w:id="5" w:name="Par816"/>
      <w:bookmarkEnd w:id="5"/>
      <w:r w:rsidRPr="0082399C">
        <w:rPr>
          <w:rFonts w:ascii="Times New Roman" w:hAnsi="Times New Roman" w:cs="Times New Roman"/>
          <w:sz w:val="28"/>
          <w:szCs w:val="28"/>
        </w:rPr>
        <w:t xml:space="preserve"> УВЕДОМЛЕНИЕ</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о признании </w:t>
      </w:r>
      <w:proofErr w:type="gramStart"/>
      <w:r w:rsidRPr="0082399C">
        <w:rPr>
          <w:rFonts w:ascii="Times New Roman" w:hAnsi="Times New Roman" w:cs="Times New Roman"/>
          <w:sz w:val="28"/>
          <w:szCs w:val="28"/>
        </w:rPr>
        <w:t>нуждающимися</w:t>
      </w:r>
      <w:proofErr w:type="gramEnd"/>
      <w:r w:rsidRPr="0082399C">
        <w:rPr>
          <w:rFonts w:ascii="Times New Roman" w:hAnsi="Times New Roman" w:cs="Times New Roman"/>
          <w:sz w:val="28"/>
          <w:szCs w:val="28"/>
        </w:rPr>
        <w:t xml:space="preserve"> в предоставлении жилых</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помещений отдельных категорий граждан</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Администрация </w:t>
      </w:r>
      <w:r w:rsidR="005D7278">
        <w:rPr>
          <w:rFonts w:ascii="Times New Roman" w:hAnsi="Times New Roman" w:cs="Times New Roman"/>
          <w:sz w:val="28"/>
          <w:szCs w:val="28"/>
        </w:rPr>
        <w:t>Юдановского</w:t>
      </w:r>
      <w:r w:rsidRPr="0082399C">
        <w:rPr>
          <w:rFonts w:ascii="Times New Roman" w:hAnsi="Times New Roman" w:cs="Times New Roman"/>
          <w:sz w:val="28"/>
          <w:szCs w:val="28"/>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w:t>
      </w:r>
      <w:proofErr w:type="gramStart"/>
      <w:r w:rsidRPr="0082399C">
        <w:rPr>
          <w:rFonts w:ascii="Times New Roman" w:hAnsi="Times New Roman" w:cs="Times New Roman"/>
          <w:sz w:val="28"/>
          <w:szCs w:val="28"/>
        </w:rPr>
        <w:t>от</w:t>
      </w:r>
      <w:proofErr w:type="gramEnd"/>
      <w:r w:rsidRPr="0082399C">
        <w:rPr>
          <w:rFonts w:ascii="Times New Roman" w:hAnsi="Times New Roman" w:cs="Times New Roman"/>
          <w:sz w:val="28"/>
          <w:szCs w:val="28"/>
        </w:rPr>
        <w:t xml:space="preserve"> 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N ______ признать нуждающимися в предоставлении жилых помещений членов молодой семьи в составе: _________________________________________________.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(Ф.И.О. заявителя и членов семьи)</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Постановление на ____ </w:t>
      </w:r>
      <w:proofErr w:type="gramStart"/>
      <w:r w:rsidRPr="0082399C">
        <w:rPr>
          <w:rFonts w:ascii="Times New Roman" w:hAnsi="Times New Roman" w:cs="Times New Roman"/>
          <w:sz w:val="28"/>
          <w:szCs w:val="28"/>
        </w:rPr>
        <w:t>л</w:t>
      </w:r>
      <w:proofErr w:type="gramEnd"/>
      <w:r w:rsidRPr="0082399C">
        <w:rPr>
          <w:rFonts w:ascii="Times New Roman" w:hAnsi="Times New Roman" w:cs="Times New Roman"/>
          <w:sz w:val="28"/>
          <w:szCs w:val="28"/>
        </w:rPr>
        <w:t>. в 1 экз. прилагается.</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 ______________ 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(должность) (подпись) (Ф.И.О.)</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 ____________ 20___ г.</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М.П.</w:t>
      </w:r>
    </w:p>
    <w:p w:rsidR="0082399C" w:rsidRPr="0082399C" w:rsidRDefault="0082399C" w:rsidP="0082399C">
      <w:pPr>
        <w:spacing w:after="0" w:line="240" w:lineRule="auto"/>
        <w:rPr>
          <w:rFonts w:ascii="Times New Roman" w:hAnsi="Times New Roman" w:cs="Times New Roman"/>
          <w:sz w:val="28"/>
          <w:szCs w:val="28"/>
        </w:rPr>
      </w:pPr>
    </w:p>
    <w:p w:rsidR="0082399C" w:rsidRDefault="0082399C">
      <w:pPr>
        <w:rPr>
          <w:rFonts w:ascii="Times New Roman" w:hAnsi="Times New Roman" w:cs="Times New Roman"/>
          <w:sz w:val="28"/>
          <w:szCs w:val="28"/>
        </w:rPr>
      </w:pPr>
      <w:r>
        <w:rPr>
          <w:rFonts w:ascii="Times New Roman" w:hAnsi="Times New Roman" w:cs="Times New Roman"/>
          <w:sz w:val="28"/>
          <w:szCs w:val="28"/>
        </w:rPr>
        <w:br w:type="page"/>
      </w:r>
    </w:p>
    <w:p w:rsidR="0082399C" w:rsidRPr="0082399C" w:rsidRDefault="0082399C" w:rsidP="0082399C">
      <w:pPr>
        <w:spacing w:after="0" w:line="240" w:lineRule="auto"/>
        <w:ind w:firstLine="4395"/>
        <w:rPr>
          <w:rFonts w:ascii="Times New Roman" w:hAnsi="Times New Roman" w:cs="Times New Roman"/>
          <w:sz w:val="28"/>
          <w:szCs w:val="28"/>
        </w:rPr>
      </w:pPr>
      <w:r w:rsidRPr="0082399C">
        <w:rPr>
          <w:rFonts w:ascii="Times New Roman" w:hAnsi="Times New Roman" w:cs="Times New Roman"/>
          <w:sz w:val="28"/>
          <w:szCs w:val="28"/>
        </w:rPr>
        <w:lastRenderedPageBreak/>
        <w:t>Приложение N 7</w:t>
      </w:r>
    </w:p>
    <w:p w:rsidR="0082399C" w:rsidRPr="0082399C" w:rsidRDefault="0082399C" w:rsidP="0082399C">
      <w:pPr>
        <w:spacing w:after="0" w:line="240" w:lineRule="auto"/>
        <w:ind w:firstLine="4395"/>
        <w:rPr>
          <w:rFonts w:ascii="Times New Roman" w:hAnsi="Times New Roman" w:cs="Times New Roman"/>
          <w:sz w:val="28"/>
          <w:szCs w:val="28"/>
        </w:rPr>
      </w:pPr>
      <w:r w:rsidRPr="0082399C">
        <w:rPr>
          <w:rFonts w:ascii="Times New Roman" w:hAnsi="Times New Roman" w:cs="Times New Roman"/>
          <w:sz w:val="28"/>
          <w:szCs w:val="28"/>
        </w:rPr>
        <w:t>к Административному регламенту</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Форма</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Кому 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(Ф.И.О.)</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Куда 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(адрес, почтовый индекс)</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bookmarkStart w:id="6" w:name="Par859"/>
      <w:bookmarkEnd w:id="6"/>
      <w:r w:rsidRPr="0082399C">
        <w:rPr>
          <w:rFonts w:ascii="Times New Roman" w:hAnsi="Times New Roman" w:cs="Times New Roman"/>
          <w:sz w:val="28"/>
          <w:szCs w:val="28"/>
        </w:rPr>
        <w:t xml:space="preserve"> УВЕДОМЛЕНИЕ</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об отказе в признании </w:t>
      </w:r>
      <w:proofErr w:type="gramStart"/>
      <w:r w:rsidRPr="0082399C">
        <w:rPr>
          <w:rFonts w:ascii="Times New Roman" w:hAnsi="Times New Roman" w:cs="Times New Roman"/>
          <w:sz w:val="28"/>
          <w:szCs w:val="28"/>
        </w:rPr>
        <w:t>нуждающимися</w:t>
      </w:r>
      <w:proofErr w:type="gramEnd"/>
      <w:r w:rsidRPr="0082399C">
        <w:rPr>
          <w:rFonts w:ascii="Times New Roman" w:hAnsi="Times New Roman" w:cs="Times New Roman"/>
          <w:sz w:val="28"/>
          <w:szCs w:val="28"/>
        </w:rPr>
        <w:t xml:space="preserve"> в предоставлении</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жилых помещений отдельных категорий граждан</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Администрация </w:t>
      </w:r>
      <w:r w:rsidR="005D7278">
        <w:rPr>
          <w:rFonts w:ascii="Times New Roman" w:hAnsi="Times New Roman" w:cs="Times New Roman"/>
          <w:sz w:val="28"/>
          <w:szCs w:val="28"/>
        </w:rPr>
        <w:t>Юдановского</w:t>
      </w:r>
      <w:r w:rsidRPr="0082399C">
        <w:rPr>
          <w:rFonts w:ascii="Times New Roman" w:hAnsi="Times New Roman" w:cs="Times New Roman"/>
          <w:sz w:val="28"/>
          <w:szCs w:val="28"/>
        </w:rPr>
        <w:t xml:space="preserve"> сельского поселения, рассмотрев документы, представленные заявителем и полученные по межведомственным запросам, решило в соответствии с постановлением от ___________ N ______ отказать в признании нуждающимися в предоставлении жилых помещений</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членов молодой семьи в составе: __________________________________________.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(Ф.И.О. заявителя и членов семьи)</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Постановление на ____ </w:t>
      </w:r>
      <w:proofErr w:type="gramStart"/>
      <w:r w:rsidRPr="0082399C">
        <w:rPr>
          <w:rFonts w:ascii="Times New Roman" w:hAnsi="Times New Roman" w:cs="Times New Roman"/>
          <w:sz w:val="28"/>
          <w:szCs w:val="28"/>
        </w:rPr>
        <w:t>л</w:t>
      </w:r>
      <w:proofErr w:type="gramEnd"/>
      <w:r w:rsidRPr="0082399C">
        <w:rPr>
          <w:rFonts w:ascii="Times New Roman" w:hAnsi="Times New Roman" w:cs="Times New Roman"/>
          <w:sz w:val="28"/>
          <w:szCs w:val="28"/>
        </w:rPr>
        <w:t>. в 1 экз. прилагается.</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________________________ ______________ ______________________</w:t>
      </w: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 xml:space="preserve"> (должность) (подпись) (Ф.И.О.)</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"___" ____________ 20___ г.</w:t>
      </w:r>
    </w:p>
    <w:p w:rsidR="0082399C" w:rsidRPr="0082399C" w:rsidRDefault="0082399C" w:rsidP="0082399C">
      <w:pPr>
        <w:spacing w:after="0" w:line="240" w:lineRule="auto"/>
        <w:rPr>
          <w:rFonts w:ascii="Times New Roman" w:hAnsi="Times New Roman" w:cs="Times New Roman"/>
          <w:sz w:val="28"/>
          <w:szCs w:val="28"/>
        </w:rPr>
      </w:pPr>
    </w:p>
    <w:p w:rsidR="0082399C" w:rsidRPr="0082399C" w:rsidRDefault="0082399C" w:rsidP="0082399C">
      <w:pPr>
        <w:spacing w:after="0" w:line="240" w:lineRule="auto"/>
        <w:rPr>
          <w:rFonts w:ascii="Times New Roman" w:hAnsi="Times New Roman" w:cs="Times New Roman"/>
          <w:sz w:val="28"/>
          <w:szCs w:val="28"/>
        </w:rPr>
      </w:pPr>
      <w:r w:rsidRPr="0082399C">
        <w:rPr>
          <w:rFonts w:ascii="Times New Roman" w:hAnsi="Times New Roman" w:cs="Times New Roman"/>
          <w:sz w:val="28"/>
          <w:szCs w:val="28"/>
        </w:rPr>
        <w:t>М.П.</w:t>
      </w:r>
    </w:p>
    <w:sectPr w:rsidR="0082399C" w:rsidRPr="0082399C" w:rsidSect="005D7278">
      <w:pgSz w:w="11906" w:h="16838"/>
      <w:pgMar w:top="709"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drawingGridHorizontalSpacing w:val="110"/>
  <w:displayHorizontalDrawingGridEvery w:val="2"/>
  <w:characterSpacingControl w:val="doNotCompress"/>
  <w:compat>
    <w:useFELayout/>
  </w:compat>
  <w:rsids>
    <w:rsidRoot w:val="002B69DD"/>
    <w:rsid w:val="00062A76"/>
    <w:rsid w:val="0018736A"/>
    <w:rsid w:val="001B512C"/>
    <w:rsid w:val="002002E2"/>
    <w:rsid w:val="002B69DD"/>
    <w:rsid w:val="002D0B21"/>
    <w:rsid w:val="00595CAB"/>
    <w:rsid w:val="005D7278"/>
    <w:rsid w:val="00626CAA"/>
    <w:rsid w:val="00670372"/>
    <w:rsid w:val="0082399C"/>
    <w:rsid w:val="00886878"/>
    <w:rsid w:val="0089210F"/>
    <w:rsid w:val="00977C8F"/>
    <w:rsid w:val="00B1236C"/>
    <w:rsid w:val="00B87828"/>
    <w:rsid w:val="00B91120"/>
    <w:rsid w:val="00C73EFA"/>
    <w:rsid w:val="00DF224D"/>
    <w:rsid w:val="00F47FF8"/>
    <w:rsid w:val="00FA5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61"/>
        <o:r id="V:Rule9" type="connector" idref="#_x0000_s1062"/>
        <o:r id="V:Rule10" type="connector" idref="#_x0000_s1067"/>
        <o:r id="V:Rule11" type="connector" idref="#_x0000_s1055"/>
        <o:r id="V:Rule12" type="connector" idref="#_x0000_s1065"/>
        <o:r id="V:Rule13" type="connector" idref="#_x0000_s1058"/>
        <o:r id="V:Rule1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690454">
      <w:bodyDiv w:val="1"/>
      <w:marLeft w:val="0"/>
      <w:marRight w:val="0"/>
      <w:marTop w:val="0"/>
      <w:marBottom w:val="0"/>
      <w:divBdr>
        <w:top w:val="none" w:sz="0" w:space="0" w:color="auto"/>
        <w:left w:val="none" w:sz="0" w:space="0" w:color="auto"/>
        <w:bottom w:val="none" w:sz="0" w:space="0" w:color="auto"/>
        <w:right w:val="none" w:sz="0" w:space="0" w:color="auto"/>
      </w:divBdr>
    </w:div>
    <w:div w:id="199448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10020</Words>
  <Characters>57116</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Udanivka</dc:creator>
  <cp:keywords/>
  <dc:description/>
  <cp:lastModifiedBy>Udanivka</cp:lastModifiedBy>
  <cp:revision>8</cp:revision>
  <cp:lastPrinted>2019-03-22T10:59:00Z</cp:lastPrinted>
  <dcterms:created xsi:type="dcterms:W3CDTF">2019-02-28T07:21:00Z</dcterms:created>
  <dcterms:modified xsi:type="dcterms:W3CDTF">2019-06-20T10:16:00Z</dcterms:modified>
</cp:coreProperties>
</file>