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1" w:rsidRPr="00BC7441" w:rsidRDefault="00BC7441" w:rsidP="00BC744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ЮДАНОВСКОГО СЕЛЬСКОГО ПОСЕЛЕНИЯ  БОБРОВСКОГО  МУНИЦИПАЛЬНОГО  РАЙОН   ВОРОНЕЖСКОЙ  ОБЛАСТИ</w:t>
      </w:r>
    </w:p>
    <w:p w:rsidR="00BC7441" w:rsidRPr="00BC7441" w:rsidRDefault="00BC7441" w:rsidP="00BC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</w:rPr>
      </w:pPr>
      <w:r w:rsidRPr="00BC7441">
        <w:rPr>
          <w:rFonts w:ascii="Times New Roman" w:eastAsia="Times New Roman" w:hAnsi="Times New Roman" w:cs="Times New Roman"/>
          <w:b/>
          <w:bCs/>
          <w:spacing w:val="10"/>
          <w:sz w:val="32"/>
          <w:szCs w:val="24"/>
        </w:rPr>
        <w:t>ПОСТАНОВЛЕНИЕ</w:t>
      </w: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Cs/>
          <w:spacing w:val="10"/>
          <w:sz w:val="24"/>
          <w:szCs w:val="24"/>
          <w:u w:val="single"/>
        </w:rPr>
      </w:pP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>от   «2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сентября   2018 г.   №  </w:t>
      </w:r>
      <w:r w:rsidR="00A42797">
        <w:rPr>
          <w:rFonts w:ascii="Times New Roman" w:eastAsia="Times New Roman" w:hAnsi="Times New Roman" w:cs="Times New Roman"/>
          <w:sz w:val="28"/>
          <w:szCs w:val="28"/>
          <w:u w:val="single"/>
        </w:rPr>
        <w:t>80</w:t>
      </w: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4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C744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BC7441">
        <w:rPr>
          <w:rFonts w:ascii="Times New Roman" w:eastAsia="Times New Roman" w:hAnsi="Times New Roman" w:cs="Times New Roman"/>
          <w:sz w:val="24"/>
          <w:szCs w:val="24"/>
        </w:rPr>
        <w:t>дановка</w:t>
      </w:r>
      <w:proofErr w:type="spellEnd"/>
    </w:p>
    <w:p w:rsidR="00BC7441" w:rsidRDefault="00BC7441" w:rsidP="00BC7441">
      <w:pPr>
        <w:spacing w:after="0" w:line="240" w:lineRule="auto"/>
        <w:ind w:right="52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C7441" w:rsidRPr="00BC7441" w:rsidRDefault="00BC7441" w:rsidP="00E0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C7441" w:rsidRDefault="00BC7441" w:rsidP="00E0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Юдановского </w:t>
      </w:r>
      <w:proofErr w:type="gramStart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C7441" w:rsidRDefault="00BC7441" w:rsidP="00E0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«Об утверждении административного </w:t>
      </w:r>
    </w:p>
    <w:p w:rsidR="00BC7441" w:rsidRDefault="00BC7441" w:rsidP="00E0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Юдановского </w:t>
      </w:r>
    </w:p>
    <w:p w:rsidR="00BC7441" w:rsidRDefault="00BC7441" w:rsidP="00E0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Бобровского муниципального </w:t>
      </w:r>
    </w:p>
    <w:p w:rsidR="00BC7441" w:rsidRDefault="00BC7441" w:rsidP="00E0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 по предоставлению</w:t>
      </w:r>
    </w:p>
    <w:p w:rsidR="00A42797" w:rsidRDefault="00BC7441" w:rsidP="00A42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="00A427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</w:t>
      </w:r>
    </w:p>
    <w:p w:rsidR="00DB2F0E" w:rsidRDefault="00A42797" w:rsidP="00A42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создании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семейного (родового) захоронения</w:t>
      </w:r>
      <w:r w:rsidR="00BC7441" w:rsidRPr="00BC74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763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2F0E" w:rsidRPr="00BC7441" w:rsidRDefault="00BC7441" w:rsidP="00DB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42797">
        <w:rPr>
          <w:rFonts w:ascii="Times New Roman" w:eastAsia="Times New Roman" w:hAnsi="Times New Roman" w:cs="Times New Roman"/>
          <w:b/>
          <w:sz w:val="28"/>
          <w:szCs w:val="28"/>
        </w:rPr>
        <w:t>29.12.2015</w:t>
      </w:r>
      <w:r w:rsidR="00E0368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42797">
        <w:rPr>
          <w:rFonts w:ascii="Times New Roman" w:eastAsia="Times New Roman" w:hAnsi="Times New Roman" w:cs="Times New Roman"/>
          <w:b/>
          <w:sz w:val="28"/>
          <w:szCs w:val="28"/>
        </w:rPr>
        <w:t>77</w:t>
      </w:r>
    </w:p>
    <w:p w:rsidR="00BC7441" w:rsidRPr="00BC7441" w:rsidRDefault="00BC7441" w:rsidP="00BC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441" w:rsidRPr="003C77A2" w:rsidRDefault="00BC7441" w:rsidP="0025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7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 w:rsidR="007776A6" w:rsidRPr="003C77A2">
        <w:rPr>
          <w:rFonts w:ascii="Times New Roman" w:eastAsia="Times New Roman" w:hAnsi="Times New Roman" w:cs="Times New Roman"/>
          <w:sz w:val="24"/>
          <w:szCs w:val="24"/>
        </w:rPr>
        <w:t xml:space="preserve">Юдановского </w:t>
      </w:r>
      <w:r w:rsidRPr="003C77A2">
        <w:rPr>
          <w:rFonts w:ascii="Times New Roman" w:eastAsia="Times New Roman" w:hAnsi="Times New Roman" w:cs="Times New Roman"/>
          <w:sz w:val="24"/>
          <w:szCs w:val="24"/>
        </w:rPr>
        <w:t>сельского поселения Бобровского муниципального района Воронежской области</w:t>
      </w:r>
      <w:r w:rsidRPr="003C7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</w:t>
      </w:r>
      <w:proofErr w:type="gramStart"/>
      <w:r w:rsidRPr="003C77A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3C7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т а н о в л я е т:</w:t>
      </w:r>
    </w:p>
    <w:p w:rsidR="00BC7441" w:rsidRPr="003C77A2" w:rsidRDefault="00BC7441" w:rsidP="00A4279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7A2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B211E3" w:rsidRPr="003C77A2">
        <w:rPr>
          <w:rFonts w:ascii="Times New Roman" w:eastAsia="Times New Roman" w:hAnsi="Times New Roman" w:cs="Times New Roman"/>
          <w:sz w:val="24"/>
          <w:szCs w:val="24"/>
        </w:rPr>
        <w:t xml:space="preserve">Юдановского </w:t>
      </w:r>
      <w:r w:rsidRPr="003C77A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Бобровского муниципального района Воронежской области от </w:t>
      </w:r>
      <w:r w:rsidR="00A42797" w:rsidRPr="003C77A2">
        <w:rPr>
          <w:rFonts w:ascii="Times New Roman" w:eastAsia="Times New Roman" w:hAnsi="Times New Roman" w:cs="Times New Roman"/>
          <w:sz w:val="24"/>
          <w:szCs w:val="24"/>
        </w:rPr>
        <w:t>29.12.2015 №77 (в ред. от 11.04.2016 №37)</w:t>
      </w:r>
      <w:r w:rsidR="00E03680" w:rsidRPr="003C77A2">
        <w:rPr>
          <w:rFonts w:ascii="Times New Roman" w:eastAsia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</w:t>
      </w:r>
      <w:r w:rsidRPr="003C77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42797" w:rsidRPr="003C77A2">
        <w:rPr>
          <w:rFonts w:ascii="Times New Roman" w:eastAsia="Times New Roman" w:hAnsi="Times New Roman" w:cs="Times New Roman"/>
          <w:sz w:val="24"/>
          <w:szCs w:val="24"/>
        </w:rPr>
        <w:t>Принятие решения о создании семейного (родового) захоронения</w:t>
      </w:r>
      <w:r w:rsidR="00254F98" w:rsidRPr="003C77A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C77A2">
        <w:rPr>
          <w:rFonts w:ascii="Times New Roman" w:eastAsia="Times New Roman" w:hAnsi="Times New Roman" w:cs="Times New Roman"/>
          <w:sz w:val="24"/>
          <w:szCs w:val="24"/>
        </w:rPr>
        <w:t xml:space="preserve">» следующие изменения:  </w:t>
      </w:r>
    </w:p>
    <w:p w:rsidR="00FD3EE9" w:rsidRPr="003C77A2" w:rsidRDefault="00FD3EE9" w:rsidP="00FD3EE9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C77A2">
        <w:t>В Административном регламенте администрации Юдановского сельского поселения Бобровского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захоронения»:</w:t>
      </w:r>
    </w:p>
    <w:p w:rsidR="00FD3EE9" w:rsidRPr="003C77A2" w:rsidRDefault="00FD3EE9" w:rsidP="00FD3EE9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7A2">
        <w:rPr>
          <w:rFonts w:ascii="Times New Roman" w:eastAsia="Calibri" w:hAnsi="Times New Roman" w:cs="Times New Roman"/>
          <w:sz w:val="24"/>
          <w:szCs w:val="24"/>
        </w:rPr>
        <w:t xml:space="preserve">1.1.1. раздел 5 изложить в следующей редакции: 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3C77A2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5.1. Заявитель имеет право на досудебное (внесудебное) обжалование решений и действий (бездействия) Администрации, АУ «МФЦ», организаций, указанных в </w:t>
      </w:r>
      <w:hyperlink r:id="rId6" w:history="1">
        <w:r w:rsidRPr="003C77A2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3C77A2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lastRenderedPageBreak/>
        <w:t xml:space="preserve">2) нарушение срока предоставления муниципальной услуги.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eastAsia="Calibri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proofErr w:type="gramStart"/>
      <w:r w:rsidRPr="003C77A2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3C77A2">
        <w:rPr>
          <w:rFonts w:ascii="Times New Roman" w:eastAsia="Calibri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3C77A2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</w:t>
      </w:r>
      <w:r w:rsidRPr="003C77A2">
        <w:rPr>
          <w:rFonts w:ascii="Times New Roman" w:hAnsi="Times New Roman" w:cs="Times New Roman"/>
          <w:sz w:val="24"/>
          <w:szCs w:val="24"/>
        </w:rPr>
        <w:lastRenderedPageBreak/>
        <w:t>правовыми актами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C77A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указанном случае досудебное (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</w:t>
      </w:r>
      <w:r w:rsidRPr="003C77A2">
        <w:rPr>
          <w:rFonts w:ascii="Times New Roman" w:hAnsi="Times New Roman" w:cs="Times New Roman"/>
          <w:sz w:val="24"/>
          <w:szCs w:val="24"/>
        </w:rPr>
        <w:lastRenderedPageBreak/>
        <w:t>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>5.5. В случае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3C77A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Российской Федерации, в антимонопольный орган.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7A2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</w:t>
      </w:r>
      <w:r w:rsidRPr="003C77A2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5.9. </w:t>
      </w:r>
      <w:bookmarkStart w:id="0" w:name="Par2"/>
      <w:bookmarkEnd w:id="0"/>
      <w:r w:rsidRPr="003C77A2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7A2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  <w:bookmarkStart w:id="1" w:name="Par6"/>
      <w:bookmarkEnd w:id="1"/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3C77A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77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5.12. В случае признания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3EE9" w:rsidRPr="003C77A2" w:rsidRDefault="00FD3EE9" w:rsidP="00FD3E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3C77A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C77A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</w:t>
      </w:r>
      <w:bookmarkStart w:id="2" w:name="_GoBack"/>
      <w:r w:rsidRPr="003C77A2">
        <w:rPr>
          <w:rFonts w:ascii="Times New Roman" w:hAnsi="Times New Roman" w:cs="Times New Roman"/>
          <w:sz w:val="24"/>
          <w:szCs w:val="24"/>
        </w:rPr>
        <w:t>органы прокуратуры.».</w:t>
      </w:r>
    </w:p>
    <w:bookmarkEnd w:id="2"/>
    <w:p w:rsidR="00FD3EE9" w:rsidRPr="003C77A2" w:rsidRDefault="00FD3EE9" w:rsidP="00F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A2">
        <w:rPr>
          <w:rFonts w:ascii="Times New Roman" w:hAnsi="Times New Roman" w:cs="Times New Roman"/>
          <w:sz w:val="24"/>
          <w:szCs w:val="24"/>
        </w:rPr>
        <w:t xml:space="preserve">2. </w:t>
      </w:r>
      <w:r w:rsidR="0076210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 истечении </w:t>
      </w:r>
      <w:r w:rsidR="0076210D">
        <w:rPr>
          <w:rFonts w:ascii="Times New Roman" w:hAnsi="Times New Roman" w:cs="Times New Roman"/>
          <w:sz w:val="24"/>
          <w:szCs w:val="24"/>
          <w:highlight w:val="yellow"/>
        </w:rPr>
        <w:t>15 дней</w:t>
      </w:r>
      <w:r w:rsidR="0076210D">
        <w:rPr>
          <w:rFonts w:ascii="Times New Roman" w:hAnsi="Times New Roman" w:cs="Times New Roman"/>
          <w:sz w:val="24"/>
          <w:szCs w:val="24"/>
        </w:rPr>
        <w:t xml:space="preserve"> с момента его размещения на официальном сайте администрации Юдановского сельского поселения.</w:t>
      </w:r>
    </w:p>
    <w:p w:rsidR="00BC7441" w:rsidRPr="003C77A2" w:rsidRDefault="00BC7441" w:rsidP="00F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7A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C77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C77A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7441" w:rsidRPr="003C77A2" w:rsidRDefault="00BC7441" w:rsidP="00254F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441" w:rsidRPr="003C77A2" w:rsidRDefault="00BC7441" w:rsidP="00254F98">
      <w:pPr>
        <w:widowControl w:val="0"/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7A2">
        <w:rPr>
          <w:rFonts w:ascii="Times New Roman" w:eastAsia="Times New Roman" w:hAnsi="Times New Roman" w:cs="Times New Roman"/>
          <w:sz w:val="24"/>
          <w:szCs w:val="24"/>
        </w:rPr>
        <w:t>Глава Юдановского сельского поселения</w:t>
      </w:r>
    </w:p>
    <w:p w:rsidR="00BC7441" w:rsidRPr="003C77A2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C77A2">
        <w:rPr>
          <w:rFonts w:ascii="Times New Roman" w:eastAsia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BC7441" w:rsidRPr="003C77A2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C77A2">
        <w:rPr>
          <w:rFonts w:ascii="Times New Roman" w:eastAsia="Times New Roman" w:hAnsi="Times New Roman" w:cs="Times New Roman"/>
          <w:sz w:val="24"/>
          <w:szCs w:val="24"/>
        </w:rPr>
        <w:t>Воронежской области                                                                  С.И.Мельникова</w:t>
      </w:r>
    </w:p>
    <w:p w:rsidR="004C0E86" w:rsidRDefault="004C0E86" w:rsidP="00254F98">
      <w:pPr>
        <w:spacing w:after="0" w:line="240" w:lineRule="auto"/>
      </w:pPr>
    </w:p>
    <w:sectPr w:rsidR="004C0E86" w:rsidSect="003C77A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7441"/>
    <w:rsid w:val="00004B4E"/>
    <w:rsid w:val="000765FF"/>
    <w:rsid w:val="001E04F1"/>
    <w:rsid w:val="00254F98"/>
    <w:rsid w:val="002660FA"/>
    <w:rsid w:val="003C77A2"/>
    <w:rsid w:val="004763E4"/>
    <w:rsid w:val="004C0E86"/>
    <w:rsid w:val="00685979"/>
    <w:rsid w:val="0076210D"/>
    <w:rsid w:val="007776A6"/>
    <w:rsid w:val="007C123E"/>
    <w:rsid w:val="008C70E6"/>
    <w:rsid w:val="0099258B"/>
    <w:rsid w:val="009A3324"/>
    <w:rsid w:val="00A42797"/>
    <w:rsid w:val="00AB59A9"/>
    <w:rsid w:val="00B07302"/>
    <w:rsid w:val="00B14327"/>
    <w:rsid w:val="00B211E3"/>
    <w:rsid w:val="00BC7441"/>
    <w:rsid w:val="00C94E66"/>
    <w:rsid w:val="00CB6966"/>
    <w:rsid w:val="00D97F98"/>
    <w:rsid w:val="00DB2F0E"/>
    <w:rsid w:val="00E03680"/>
    <w:rsid w:val="00E17951"/>
    <w:rsid w:val="00ED16D5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D3E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FD3E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26</cp:revision>
  <cp:lastPrinted>2018-10-08T11:00:00Z</cp:lastPrinted>
  <dcterms:created xsi:type="dcterms:W3CDTF">2018-10-01T09:57:00Z</dcterms:created>
  <dcterms:modified xsi:type="dcterms:W3CDTF">2018-10-08T11:01:00Z</dcterms:modified>
</cp:coreProperties>
</file>