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41" w:rsidRPr="00BC7441" w:rsidRDefault="00BC7441" w:rsidP="00BC744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ЮДАНОВСКОГО СЕЛЬСКОГО ПОСЕЛЕНИЯ  БОБРОВСКОГО  МУНИЦИПАЛЬНОГО  РАЙОН   ВОРОНЕЖСКОЙ  ОБЛАСТИ</w:t>
      </w:r>
    </w:p>
    <w:p w:rsidR="00BC7441" w:rsidRPr="00BC7441" w:rsidRDefault="00BC7441" w:rsidP="00BC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</w:rPr>
      </w:pPr>
      <w:r w:rsidRPr="00BC7441">
        <w:rPr>
          <w:rFonts w:ascii="Times New Roman" w:eastAsia="Times New Roman" w:hAnsi="Times New Roman" w:cs="Times New Roman"/>
          <w:b/>
          <w:bCs/>
          <w:spacing w:val="10"/>
          <w:sz w:val="32"/>
          <w:szCs w:val="24"/>
        </w:rPr>
        <w:t>ПОСТАНОВЛЕНИЕ</w:t>
      </w: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>от   «2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 сентября   2018 г.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B95A29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4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C744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BC7441">
        <w:rPr>
          <w:rFonts w:ascii="Times New Roman" w:eastAsia="Times New Roman" w:hAnsi="Times New Roman" w:cs="Times New Roman"/>
          <w:sz w:val="24"/>
          <w:szCs w:val="24"/>
        </w:rPr>
        <w:t>дановка</w:t>
      </w:r>
      <w:proofErr w:type="spellEnd"/>
    </w:p>
    <w:p w:rsidR="00BC7441" w:rsidRDefault="00BC7441" w:rsidP="00BC7441">
      <w:pPr>
        <w:spacing w:after="0" w:line="240" w:lineRule="auto"/>
        <w:ind w:right="52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C7441" w:rsidRPr="00BC7441" w:rsidRDefault="00BC7441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C7441" w:rsidRDefault="00BC7441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Юдановского </w:t>
      </w:r>
      <w:proofErr w:type="gramStart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441" w:rsidRDefault="00BC7441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«Об утверждении административного </w:t>
      </w:r>
    </w:p>
    <w:p w:rsidR="00BC7441" w:rsidRDefault="00BC7441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Юдановского </w:t>
      </w:r>
    </w:p>
    <w:p w:rsidR="007F15E4" w:rsidRDefault="00BC7441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7F15E4">
        <w:rPr>
          <w:rFonts w:ascii="Times New Roman" w:eastAsia="Times New Roman" w:hAnsi="Times New Roman" w:cs="Times New Roman"/>
          <w:b/>
          <w:sz w:val="28"/>
          <w:szCs w:val="28"/>
        </w:rPr>
        <w:t>Бобровского муниципального</w:t>
      </w:r>
    </w:p>
    <w:p w:rsidR="00BC7441" w:rsidRDefault="007F15E4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Воронежской области </w:t>
      </w:r>
      <w:r w:rsidR="00BC7441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</w:t>
      </w:r>
    </w:p>
    <w:p w:rsidR="00B95A29" w:rsidRDefault="00BC7441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="00B95A29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соглашения </w:t>
      </w:r>
    </w:p>
    <w:p w:rsidR="00B95A29" w:rsidRDefault="00B95A29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перераспределении земель и (или) земельных </w:t>
      </w:r>
    </w:p>
    <w:p w:rsidR="00B95A29" w:rsidRDefault="00B95A29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участков, находящихся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5A29" w:rsidRDefault="00B95A29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собственности, или государственная собственность </w:t>
      </w:r>
    </w:p>
    <w:p w:rsidR="00B95A29" w:rsidRDefault="00B95A29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 разграничена, и земельных участков,</w:t>
      </w:r>
    </w:p>
    <w:p w:rsidR="00BC7441" w:rsidRDefault="00B95A29" w:rsidP="00B9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частной собственности</w:t>
      </w:r>
      <w:r w:rsidR="00BC7441" w:rsidRPr="00BC74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763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222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7441"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12.10.2016</w:t>
      </w:r>
      <w:r w:rsidR="00D97F98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81</w:t>
      </w:r>
    </w:p>
    <w:p w:rsidR="00622236" w:rsidRPr="00BC7441" w:rsidRDefault="00622236" w:rsidP="00BC74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41" w:rsidRPr="00BC7441" w:rsidRDefault="009E4A00" w:rsidP="009E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BC7441" w:rsidRPr="00BC74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3E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BC7441" w:rsidRPr="00B95A29" w:rsidRDefault="00BC7441" w:rsidP="00B95A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B211E3"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Воронежской области от </w:t>
      </w:r>
      <w:r w:rsidR="00B95A29">
        <w:rPr>
          <w:rFonts w:ascii="Times New Roman" w:eastAsia="Times New Roman" w:hAnsi="Times New Roman" w:cs="Times New Roman"/>
          <w:sz w:val="28"/>
          <w:szCs w:val="28"/>
        </w:rPr>
        <w:t>12.10.2016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95A29">
        <w:rPr>
          <w:rFonts w:ascii="Times New Roman" w:eastAsia="Times New Roman" w:hAnsi="Times New Roman" w:cs="Times New Roman"/>
          <w:sz w:val="28"/>
          <w:szCs w:val="28"/>
        </w:rPr>
        <w:t>8</w:t>
      </w:r>
      <w:r w:rsidR="007F15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4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254F98" w:rsidRPr="00254F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5A29" w:rsidRPr="00B95A29">
        <w:rPr>
          <w:rFonts w:ascii="Times New Roman" w:eastAsia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</w:t>
      </w:r>
      <w:r w:rsidR="00B9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A29" w:rsidRPr="00B95A29">
        <w:rPr>
          <w:rFonts w:ascii="Times New Roman" w:eastAsia="Times New Roman" w:hAnsi="Times New Roman" w:cs="Times New Roman"/>
          <w:sz w:val="28"/>
          <w:szCs w:val="28"/>
        </w:rPr>
        <w:t>находящихся в частной собственности</w:t>
      </w:r>
      <w:r w:rsidR="00254F98" w:rsidRPr="00B95A2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5A29">
        <w:rPr>
          <w:rFonts w:ascii="Times New Roman" w:eastAsia="Times New Roman" w:hAnsi="Times New Roman" w:cs="Times New Roman"/>
          <w:sz w:val="28"/>
          <w:szCs w:val="28"/>
        </w:rPr>
        <w:t xml:space="preserve">» следующие изменения:  </w:t>
      </w:r>
      <w:proofErr w:type="gramEnd"/>
    </w:p>
    <w:p w:rsidR="004D110D" w:rsidRDefault="004D110D" w:rsidP="004D110D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5 </w:t>
      </w:r>
      <w:r>
        <w:rPr>
          <w:sz w:val="28"/>
          <w:szCs w:val="28"/>
        </w:rPr>
        <w:t xml:space="preserve"> Административного регламента Юдановского сельского поселения Бобровского муниципального района Воронежской области по предоставлению муниципальной услуги  «</w:t>
      </w:r>
      <w:r w:rsidRPr="00B95A29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</w:t>
      </w:r>
      <w:r>
        <w:rPr>
          <w:sz w:val="28"/>
          <w:szCs w:val="28"/>
        </w:rPr>
        <w:t xml:space="preserve"> </w:t>
      </w:r>
      <w:r w:rsidRPr="00B95A29">
        <w:rPr>
          <w:sz w:val="28"/>
          <w:szCs w:val="28"/>
        </w:rPr>
        <w:t>находящихся в частной собственности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4D110D" w:rsidRDefault="004D110D" w:rsidP="004D110D">
      <w:pPr>
        <w:pStyle w:val="a3"/>
        <w:tabs>
          <w:tab w:val="left" w:pos="993"/>
        </w:tabs>
        <w:autoSpaceDE w:val="0"/>
        <w:autoSpaceDN w:val="0"/>
        <w:adjustRightInd w:val="0"/>
        <w:ind w:left="1004"/>
        <w:jc w:val="both"/>
        <w:rPr>
          <w:sz w:val="28"/>
          <w:szCs w:val="28"/>
        </w:rPr>
      </w:pP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5.1. Заявитель имеет право на досудебное (внесудебное) обжалование решений и действий (бездействия) Администрации, а также ее должностных лиц, муниципальных служащих.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услугу, рассматриваются непосредственно руководителем органа, предоставляющего муниципальную услугу.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частью 2 статьи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Жалоба должна содержать: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bookmarkStart w:id="0" w:name="Par2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5.12. В случае признания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4D110D" w:rsidRDefault="004D110D" w:rsidP="004D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 истечении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15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официального опубликования (или обнародования).</w:t>
      </w:r>
    </w:p>
    <w:p w:rsidR="00BC7441" w:rsidRPr="00BC7441" w:rsidRDefault="007F15E4" w:rsidP="007F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C744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BC7441" w:rsidRPr="00BC7441" w:rsidRDefault="00BC7441" w:rsidP="00254F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441" w:rsidRPr="00BC7441" w:rsidRDefault="00BC7441" w:rsidP="00254F98">
      <w:pPr>
        <w:widowControl w:val="0"/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C7441">
        <w:rPr>
          <w:rFonts w:ascii="Times New Roman" w:eastAsia="Times New Roman" w:hAnsi="Times New Roman" w:cs="Times New Roman"/>
          <w:sz w:val="28"/>
          <w:szCs w:val="24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</w:rPr>
        <w:t>а Юдановского сельского поселения</w:t>
      </w:r>
    </w:p>
    <w:p w:rsidR="00BC744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BC7441">
        <w:rPr>
          <w:rFonts w:ascii="Times New Roman" w:eastAsia="Times New Roman" w:hAnsi="Times New Roman" w:cs="Times New Roman"/>
          <w:sz w:val="28"/>
          <w:szCs w:val="24"/>
        </w:rPr>
        <w:t xml:space="preserve">Бобровского муниципального района </w:t>
      </w:r>
    </w:p>
    <w:p w:rsidR="00BC7441" w:rsidRPr="00BC744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Воронежской области                                                                  С.И.Мельникова</w:t>
      </w:r>
    </w:p>
    <w:p w:rsidR="004C0E86" w:rsidRDefault="004C0E86" w:rsidP="00254F98">
      <w:pPr>
        <w:spacing w:after="0" w:line="240" w:lineRule="auto"/>
      </w:pPr>
    </w:p>
    <w:sectPr w:rsidR="004C0E86" w:rsidSect="004D110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7441"/>
    <w:rsid w:val="000B1539"/>
    <w:rsid w:val="00254F98"/>
    <w:rsid w:val="0040181E"/>
    <w:rsid w:val="004763E4"/>
    <w:rsid w:val="004C0E86"/>
    <w:rsid w:val="004D110D"/>
    <w:rsid w:val="00622236"/>
    <w:rsid w:val="00635777"/>
    <w:rsid w:val="007F15E4"/>
    <w:rsid w:val="00865EB0"/>
    <w:rsid w:val="009E4A00"/>
    <w:rsid w:val="00B14327"/>
    <w:rsid w:val="00B211E3"/>
    <w:rsid w:val="00B95A29"/>
    <w:rsid w:val="00BC7441"/>
    <w:rsid w:val="00CB6966"/>
    <w:rsid w:val="00D97F98"/>
    <w:rsid w:val="00E42594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F15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F15E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D1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17</cp:revision>
  <dcterms:created xsi:type="dcterms:W3CDTF">2018-10-01T09:57:00Z</dcterms:created>
  <dcterms:modified xsi:type="dcterms:W3CDTF">2018-10-03T11:24:00Z</dcterms:modified>
</cp:coreProperties>
</file>